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62" w:rsidRDefault="00670862" w:rsidP="00AE6F5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70862" w:rsidRDefault="00670862" w:rsidP="00AE6F5C">
      <w:pPr>
        <w:jc w:val="center"/>
        <w:rPr>
          <w:b/>
          <w:sz w:val="28"/>
          <w:szCs w:val="28"/>
          <w:u w:val="single"/>
        </w:rPr>
      </w:pPr>
    </w:p>
    <w:p w:rsidR="00AE6F5C" w:rsidRPr="00EB2CAF" w:rsidRDefault="00AE6F5C" w:rsidP="00AE6F5C">
      <w:pPr>
        <w:jc w:val="center"/>
        <w:rPr>
          <w:b/>
          <w:sz w:val="28"/>
          <w:szCs w:val="28"/>
        </w:rPr>
      </w:pPr>
      <w:r w:rsidRPr="00EB2CAF">
        <w:rPr>
          <w:b/>
          <w:sz w:val="28"/>
          <w:szCs w:val="28"/>
          <w:u w:val="single"/>
        </w:rPr>
        <w:t>FORMULARZ ANKIETY DO KONSULTACJI</w:t>
      </w:r>
    </w:p>
    <w:p w:rsidR="00AE6F5C" w:rsidRPr="00EB2CAF" w:rsidRDefault="00AE6F5C" w:rsidP="00AE6F5C">
      <w:pPr>
        <w:rPr>
          <w:b/>
        </w:rPr>
      </w:pPr>
    </w:p>
    <w:p w:rsidR="00AE6F5C" w:rsidRPr="00EB2CAF" w:rsidRDefault="00AE6F5C" w:rsidP="00AE6F5C"/>
    <w:p w:rsidR="00670862" w:rsidRDefault="00670862" w:rsidP="004900B2">
      <w:pPr>
        <w:pStyle w:val="Default"/>
        <w:jc w:val="both"/>
        <w:rPr>
          <w:b/>
        </w:rPr>
      </w:pPr>
    </w:p>
    <w:p w:rsidR="00670862" w:rsidRDefault="00670862" w:rsidP="004900B2">
      <w:pPr>
        <w:pStyle w:val="Default"/>
        <w:jc w:val="both"/>
        <w:rPr>
          <w:b/>
        </w:rPr>
      </w:pPr>
    </w:p>
    <w:p w:rsidR="004900B2" w:rsidRDefault="004900B2" w:rsidP="004900B2">
      <w:pPr>
        <w:pStyle w:val="Default"/>
        <w:jc w:val="both"/>
        <w:rPr>
          <w:b/>
        </w:rPr>
      </w:pPr>
    </w:p>
    <w:p w:rsidR="00670862" w:rsidRPr="00670862" w:rsidRDefault="004900B2" w:rsidP="00670862">
      <w:r w:rsidRPr="00670862">
        <w:t>Czy jest</w:t>
      </w:r>
      <w:r w:rsidR="00B91113">
        <w:t xml:space="preserve"> Pan/Pani</w:t>
      </w:r>
      <w:r w:rsidRPr="00670862">
        <w:t xml:space="preserve"> za powołanie</w:t>
      </w:r>
      <w:r w:rsidR="00670862">
        <w:t>m</w:t>
      </w:r>
      <w:r w:rsidRPr="00670862">
        <w:t xml:space="preserve"> Rady </w:t>
      </w:r>
      <w:r w:rsidRPr="00670862">
        <w:rPr>
          <w:bCs/>
        </w:rPr>
        <w:t>Kultury</w:t>
      </w:r>
      <w:r w:rsidR="00670862" w:rsidRPr="00670862">
        <w:t xml:space="preserve">, która będzie organem doradczym </w:t>
      </w:r>
      <w:r w:rsidR="00B91113">
        <w:br/>
      </w:r>
      <w:r w:rsidR="00670862" w:rsidRPr="00670862">
        <w:t>i opiniodawczym Burmistrza Miasta i Gminy Cieszanów, w zakresie realizowanych przez miasto i gminę</w:t>
      </w:r>
      <w:r w:rsidR="00670862">
        <w:t xml:space="preserve"> zadań dotyczących kultury</w:t>
      </w:r>
      <w:r w:rsidR="003239C0">
        <w:t>?</w:t>
      </w:r>
    </w:p>
    <w:p w:rsidR="004900B2" w:rsidRPr="00FB7BAC" w:rsidRDefault="004900B2" w:rsidP="004900B2">
      <w:pPr>
        <w:pStyle w:val="Default"/>
        <w:jc w:val="both"/>
        <w:rPr>
          <w:b/>
          <w:bCs/>
        </w:rPr>
      </w:pPr>
    </w:p>
    <w:p w:rsidR="004900B2" w:rsidRDefault="004900B2" w:rsidP="00AE6F5C">
      <w:pPr>
        <w:rPr>
          <w:b/>
        </w:rPr>
      </w:pPr>
    </w:p>
    <w:p w:rsidR="00670862" w:rsidRDefault="00670862" w:rsidP="00AE6F5C">
      <w:pPr>
        <w:rPr>
          <w:b/>
        </w:rPr>
      </w:pPr>
    </w:p>
    <w:p w:rsidR="004900B2" w:rsidRPr="00670862" w:rsidRDefault="00670862" w:rsidP="00AE6F5C">
      <w:pPr>
        <w:rPr>
          <w:b/>
          <w:sz w:val="28"/>
          <w:szCs w:val="28"/>
        </w:rPr>
      </w:pPr>
      <w:r w:rsidRPr="005D74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56BC" wp14:editId="04C034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29B0" id="Prostokąt 3" o:spid="_x0000_s1026" style="position:absolute;margin-left:0;margin-top:-.0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" filled="f" strokecolor="windowText" strokeweight="1.5pt"/>
            </w:pict>
          </mc:Fallback>
        </mc:AlternateContent>
      </w:r>
      <w:r>
        <w:rPr>
          <w:b/>
        </w:rPr>
        <w:tab/>
      </w:r>
      <w:r w:rsidRPr="00670862">
        <w:rPr>
          <w:b/>
          <w:sz w:val="28"/>
          <w:szCs w:val="28"/>
        </w:rPr>
        <w:t>TAK</w:t>
      </w:r>
    </w:p>
    <w:p w:rsidR="00670862" w:rsidRDefault="00670862" w:rsidP="00AE6F5C">
      <w:pPr>
        <w:rPr>
          <w:b/>
        </w:rPr>
      </w:pPr>
    </w:p>
    <w:p w:rsidR="00670862" w:rsidRDefault="00670862" w:rsidP="00AE6F5C">
      <w:pPr>
        <w:rPr>
          <w:b/>
        </w:rPr>
      </w:pPr>
    </w:p>
    <w:p w:rsidR="00670862" w:rsidRDefault="00670862" w:rsidP="00AE6F5C">
      <w:pPr>
        <w:rPr>
          <w:b/>
        </w:rPr>
      </w:pPr>
    </w:p>
    <w:p w:rsidR="00670862" w:rsidRPr="00670862" w:rsidRDefault="00670862" w:rsidP="00AE6F5C">
      <w:pPr>
        <w:rPr>
          <w:b/>
          <w:sz w:val="28"/>
          <w:szCs w:val="28"/>
        </w:rPr>
      </w:pPr>
      <w:r w:rsidRPr="005D74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456BC" wp14:editId="04C034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476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5584" id="Prostokąt 4" o:spid="_x0000_s1026" style="position:absolute;margin-left:0;margin-top:-.0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" filled="f" strokecolor="windowText" strokeweight="1.5pt"/>
            </w:pict>
          </mc:Fallback>
        </mc:AlternateContent>
      </w:r>
      <w:r>
        <w:rPr>
          <w:b/>
        </w:rPr>
        <w:tab/>
      </w:r>
      <w:r w:rsidRPr="00670862">
        <w:rPr>
          <w:b/>
          <w:sz w:val="28"/>
          <w:szCs w:val="28"/>
        </w:rPr>
        <w:t>NIE</w:t>
      </w:r>
    </w:p>
    <w:p w:rsidR="004900B2" w:rsidRDefault="004900B2" w:rsidP="00AE6F5C">
      <w:pPr>
        <w:rPr>
          <w:b/>
        </w:rPr>
      </w:pPr>
    </w:p>
    <w:p w:rsidR="00670862" w:rsidRDefault="00670862" w:rsidP="00AE6F5C">
      <w:pPr>
        <w:rPr>
          <w:b/>
        </w:rPr>
      </w:pPr>
    </w:p>
    <w:p w:rsidR="004900B2" w:rsidRDefault="004900B2" w:rsidP="00AE6F5C">
      <w:pPr>
        <w:rPr>
          <w:b/>
        </w:rPr>
      </w:pPr>
    </w:p>
    <w:p w:rsidR="00670862" w:rsidRPr="00670862" w:rsidRDefault="00670862" w:rsidP="00670862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color w:val="000000"/>
        </w:rPr>
      </w:pPr>
      <w:r w:rsidRPr="00670862">
        <w:rPr>
          <w:rFonts w:ascii="Times" w:hAnsi="Times" w:cs="Times"/>
          <w:color w:val="000000"/>
        </w:rPr>
        <w:t>INFORMACJA</w:t>
      </w:r>
    </w:p>
    <w:p w:rsidR="00670862" w:rsidRPr="00670862" w:rsidRDefault="00670862" w:rsidP="00670862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670862">
        <w:rPr>
          <w:rFonts w:ascii="Times" w:hAnsi="Times" w:cs="Times"/>
          <w:color w:val="000000"/>
        </w:rPr>
        <w:t>G</w:t>
      </w:r>
      <w:r w:rsidRPr="00670862">
        <w:rPr>
          <w:rFonts w:ascii="Cambria" w:hAnsi="Cambria" w:cs="Cambria"/>
          <w:color w:val="000000"/>
        </w:rPr>
        <w:t>ł</w:t>
      </w:r>
      <w:r w:rsidRPr="00670862">
        <w:rPr>
          <w:rFonts w:ascii="Times" w:hAnsi="Times" w:cs="Times"/>
          <w:color w:val="000000"/>
        </w:rPr>
        <w:t>osowa</w:t>
      </w:r>
      <w:r w:rsidRPr="00670862">
        <w:rPr>
          <w:rFonts w:ascii="Cambria" w:hAnsi="Cambria" w:cs="Cambria"/>
          <w:color w:val="000000"/>
        </w:rPr>
        <w:t>ć</w:t>
      </w:r>
      <w:r w:rsidRPr="00670862">
        <w:rPr>
          <w:rFonts w:ascii="Times" w:hAnsi="Times" w:cs="Times"/>
          <w:color w:val="000000"/>
        </w:rPr>
        <w:t xml:space="preserve"> mo</w:t>
      </w:r>
      <w:r w:rsidRPr="00670862">
        <w:rPr>
          <w:rFonts w:ascii="Cambria" w:hAnsi="Cambria" w:cs="Cambria"/>
          <w:color w:val="000000"/>
        </w:rPr>
        <w:t>ż</w:t>
      </w:r>
      <w:r w:rsidRPr="00670862">
        <w:rPr>
          <w:rFonts w:ascii="Times" w:hAnsi="Times" w:cs="Times"/>
          <w:color w:val="000000"/>
        </w:rPr>
        <w:t>na tylko na jedn</w:t>
      </w:r>
      <w:r w:rsidRPr="00670862">
        <w:rPr>
          <w:rFonts w:ascii="Cambria" w:hAnsi="Cambria" w:cs="Cambria"/>
          <w:color w:val="000000"/>
        </w:rPr>
        <w:t>ą</w:t>
      </w:r>
      <w:r w:rsidRPr="00670862">
        <w:rPr>
          <w:rFonts w:ascii="Times" w:hAnsi="Times" w:cs="Times"/>
          <w:color w:val="000000"/>
        </w:rPr>
        <w:t xml:space="preserve"> z opcji, stawiaj</w:t>
      </w:r>
      <w:r w:rsidRPr="00670862">
        <w:rPr>
          <w:rFonts w:ascii="Cambria" w:hAnsi="Cambria" w:cs="Cambria"/>
          <w:color w:val="000000"/>
        </w:rPr>
        <w:t>ą</w:t>
      </w:r>
      <w:r w:rsidRPr="00670862">
        <w:rPr>
          <w:rFonts w:ascii="Times" w:hAnsi="Times" w:cs="Times"/>
          <w:color w:val="000000"/>
        </w:rPr>
        <w:t xml:space="preserve">c znak „x” w kratce z lewej strony. Postawienie znaku „x” w kratce obok dwóch opcji albo niepostawienie znaku „x” w </w:t>
      </w:r>
      <w:r w:rsidRPr="00670862">
        <w:rPr>
          <w:rFonts w:ascii="Cambria" w:hAnsi="Cambria" w:cs="Cambria"/>
          <w:color w:val="000000"/>
        </w:rPr>
        <w:t>ż</w:t>
      </w:r>
      <w:r w:rsidRPr="00670862">
        <w:rPr>
          <w:rFonts w:ascii="Times" w:hAnsi="Times" w:cs="Times"/>
          <w:color w:val="000000"/>
        </w:rPr>
        <w:t>adnej kratce powoduje niewa</w:t>
      </w:r>
      <w:r w:rsidRPr="00670862">
        <w:rPr>
          <w:rFonts w:ascii="Cambria" w:hAnsi="Cambria" w:cs="Cambria"/>
          <w:color w:val="000000"/>
        </w:rPr>
        <w:t>ż</w:t>
      </w:r>
      <w:r w:rsidRPr="00670862">
        <w:rPr>
          <w:rFonts w:ascii="Times" w:hAnsi="Times" w:cs="Times"/>
          <w:color w:val="000000"/>
        </w:rPr>
        <w:t>no</w:t>
      </w:r>
      <w:r w:rsidRPr="00670862">
        <w:rPr>
          <w:rFonts w:ascii="Cambria" w:hAnsi="Cambria" w:cs="Cambria"/>
          <w:color w:val="000000"/>
        </w:rPr>
        <w:t>ść</w:t>
      </w:r>
      <w:r w:rsidRPr="00670862">
        <w:rPr>
          <w:rFonts w:ascii="Times" w:hAnsi="Times" w:cs="Times"/>
          <w:color w:val="000000"/>
        </w:rPr>
        <w:t xml:space="preserve"> g</w:t>
      </w:r>
      <w:r w:rsidRPr="00670862">
        <w:rPr>
          <w:rFonts w:ascii="Cambria" w:hAnsi="Cambria" w:cs="Cambria"/>
          <w:color w:val="000000"/>
        </w:rPr>
        <w:t>ł</w:t>
      </w:r>
      <w:r w:rsidRPr="00670862">
        <w:rPr>
          <w:rFonts w:ascii="Times" w:hAnsi="Times" w:cs="Times"/>
          <w:color w:val="000000"/>
        </w:rPr>
        <w:t>osu.</w:t>
      </w:r>
    </w:p>
    <w:p w:rsidR="00670862" w:rsidRPr="00670862" w:rsidRDefault="00670862" w:rsidP="00AE6F5C"/>
    <w:p w:rsidR="00AE6F5C" w:rsidRPr="00EB2CAF" w:rsidRDefault="00AE6F5C" w:rsidP="00AE6F5C">
      <w:pPr>
        <w:rPr>
          <w:sz w:val="20"/>
          <w:szCs w:val="20"/>
        </w:rPr>
      </w:pPr>
    </w:p>
    <w:p w:rsidR="00BC61D9" w:rsidRDefault="00BC61D9" w:rsidP="00AE6F5C">
      <w:pPr>
        <w:tabs>
          <w:tab w:val="left" w:pos="0"/>
        </w:tabs>
        <w:rPr>
          <w:b/>
          <w:szCs w:val="23"/>
        </w:rPr>
      </w:pPr>
    </w:p>
    <w:p w:rsidR="00AE6F5C" w:rsidRPr="00920938" w:rsidRDefault="00AE6F5C" w:rsidP="00AE6F5C">
      <w:pPr>
        <w:tabs>
          <w:tab w:val="left" w:pos="0"/>
        </w:tabs>
        <w:rPr>
          <w:b/>
        </w:rPr>
      </w:pPr>
      <w:r w:rsidRPr="00920938">
        <w:rPr>
          <w:b/>
          <w:szCs w:val="23"/>
        </w:rPr>
        <w:t xml:space="preserve">Wypełnione formularze należy składać w </w:t>
      </w:r>
      <w:r w:rsidRPr="00920938">
        <w:rPr>
          <w:b/>
        </w:rPr>
        <w:t xml:space="preserve">sekretariacie Urzędu Miasta i Gminy Cieszanów lub w formie elektronicznej na adres </w:t>
      </w:r>
      <w:hyperlink r:id="rId5" w:history="1">
        <w:r w:rsidRPr="00920938">
          <w:rPr>
            <w:rStyle w:val="Hipercze"/>
            <w:b/>
          </w:rPr>
          <w:t>sekretariat@cieszanow.pl</w:t>
        </w:r>
      </w:hyperlink>
    </w:p>
    <w:p w:rsidR="00AE6F5C" w:rsidRDefault="00AE6F5C" w:rsidP="004F033B">
      <w:pPr>
        <w:pStyle w:val="Default"/>
        <w:jc w:val="both"/>
        <w:rPr>
          <w:color w:val="auto"/>
        </w:rPr>
      </w:pPr>
    </w:p>
    <w:p w:rsidR="00AE6F5C" w:rsidRDefault="00AE6F5C" w:rsidP="004F033B">
      <w:pPr>
        <w:pStyle w:val="Default"/>
        <w:jc w:val="both"/>
        <w:rPr>
          <w:color w:val="auto"/>
        </w:rPr>
      </w:pPr>
    </w:p>
    <w:p w:rsidR="00AE6F5C" w:rsidRDefault="00AE6F5C" w:rsidP="004F033B">
      <w:pPr>
        <w:pStyle w:val="Default"/>
        <w:jc w:val="both"/>
        <w:rPr>
          <w:color w:val="auto"/>
        </w:rPr>
      </w:pPr>
    </w:p>
    <w:p w:rsidR="00AE6F5C" w:rsidRDefault="00AE6F5C" w:rsidP="004F033B">
      <w:pPr>
        <w:pStyle w:val="Default"/>
        <w:jc w:val="both"/>
        <w:rPr>
          <w:color w:val="auto"/>
        </w:rPr>
      </w:pPr>
    </w:p>
    <w:p w:rsidR="00AE6F5C" w:rsidRDefault="00AE6F5C" w:rsidP="004F033B">
      <w:pPr>
        <w:pStyle w:val="Default"/>
        <w:jc w:val="both"/>
        <w:rPr>
          <w:color w:val="auto"/>
        </w:rPr>
      </w:pPr>
    </w:p>
    <w:p w:rsidR="00AE6F5C" w:rsidRDefault="00AE6F5C" w:rsidP="004F033B">
      <w:pPr>
        <w:pStyle w:val="Default"/>
        <w:jc w:val="both"/>
        <w:rPr>
          <w:color w:val="auto"/>
        </w:rPr>
      </w:pPr>
    </w:p>
    <w:p w:rsidR="00AE6F5C" w:rsidRDefault="00AE6F5C" w:rsidP="004F033B">
      <w:pPr>
        <w:pStyle w:val="Default"/>
        <w:jc w:val="both"/>
        <w:rPr>
          <w:color w:val="auto"/>
        </w:rPr>
      </w:pPr>
    </w:p>
    <w:sectPr w:rsidR="00AE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863"/>
    <w:multiLevelType w:val="hybridMultilevel"/>
    <w:tmpl w:val="781AD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6593A"/>
    <w:multiLevelType w:val="hybridMultilevel"/>
    <w:tmpl w:val="465A3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64946"/>
    <w:multiLevelType w:val="hybridMultilevel"/>
    <w:tmpl w:val="A15600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471295"/>
    <w:multiLevelType w:val="hybridMultilevel"/>
    <w:tmpl w:val="23C6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27F2"/>
    <w:multiLevelType w:val="hybridMultilevel"/>
    <w:tmpl w:val="6B703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92996"/>
    <w:multiLevelType w:val="hybridMultilevel"/>
    <w:tmpl w:val="ECE8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D7B"/>
    <w:multiLevelType w:val="hybridMultilevel"/>
    <w:tmpl w:val="53041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2279C"/>
    <w:multiLevelType w:val="hybridMultilevel"/>
    <w:tmpl w:val="8C76E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796E"/>
    <w:multiLevelType w:val="hybridMultilevel"/>
    <w:tmpl w:val="8D64CE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FB"/>
    <w:rsid w:val="00053BF5"/>
    <w:rsid w:val="00117504"/>
    <w:rsid w:val="0011773B"/>
    <w:rsid w:val="001414BA"/>
    <w:rsid w:val="001C19C6"/>
    <w:rsid w:val="002163A3"/>
    <w:rsid w:val="002B1D9D"/>
    <w:rsid w:val="003239C0"/>
    <w:rsid w:val="004900B2"/>
    <w:rsid w:val="004B1DF2"/>
    <w:rsid w:val="004F033B"/>
    <w:rsid w:val="005C6582"/>
    <w:rsid w:val="005F1D45"/>
    <w:rsid w:val="00670862"/>
    <w:rsid w:val="00767A46"/>
    <w:rsid w:val="00911860"/>
    <w:rsid w:val="009B7858"/>
    <w:rsid w:val="00A67CF6"/>
    <w:rsid w:val="00AE6F5C"/>
    <w:rsid w:val="00B2377D"/>
    <w:rsid w:val="00B91113"/>
    <w:rsid w:val="00BC61D9"/>
    <w:rsid w:val="00BD0E46"/>
    <w:rsid w:val="00C44296"/>
    <w:rsid w:val="00C5469D"/>
    <w:rsid w:val="00D422FB"/>
    <w:rsid w:val="00D75DFA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14A8-9D9F-4A21-8C37-10920E1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422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ies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8</cp:revision>
  <cp:lastPrinted>2020-02-10T11:38:00Z</cp:lastPrinted>
  <dcterms:created xsi:type="dcterms:W3CDTF">2020-02-10T11:08:00Z</dcterms:created>
  <dcterms:modified xsi:type="dcterms:W3CDTF">2020-02-11T12:56:00Z</dcterms:modified>
</cp:coreProperties>
</file>