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1E" w:rsidRDefault="00FC1D1E" w:rsidP="00FC1D1E">
      <w:pPr>
        <w:pStyle w:val="Tekstpodstawowy"/>
        <w:rPr>
          <w:rFonts w:ascii="Times New Roman" w:hAnsi="Times New Roman"/>
          <w:b/>
        </w:rPr>
      </w:pPr>
    </w:p>
    <w:p w:rsidR="00FC1D1E" w:rsidRPr="003E7C80" w:rsidRDefault="00FC1D1E" w:rsidP="00FC1D1E">
      <w:pPr>
        <w:pStyle w:val="Tekstpodstawowy"/>
        <w:rPr>
          <w:rFonts w:ascii="Times New Roman" w:hAnsi="Times New Roman"/>
          <w:b/>
        </w:rPr>
      </w:pPr>
      <w:r w:rsidRPr="003E7C80">
        <w:rPr>
          <w:rFonts w:ascii="Times New Roman" w:hAnsi="Times New Roman"/>
          <w:b/>
        </w:rPr>
        <w:t xml:space="preserve">Uchwała  Nr </w:t>
      </w:r>
      <w:r w:rsidR="00912597">
        <w:rPr>
          <w:rFonts w:ascii="Times New Roman" w:hAnsi="Times New Roman"/>
          <w:b/>
        </w:rPr>
        <w:t>XIV/114/2019</w:t>
      </w:r>
    </w:p>
    <w:p w:rsidR="00FC1D1E" w:rsidRPr="003E7C80" w:rsidRDefault="00FC1D1E" w:rsidP="00FC1D1E">
      <w:pPr>
        <w:pStyle w:val="Tekstpodstawowy"/>
        <w:rPr>
          <w:rFonts w:ascii="Times New Roman" w:hAnsi="Times New Roman"/>
          <w:b/>
        </w:rPr>
      </w:pPr>
      <w:r w:rsidRPr="003E7C80">
        <w:rPr>
          <w:rFonts w:ascii="Times New Roman" w:hAnsi="Times New Roman"/>
          <w:b/>
        </w:rPr>
        <w:t>Rady Miejskiej w Cieszanowie</w:t>
      </w:r>
    </w:p>
    <w:p w:rsidR="00FC1D1E" w:rsidRPr="003E7C80" w:rsidRDefault="00FC1D1E" w:rsidP="00FC1D1E">
      <w:pPr>
        <w:pStyle w:val="Tekstpodstawowy"/>
        <w:rPr>
          <w:rFonts w:ascii="Times New Roman" w:hAnsi="Times New Roman"/>
          <w:b/>
        </w:rPr>
      </w:pPr>
      <w:r w:rsidRPr="003E7C80">
        <w:rPr>
          <w:rFonts w:ascii="Times New Roman" w:hAnsi="Times New Roman"/>
          <w:b/>
        </w:rPr>
        <w:t xml:space="preserve">z dnia </w:t>
      </w:r>
      <w:r w:rsidR="00912597">
        <w:rPr>
          <w:rFonts w:ascii="Times New Roman" w:hAnsi="Times New Roman"/>
          <w:b/>
        </w:rPr>
        <w:t xml:space="preserve">27 września 2019 r. </w:t>
      </w:r>
    </w:p>
    <w:p w:rsidR="00FF612C" w:rsidRPr="003E7C80" w:rsidRDefault="00FF612C" w:rsidP="00FF612C">
      <w:pPr>
        <w:pStyle w:val="Tekstpodstawowy"/>
        <w:rPr>
          <w:rFonts w:ascii="Times New Roman" w:hAnsi="Times New Roman"/>
          <w:b/>
          <w:sz w:val="24"/>
        </w:rPr>
      </w:pPr>
    </w:p>
    <w:p w:rsidR="007569A2" w:rsidRPr="00AD7CA9" w:rsidRDefault="00FF612C" w:rsidP="00AD7CA9">
      <w:pPr>
        <w:pStyle w:val="Tekstpodstawowy"/>
        <w:rPr>
          <w:rFonts w:ascii="Times New Roman" w:hAnsi="Times New Roman"/>
          <w:b/>
          <w:sz w:val="26"/>
          <w:szCs w:val="26"/>
        </w:rPr>
      </w:pPr>
      <w:r w:rsidRPr="00AD7CA9">
        <w:rPr>
          <w:rFonts w:ascii="Times New Roman" w:hAnsi="Times New Roman"/>
          <w:b/>
          <w:sz w:val="26"/>
          <w:szCs w:val="26"/>
        </w:rPr>
        <w:t>w sprawie zmiany</w:t>
      </w:r>
      <w:r w:rsidR="00AD7CA9">
        <w:rPr>
          <w:rFonts w:ascii="Times New Roman" w:hAnsi="Times New Roman"/>
          <w:b/>
          <w:sz w:val="26"/>
          <w:szCs w:val="26"/>
        </w:rPr>
        <w:t xml:space="preserve"> </w:t>
      </w:r>
      <w:r w:rsidR="00AD7CA9" w:rsidRPr="00AD7CA9">
        <w:rPr>
          <w:rFonts w:ascii="Times New Roman" w:hAnsi="Times New Roman"/>
          <w:b/>
          <w:sz w:val="26"/>
          <w:szCs w:val="26"/>
        </w:rPr>
        <w:t>Uchwały N</w:t>
      </w:r>
      <w:r w:rsidRPr="00AD7CA9">
        <w:rPr>
          <w:rFonts w:ascii="Times New Roman" w:hAnsi="Times New Roman"/>
          <w:b/>
          <w:sz w:val="26"/>
          <w:szCs w:val="26"/>
        </w:rPr>
        <w:t xml:space="preserve">r IV/42/2019 Rady Miejskiej w Cieszanowie </w:t>
      </w:r>
      <w:r w:rsidR="00AD7CA9">
        <w:rPr>
          <w:rFonts w:ascii="Times New Roman" w:hAnsi="Times New Roman"/>
          <w:b/>
          <w:sz w:val="26"/>
          <w:szCs w:val="26"/>
        </w:rPr>
        <w:br/>
      </w:r>
      <w:r w:rsidRPr="00AD7CA9">
        <w:rPr>
          <w:rFonts w:ascii="Times New Roman" w:hAnsi="Times New Roman"/>
          <w:b/>
          <w:sz w:val="26"/>
          <w:szCs w:val="26"/>
        </w:rPr>
        <w:t xml:space="preserve">z dnia 25 stycznia 2019 roku o przystąpieniu do sporządzenia </w:t>
      </w:r>
      <w:r w:rsidR="00FC1D1E" w:rsidRPr="00AD7CA9">
        <w:rPr>
          <w:rFonts w:ascii="Times New Roman" w:hAnsi="Times New Roman"/>
          <w:b/>
          <w:sz w:val="26"/>
          <w:szCs w:val="26"/>
        </w:rPr>
        <w:t xml:space="preserve">miejscowego </w:t>
      </w:r>
      <w:r w:rsidR="00AD7CA9">
        <w:rPr>
          <w:rFonts w:ascii="Times New Roman" w:hAnsi="Times New Roman"/>
          <w:b/>
          <w:sz w:val="26"/>
          <w:szCs w:val="26"/>
        </w:rPr>
        <w:br/>
      </w:r>
      <w:r w:rsidR="00FC1D1E" w:rsidRPr="00AD7CA9">
        <w:rPr>
          <w:rFonts w:ascii="Times New Roman" w:hAnsi="Times New Roman"/>
          <w:b/>
          <w:sz w:val="26"/>
          <w:szCs w:val="26"/>
        </w:rPr>
        <w:t>planu zagospodarowania przestrzennego</w:t>
      </w:r>
      <w:r w:rsidR="001E0613" w:rsidRPr="00AD7CA9">
        <w:rPr>
          <w:rFonts w:ascii="Times New Roman" w:hAnsi="Times New Roman"/>
          <w:b/>
          <w:sz w:val="26"/>
          <w:szCs w:val="26"/>
        </w:rPr>
        <w:t xml:space="preserve"> </w:t>
      </w:r>
      <w:r w:rsidR="00AD7CA9">
        <w:rPr>
          <w:rFonts w:ascii="Times New Roman" w:hAnsi="Times New Roman"/>
          <w:b/>
          <w:sz w:val="26"/>
          <w:szCs w:val="26"/>
        </w:rPr>
        <w:br/>
      </w:r>
      <w:r w:rsidR="007569A2" w:rsidRPr="00AD7CA9">
        <w:rPr>
          <w:rFonts w:ascii="Times New Roman" w:hAnsi="Times New Roman"/>
          <w:b/>
          <w:sz w:val="26"/>
          <w:szCs w:val="26"/>
        </w:rPr>
        <w:t>„POSZERZENIE CMENTARZA W NOWYM SIOLE”</w:t>
      </w:r>
    </w:p>
    <w:p w:rsidR="001E0613" w:rsidRPr="00AD7CA9" w:rsidRDefault="001E0613" w:rsidP="00FC1D1E">
      <w:pPr>
        <w:pStyle w:val="Tekstpodstawowy"/>
        <w:rPr>
          <w:rFonts w:ascii="Times New Roman" w:hAnsi="Times New Roman"/>
          <w:b/>
          <w:sz w:val="26"/>
          <w:szCs w:val="26"/>
        </w:rPr>
      </w:pPr>
    </w:p>
    <w:p w:rsidR="00E31057" w:rsidRPr="003E7C80" w:rsidRDefault="00E31057" w:rsidP="00FC1D1E">
      <w:pPr>
        <w:pStyle w:val="Tekstpodstawowy"/>
        <w:rPr>
          <w:rFonts w:ascii="Times New Roman" w:hAnsi="Times New Roman"/>
          <w:b/>
          <w:sz w:val="24"/>
        </w:rPr>
      </w:pPr>
    </w:p>
    <w:p w:rsidR="00FC1D1E" w:rsidRPr="003E7C80" w:rsidRDefault="00FC1D1E" w:rsidP="00FC1D1E">
      <w:pPr>
        <w:ind w:firstLine="708"/>
        <w:jc w:val="both"/>
      </w:pPr>
      <w:r w:rsidRPr="003E7C80">
        <w:t>Na podstawie art. 18 ust. 2 pkt</w:t>
      </w:r>
      <w:r w:rsidR="00FD1DAE" w:rsidRPr="003E7C80">
        <w:t>.</w:t>
      </w:r>
      <w:r w:rsidRPr="003E7C80">
        <w:t xml:space="preserve"> 5 ustawy z dnia 8 marca 1990</w:t>
      </w:r>
      <w:r w:rsidR="00AD7CA9">
        <w:t xml:space="preserve"> </w:t>
      </w:r>
      <w:r w:rsidRPr="003E7C80">
        <w:t xml:space="preserve">r. o samorządzie gminnym </w:t>
      </w:r>
      <w:r w:rsidR="001E0613" w:rsidRPr="003E7C80">
        <w:t>(</w:t>
      </w:r>
      <w:r w:rsidR="00AD7CA9">
        <w:t xml:space="preserve">tj. </w:t>
      </w:r>
      <w:r w:rsidR="00AD7CA9">
        <w:rPr>
          <w:szCs w:val="32"/>
        </w:rPr>
        <w:t>Dz. U. z 2019 r. poz. 506</w:t>
      </w:r>
      <w:r w:rsidR="001E0613" w:rsidRPr="003E7C80">
        <w:rPr>
          <w:szCs w:val="32"/>
        </w:rPr>
        <w:t xml:space="preserve"> z późn</w:t>
      </w:r>
      <w:r w:rsidR="00AD7CA9">
        <w:rPr>
          <w:szCs w:val="32"/>
        </w:rPr>
        <w:t>.</w:t>
      </w:r>
      <w:r w:rsidR="001E0613" w:rsidRPr="003E7C80">
        <w:rPr>
          <w:szCs w:val="32"/>
        </w:rPr>
        <w:t xml:space="preserve"> zm</w:t>
      </w:r>
      <w:r w:rsidR="00AD7CA9">
        <w:rPr>
          <w:szCs w:val="32"/>
        </w:rPr>
        <w:t>.</w:t>
      </w:r>
      <w:r w:rsidR="001E0613" w:rsidRPr="003E7C80">
        <w:rPr>
          <w:szCs w:val="32"/>
        </w:rPr>
        <w:t>)</w:t>
      </w:r>
      <w:r w:rsidR="00A14642" w:rsidRPr="003E7C80">
        <w:t xml:space="preserve"> </w:t>
      </w:r>
      <w:r w:rsidRPr="003E7C80">
        <w:t>oraz art. 14 ust. 1</w:t>
      </w:r>
      <w:r w:rsidR="00FF612C" w:rsidRPr="003E7C80">
        <w:t>, 2 i 4</w:t>
      </w:r>
      <w:r w:rsidR="00AD7CA9">
        <w:t xml:space="preserve"> ustawy z dnia 27 marca 2003</w:t>
      </w:r>
      <w:r w:rsidRPr="003E7C80">
        <w:t xml:space="preserve">r. o planowaniu i zagospodarowaniu przestrzennym </w:t>
      </w:r>
      <w:r w:rsidR="00A14642" w:rsidRPr="003E7C80">
        <w:t>(</w:t>
      </w:r>
      <w:r w:rsidR="00AD7CA9">
        <w:t xml:space="preserve">tj. </w:t>
      </w:r>
      <w:r w:rsidR="00A14642" w:rsidRPr="003E7C80">
        <w:t>Dz. U. z 201</w:t>
      </w:r>
      <w:r w:rsidR="001E0613" w:rsidRPr="003E7C80">
        <w:t>8</w:t>
      </w:r>
      <w:r w:rsidR="00A14642" w:rsidRPr="003E7C80">
        <w:t xml:space="preserve"> r. poz. 1</w:t>
      </w:r>
      <w:r w:rsidR="001E0613" w:rsidRPr="003E7C80">
        <w:t>945</w:t>
      </w:r>
      <w:r w:rsidR="00A14642" w:rsidRPr="003E7C80">
        <w:t xml:space="preserve"> z </w:t>
      </w:r>
      <w:r w:rsidR="00AD7CA9">
        <w:t xml:space="preserve">późn. </w:t>
      </w:r>
      <w:r w:rsidR="00A14642" w:rsidRPr="003E7C80">
        <w:t>zm</w:t>
      </w:r>
      <w:r w:rsidR="00AD7CA9">
        <w:t>.</w:t>
      </w:r>
      <w:r w:rsidR="00A14642" w:rsidRPr="003E7C80">
        <w:t>)</w:t>
      </w:r>
      <w:r w:rsidRPr="003E7C80">
        <w:t xml:space="preserve"> - </w:t>
      </w:r>
      <w:r w:rsidRPr="003E7C80">
        <w:rPr>
          <w:b/>
        </w:rPr>
        <w:t>Rada Miejska w Cieszanowie uchwala co następuje:</w:t>
      </w:r>
    </w:p>
    <w:p w:rsidR="00FC1D1E" w:rsidRPr="003E7C80" w:rsidRDefault="00FC1D1E" w:rsidP="00FC1D1E">
      <w:pPr>
        <w:pStyle w:val="Tekstpodstawowy"/>
        <w:ind w:firstLine="708"/>
        <w:jc w:val="both"/>
        <w:rPr>
          <w:rFonts w:ascii="Times New Roman" w:hAnsi="Times New Roman"/>
          <w:b/>
          <w:sz w:val="24"/>
        </w:rPr>
      </w:pPr>
    </w:p>
    <w:p w:rsidR="0092383B" w:rsidRDefault="0092383B" w:rsidP="0092383B">
      <w:pPr>
        <w:pStyle w:val="Tekstpodstawowy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</w:t>
      </w:r>
    </w:p>
    <w:p w:rsidR="0092383B" w:rsidRDefault="0092383B" w:rsidP="0092383B">
      <w:pPr>
        <w:jc w:val="both"/>
      </w:pPr>
      <w:r>
        <w:t>Zmienia się załącznik graficzny do Uchwały IV/42/2019 Rady Miejskiej w Ciesznowie z dnia 25 stycznia 2019 roku o przystąpieniu do sporządzenia miejscowego planu zagospodarowania przestrzennego „POSZERZENIE CMENTARZA W NOWYM SIOLE”.</w:t>
      </w:r>
    </w:p>
    <w:p w:rsidR="0092383B" w:rsidRDefault="0092383B" w:rsidP="0092383B">
      <w:pPr>
        <w:jc w:val="both"/>
      </w:pPr>
    </w:p>
    <w:p w:rsidR="0092383B" w:rsidRDefault="0092383B" w:rsidP="0092383B">
      <w:pPr>
        <w:pStyle w:val="Tekstpodstawowy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2</w:t>
      </w:r>
    </w:p>
    <w:p w:rsidR="0092383B" w:rsidRDefault="0092383B" w:rsidP="0092383B">
      <w:pPr>
        <w:pStyle w:val="Tekstpodstawow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Przedmiotem miejscowego planu zagospodarowania przestrzennego, zwanego dalej planem, będzie wyznaczenie i określenie zasad zagospodarowania terenów pod poszerzenie cmentarza komunalnego, terenów rolnych, usług i zieleni w granicach oznaczonych na załączniku graficznym do niniejszej uchwały linią ciągłą koloru czarnego.</w:t>
      </w:r>
    </w:p>
    <w:p w:rsidR="0092383B" w:rsidRDefault="0092383B" w:rsidP="0092383B">
      <w:pPr>
        <w:pStyle w:val="Tekstpodstawowy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92383B" w:rsidRDefault="0092383B" w:rsidP="0092383B">
      <w:pPr>
        <w:pStyle w:val="Tekstpodstawowy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3</w:t>
      </w:r>
    </w:p>
    <w:p w:rsidR="0092383B" w:rsidRDefault="0092383B" w:rsidP="0092383B">
      <w:pPr>
        <w:pStyle w:val="Tekstpodstawow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Wykonanie uchwały powierza się Burmistrzowi Miasta i Gminy Cieszanów, a nadzór nad jej wykonaniem powierza się Komisji Rolnictwa i Rozwoju Gospodarczego.</w:t>
      </w:r>
    </w:p>
    <w:p w:rsidR="0092383B" w:rsidRDefault="0092383B" w:rsidP="0092383B">
      <w:pPr>
        <w:pStyle w:val="Tekstpodstawowy"/>
        <w:rPr>
          <w:rFonts w:ascii="Times New Roman" w:hAnsi="Times New Roman"/>
          <w:sz w:val="24"/>
        </w:rPr>
      </w:pPr>
    </w:p>
    <w:p w:rsidR="0092383B" w:rsidRDefault="0092383B" w:rsidP="0092383B">
      <w:pPr>
        <w:pStyle w:val="Tekstpodstawowy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4</w:t>
      </w:r>
    </w:p>
    <w:p w:rsidR="0092383B" w:rsidRDefault="0092383B" w:rsidP="0092383B">
      <w:pPr>
        <w:pStyle w:val="Tekstpodstawow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Uchwała wchodzi w życie z dniem podjęcia.</w:t>
      </w:r>
    </w:p>
    <w:p w:rsidR="00FF612C" w:rsidRPr="003E7C80" w:rsidRDefault="00FF612C" w:rsidP="00FC1D1E">
      <w:pPr>
        <w:pStyle w:val="Tekstpodstawowy"/>
        <w:rPr>
          <w:rFonts w:ascii="Times New Roman" w:hAnsi="Times New Roman"/>
          <w:b/>
          <w:sz w:val="24"/>
        </w:rPr>
      </w:pPr>
    </w:p>
    <w:p w:rsidR="00FC1D1E" w:rsidRPr="003E7C80" w:rsidRDefault="00FC1D1E" w:rsidP="00FC1D1E">
      <w:pPr>
        <w:pStyle w:val="Tekstpodstawowy"/>
        <w:jc w:val="both"/>
        <w:rPr>
          <w:rFonts w:ascii="Times New Roman" w:hAnsi="Times New Roman"/>
          <w:sz w:val="24"/>
        </w:rPr>
      </w:pPr>
    </w:p>
    <w:p w:rsidR="0086236A" w:rsidRDefault="0086236A" w:rsidP="0086236A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Przewodniczący</w:t>
      </w:r>
    </w:p>
    <w:p w:rsidR="0086236A" w:rsidRDefault="0086236A" w:rsidP="0086236A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Rady Miejskiej w Cieszanowie</w:t>
      </w:r>
    </w:p>
    <w:p w:rsidR="0086236A" w:rsidRDefault="0086236A" w:rsidP="0086236A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Adam </w:t>
      </w:r>
      <w:proofErr w:type="spellStart"/>
      <w:r>
        <w:rPr>
          <w:b/>
        </w:rPr>
        <w:t>Zaborniak</w:t>
      </w:r>
      <w:proofErr w:type="spellEnd"/>
    </w:p>
    <w:p w:rsidR="0086236A" w:rsidRDefault="00CA741C" w:rsidP="0086236A">
      <w:pPr>
        <w:pStyle w:val="Bezodstpw"/>
        <w:jc w:val="center"/>
        <w:rPr>
          <w:b/>
        </w:rPr>
      </w:pPr>
      <w:r w:rsidRPr="003E7C80">
        <w:br w:type="page"/>
      </w:r>
    </w:p>
    <w:p w:rsidR="0086236A" w:rsidRDefault="0086236A" w:rsidP="0086236A">
      <w:pPr>
        <w:pStyle w:val="Bezodstpw"/>
        <w:jc w:val="center"/>
        <w:rPr>
          <w:b/>
        </w:rPr>
      </w:pPr>
    </w:p>
    <w:p w:rsidR="00CA741C" w:rsidRPr="003E7C80" w:rsidRDefault="00CA741C">
      <w:pPr>
        <w:ind w:firstLine="227"/>
        <w:jc w:val="both"/>
      </w:pPr>
    </w:p>
    <w:p w:rsidR="00FF612C" w:rsidRPr="003E7C80" w:rsidRDefault="00FF612C" w:rsidP="00FF612C">
      <w:pPr>
        <w:pStyle w:val="Tekstpodstawowy"/>
        <w:rPr>
          <w:rFonts w:ascii="Times New Roman" w:hAnsi="Times New Roman"/>
          <w:b/>
        </w:rPr>
      </w:pPr>
      <w:r w:rsidRPr="003E7C80">
        <w:rPr>
          <w:rFonts w:ascii="Times New Roman" w:hAnsi="Times New Roman"/>
          <w:b/>
        </w:rPr>
        <w:t>UZASADNIENIE</w:t>
      </w:r>
    </w:p>
    <w:p w:rsidR="00FF612C" w:rsidRPr="003E7C80" w:rsidRDefault="00FF612C" w:rsidP="00FF612C">
      <w:pPr>
        <w:pStyle w:val="Tekstpodstawowy"/>
        <w:rPr>
          <w:rFonts w:ascii="Times New Roman" w:hAnsi="Times New Roman"/>
          <w:b/>
        </w:rPr>
      </w:pPr>
    </w:p>
    <w:p w:rsidR="00FF612C" w:rsidRPr="003E7C80" w:rsidRDefault="00FF612C" w:rsidP="00FF612C">
      <w:pPr>
        <w:pStyle w:val="Tekstpodstawowy"/>
        <w:rPr>
          <w:rFonts w:ascii="Times New Roman" w:hAnsi="Times New Roman"/>
          <w:b/>
        </w:rPr>
      </w:pPr>
      <w:r w:rsidRPr="003E7C80">
        <w:rPr>
          <w:rFonts w:ascii="Times New Roman" w:hAnsi="Times New Roman"/>
          <w:b/>
        </w:rPr>
        <w:t>do pro</w:t>
      </w:r>
      <w:r w:rsidR="00621B6B">
        <w:rPr>
          <w:rFonts w:ascii="Times New Roman" w:hAnsi="Times New Roman"/>
          <w:b/>
        </w:rPr>
        <w:t>jektu uchwały w sprawie zmiany Uchwały N</w:t>
      </w:r>
      <w:r w:rsidRPr="003E7C80">
        <w:rPr>
          <w:rFonts w:ascii="Times New Roman" w:hAnsi="Times New Roman"/>
          <w:b/>
        </w:rPr>
        <w:t xml:space="preserve">r IV/42/2019 Rady Miejskiej w Cieszanowie z dnia 25 stycznia 2019 roku </w:t>
      </w:r>
    </w:p>
    <w:p w:rsidR="00FF612C" w:rsidRPr="003E7C80" w:rsidRDefault="00FF612C" w:rsidP="00FF612C">
      <w:pPr>
        <w:pStyle w:val="Tekstpodstawowy"/>
        <w:rPr>
          <w:rFonts w:ascii="Times New Roman" w:hAnsi="Times New Roman"/>
          <w:b/>
        </w:rPr>
      </w:pPr>
      <w:r w:rsidRPr="003E7C80">
        <w:rPr>
          <w:rFonts w:ascii="Times New Roman" w:hAnsi="Times New Roman"/>
          <w:b/>
        </w:rPr>
        <w:t xml:space="preserve">o przystąpieniu do sporządzenia </w:t>
      </w:r>
    </w:p>
    <w:p w:rsidR="00CA741C" w:rsidRPr="003E7C80" w:rsidRDefault="00FF612C" w:rsidP="00CA741C">
      <w:pPr>
        <w:pStyle w:val="Tekstpodstawowy"/>
        <w:rPr>
          <w:rFonts w:ascii="Times New Roman" w:hAnsi="Times New Roman"/>
          <w:b/>
        </w:rPr>
      </w:pPr>
      <w:r w:rsidRPr="003E7C80">
        <w:rPr>
          <w:rFonts w:ascii="Times New Roman" w:hAnsi="Times New Roman"/>
          <w:b/>
        </w:rPr>
        <w:t>miejscowego planu zagospodarowania przestrzennego</w:t>
      </w:r>
    </w:p>
    <w:p w:rsidR="007569A2" w:rsidRPr="003E7C80" w:rsidRDefault="007569A2" w:rsidP="007569A2">
      <w:pPr>
        <w:pStyle w:val="Tekstpodstawowy"/>
        <w:rPr>
          <w:rFonts w:ascii="Times New Roman" w:hAnsi="Times New Roman"/>
          <w:b/>
        </w:rPr>
      </w:pPr>
      <w:r w:rsidRPr="003E7C80">
        <w:rPr>
          <w:rFonts w:ascii="Times New Roman" w:hAnsi="Times New Roman"/>
          <w:b/>
        </w:rPr>
        <w:t>„POSZERZENIE CMENTARZA W NOWYM SIOLE”</w:t>
      </w:r>
    </w:p>
    <w:p w:rsidR="00CA741C" w:rsidRPr="003E7C80" w:rsidRDefault="00CA741C" w:rsidP="00CA741C">
      <w:pPr>
        <w:pStyle w:val="Tekstpodstawowy"/>
        <w:ind w:firstLine="708"/>
        <w:jc w:val="both"/>
        <w:rPr>
          <w:rFonts w:ascii="Times New Roman" w:hAnsi="Times New Roman"/>
          <w:sz w:val="24"/>
        </w:rPr>
      </w:pPr>
    </w:p>
    <w:p w:rsidR="00FF612C" w:rsidRPr="003E7C80" w:rsidRDefault="00FF612C" w:rsidP="00FF612C">
      <w:pPr>
        <w:pStyle w:val="Tekstpodstawowy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3E7C80">
        <w:rPr>
          <w:rFonts w:ascii="Times New Roman" w:hAnsi="Times New Roman"/>
          <w:sz w:val="24"/>
        </w:rPr>
        <w:t xml:space="preserve">Niniejsza uchwała poszerza zakres opracowania planu miejscowego zgodnie </w:t>
      </w:r>
      <w:r w:rsidR="00621B6B">
        <w:rPr>
          <w:rFonts w:ascii="Times New Roman" w:hAnsi="Times New Roman"/>
          <w:sz w:val="24"/>
        </w:rPr>
        <w:br/>
      </w:r>
      <w:r w:rsidRPr="003E7C80">
        <w:rPr>
          <w:rFonts w:ascii="Times New Roman" w:hAnsi="Times New Roman"/>
          <w:sz w:val="24"/>
        </w:rPr>
        <w:t xml:space="preserve">z wytycznymi zawartymi z piśmie Podkarpackiego Urzędu Wojewódzkiego </w:t>
      </w:r>
      <w:r w:rsidR="00621B6B">
        <w:rPr>
          <w:rFonts w:ascii="Times New Roman" w:hAnsi="Times New Roman"/>
          <w:sz w:val="24"/>
        </w:rPr>
        <w:br/>
      </w:r>
      <w:r w:rsidRPr="003E7C80">
        <w:rPr>
          <w:rFonts w:ascii="Times New Roman" w:hAnsi="Times New Roman"/>
          <w:sz w:val="24"/>
        </w:rPr>
        <w:t>znak: I-IV.743.2.103.2019 z 09.2019</w:t>
      </w:r>
      <w:r w:rsidR="00621B6B">
        <w:rPr>
          <w:rFonts w:ascii="Times New Roman" w:hAnsi="Times New Roman"/>
          <w:sz w:val="24"/>
        </w:rPr>
        <w:t xml:space="preserve"> </w:t>
      </w:r>
      <w:r w:rsidRPr="003E7C80">
        <w:rPr>
          <w:rFonts w:ascii="Times New Roman" w:hAnsi="Times New Roman"/>
          <w:sz w:val="24"/>
        </w:rPr>
        <w:t>r.</w:t>
      </w:r>
    </w:p>
    <w:p w:rsidR="005808B4" w:rsidRPr="003E7C80" w:rsidRDefault="005808B4" w:rsidP="00FF612C">
      <w:pPr>
        <w:pStyle w:val="Tekstpodstawowy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3E7C80">
        <w:rPr>
          <w:rFonts w:ascii="Times New Roman" w:hAnsi="Times New Roman"/>
          <w:sz w:val="24"/>
        </w:rPr>
        <w:t>Zgodnie ze stanowiskiem Wojewody Podkarpackiego obszar planu oprócz terenu przeznaczonego pod cmentarz</w:t>
      </w:r>
      <w:r w:rsidR="000543CE" w:rsidRPr="003E7C80">
        <w:rPr>
          <w:rFonts w:ascii="Times New Roman" w:hAnsi="Times New Roman"/>
          <w:sz w:val="24"/>
        </w:rPr>
        <w:t>,</w:t>
      </w:r>
      <w:r w:rsidRPr="003E7C80">
        <w:rPr>
          <w:rFonts w:ascii="Times New Roman" w:hAnsi="Times New Roman"/>
          <w:sz w:val="24"/>
        </w:rPr>
        <w:t xml:space="preserve"> winien swoim zasięgiem obejmować obszar o promieniu minimum 50</w:t>
      </w:r>
      <w:r w:rsidR="008930EB">
        <w:rPr>
          <w:rFonts w:ascii="Times New Roman" w:hAnsi="Times New Roman"/>
          <w:sz w:val="24"/>
        </w:rPr>
        <w:t xml:space="preserve"> </w:t>
      </w:r>
      <w:r w:rsidRPr="003E7C80">
        <w:rPr>
          <w:rFonts w:ascii="Times New Roman" w:hAnsi="Times New Roman"/>
          <w:sz w:val="24"/>
        </w:rPr>
        <w:t>m od terenu istniejącego i projektowanego cmentarza. W promieniu 50</w:t>
      </w:r>
      <w:r w:rsidR="008930EB">
        <w:rPr>
          <w:rFonts w:ascii="Times New Roman" w:hAnsi="Times New Roman"/>
          <w:sz w:val="24"/>
        </w:rPr>
        <w:t xml:space="preserve"> </w:t>
      </w:r>
      <w:r w:rsidRPr="003E7C80">
        <w:rPr>
          <w:rFonts w:ascii="Times New Roman" w:hAnsi="Times New Roman"/>
          <w:sz w:val="24"/>
        </w:rPr>
        <w:t xml:space="preserve">m </w:t>
      </w:r>
      <w:r w:rsidR="008930EB">
        <w:rPr>
          <w:rFonts w:ascii="Times New Roman" w:hAnsi="Times New Roman"/>
          <w:sz w:val="24"/>
        </w:rPr>
        <w:br/>
      </w:r>
      <w:r w:rsidRPr="003E7C80">
        <w:rPr>
          <w:rFonts w:ascii="Times New Roman" w:hAnsi="Times New Roman"/>
          <w:sz w:val="24"/>
        </w:rPr>
        <w:t>od terenu cmentarza należy</w:t>
      </w:r>
      <w:r w:rsidR="000543CE" w:rsidRPr="003E7C80">
        <w:rPr>
          <w:rFonts w:ascii="Times New Roman" w:hAnsi="Times New Roman"/>
          <w:sz w:val="24"/>
        </w:rPr>
        <w:t>,</w:t>
      </w:r>
      <w:r w:rsidRPr="003E7C80">
        <w:rPr>
          <w:rFonts w:ascii="Times New Roman" w:hAnsi="Times New Roman"/>
          <w:sz w:val="24"/>
        </w:rPr>
        <w:t xml:space="preserve"> bowiem wprowadzić ograniczenia w jego zabudowie </w:t>
      </w:r>
      <w:r w:rsidR="008930EB">
        <w:rPr>
          <w:rFonts w:ascii="Times New Roman" w:hAnsi="Times New Roman"/>
          <w:sz w:val="24"/>
        </w:rPr>
        <w:br/>
      </w:r>
      <w:r w:rsidRPr="003E7C80">
        <w:rPr>
          <w:rFonts w:ascii="Times New Roman" w:hAnsi="Times New Roman"/>
          <w:sz w:val="24"/>
        </w:rPr>
        <w:t>i u</w:t>
      </w:r>
      <w:r w:rsidR="000543CE" w:rsidRPr="003E7C80">
        <w:rPr>
          <w:rFonts w:ascii="Times New Roman" w:hAnsi="Times New Roman"/>
          <w:sz w:val="24"/>
        </w:rPr>
        <w:t>ż</w:t>
      </w:r>
      <w:r w:rsidRPr="003E7C80">
        <w:rPr>
          <w:rFonts w:ascii="Times New Roman" w:hAnsi="Times New Roman"/>
          <w:sz w:val="24"/>
        </w:rPr>
        <w:t xml:space="preserve">ytkowaniu. </w:t>
      </w:r>
    </w:p>
    <w:p w:rsidR="005808B4" w:rsidRPr="003E7C80" w:rsidRDefault="005808B4" w:rsidP="005808B4">
      <w:pPr>
        <w:pStyle w:val="Tekstpodstawowy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3E7C80">
        <w:rPr>
          <w:rFonts w:ascii="Times New Roman" w:hAnsi="Times New Roman"/>
          <w:sz w:val="24"/>
        </w:rPr>
        <w:t xml:space="preserve">Procedowanie i uchwalenie planu miejscowego w dotychczasowych granicach niesie </w:t>
      </w:r>
      <w:r w:rsidR="008930EB">
        <w:rPr>
          <w:rFonts w:ascii="Times New Roman" w:hAnsi="Times New Roman"/>
          <w:sz w:val="24"/>
        </w:rPr>
        <w:br/>
      </w:r>
      <w:r w:rsidRPr="003E7C80">
        <w:rPr>
          <w:rFonts w:ascii="Times New Roman" w:hAnsi="Times New Roman"/>
          <w:sz w:val="24"/>
        </w:rPr>
        <w:t xml:space="preserve">za sobą ryzyko uchylenia uchwały uchwalającej plan miejscowy.     </w:t>
      </w:r>
    </w:p>
    <w:p w:rsidR="005808B4" w:rsidRPr="003E7C80" w:rsidRDefault="005808B4" w:rsidP="005808B4">
      <w:pPr>
        <w:pStyle w:val="Tekstpodstawowy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3E7C80">
        <w:rPr>
          <w:rFonts w:ascii="Times New Roman" w:hAnsi="Times New Roman"/>
          <w:sz w:val="24"/>
        </w:rPr>
        <w:t>Uchwała dotyczy terenu o powierzchni około 3,0</w:t>
      </w:r>
      <w:r w:rsidR="008930EB">
        <w:rPr>
          <w:rFonts w:ascii="Times New Roman" w:hAnsi="Times New Roman"/>
          <w:sz w:val="24"/>
        </w:rPr>
        <w:t xml:space="preserve"> ha </w:t>
      </w:r>
      <w:r w:rsidRPr="003E7C80">
        <w:rPr>
          <w:rFonts w:ascii="Times New Roman" w:hAnsi="Times New Roman"/>
          <w:sz w:val="24"/>
        </w:rPr>
        <w:t xml:space="preserve">stanowiącego własności </w:t>
      </w:r>
      <w:r w:rsidR="008930EB">
        <w:rPr>
          <w:rFonts w:ascii="Times New Roman" w:hAnsi="Times New Roman"/>
          <w:sz w:val="24"/>
        </w:rPr>
        <w:br/>
      </w:r>
      <w:r w:rsidRPr="003E7C80">
        <w:rPr>
          <w:rFonts w:ascii="Times New Roman" w:hAnsi="Times New Roman"/>
          <w:sz w:val="24"/>
        </w:rPr>
        <w:t>Gminy Cieszanów i osób prywatnych.</w:t>
      </w:r>
    </w:p>
    <w:p w:rsidR="005808B4" w:rsidRPr="003E7C80" w:rsidRDefault="005808B4" w:rsidP="005808B4">
      <w:pPr>
        <w:pStyle w:val="Tekstpodstawowy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3E7C80">
        <w:rPr>
          <w:rFonts w:ascii="Times New Roman" w:hAnsi="Times New Roman"/>
          <w:sz w:val="24"/>
        </w:rPr>
        <w:t xml:space="preserve">Obszar opracowania nie stanowi gruntów klas chronionych I-III. </w:t>
      </w:r>
    </w:p>
    <w:p w:rsidR="005808B4" w:rsidRPr="003E7C80" w:rsidRDefault="005808B4" w:rsidP="005808B4">
      <w:pPr>
        <w:pStyle w:val="Tekstpodstawowy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3E7C80">
        <w:rPr>
          <w:rFonts w:ascii="Times New Roman" w:hAnsi="Times New Roman"/>
          <w:sz w:val="24"/>
        </w:rPr>
        <w:t xml:space="preserve">Na ww. obszarze planuje się poszerzenie terenów istniejącego cmentarz komunalnego zgodnie ze Studium Uwarunkowań i Kierunków Zagospodarowania Przestrzennego, </w:t>
      </w:r>
      <w:r w:rsidR="008930EB">
        <w:rPr>
          <w:rFonts w:ascii="Times New Roman" w:hAnsi="Times New Roman"/>
          <w:sz w:val="24"/>
        </w:rPr>
        <w:br/>
      </w:r>
      <w:r w:rsidRPr="003E7C80">
        <w:rPr>
          <w:rFonts w:ascii="Times New Roman" w:hAnsi="Times New Roman"/>
          <w:sz w:val="24"/>
        </w:rPr>
        <w:t>przy obecnie już funkcjonującym cmentarzu ponadto tereny komunikacji, rolne i zieleni.</w:t>
      </w:r>
    </w:p>
    <w:p w:rsidR="005808B4" w:rsidRDefault="005808B4" w:rsidP="005808B4">
      <w:pPr>
        <w:pStyle w:val="Tekstpodstawowy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3E7C80">
        <w:rPr>
          <w:rFonts w:ascii="Times New Roman" w:hAnsi="Times New Roman"/>
          <w:sz w:val="24"/>
        </w:rPr>
        <w:t xml:space="preserve">Przeznaczenie terenów sąsiednich w stosunku do przedmiotowego obszaru nie stworzy kolizji </w:t>
      </w:r>
      <w:proofErr w:type="spellStart"/>
      <w:r w:rsidRPr="003E7C80">
        <w:rPr>
          <w:rFonts w:ascii="Times New Roman" w:hAnsi="Times New Roman"/>
          <w:sz w:val="24"/>
        </w:rPr>
        <w:t>międzyfunkcjonalnych</w:t>
      </w:r>
      <w:proofErr w:type="spellEnd"/>
      <w:r w:rsidRPr="003E7C80">
        <w:rPr>
          <w:rFonts w:ascii="Times New Roman" w:hAnsi="Times New Roman"/>
          <w:sz w:val="24"/>
        </w:rPr>
        <w:t>.</w:t>
      </w:r>
    </w:p>
    <w:p w:rsidR="005808B4" w:rsidRDefault="005808B4" w:rsidP="00FF612C">
      <w:pPr>
        <w:pStyle w:val="Tekstpodstawowy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5808B4" w:rsidRDefault="005808B4" w:rsidP="00FF612C">
      <w:pPr>
        <w:pStyle w:val="Tekstpodstawowy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F612C" w:rsidRDefault="00FF612C" w:rsidP="00CA741C">
      <w:pPr>
        <w:pStyle w:val="Tekstpodstawowy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1E0613" w:rsidRDefault="001E0613" w:rsidP="00976482">
      <w:pPr>
        <w:pStyle w:val="Tekstpodstawowy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sectPr w:rsidR="001E0613" w:rsidSect="0087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D432B0A"/>
    <w:multiLevelType w:val="multilevel"/>
    <w:tmpl w:val="2F96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B9"/>
    <w:rsid w:val="0001234B"/>
    <w:rsid w:val="000543CE"/>
    <w:rsid w:val="00083A48"/>
    <w:rsid w:val="00097669"/>
    <w:rsid w:val="000D5338"/>
    <w:rsid w:val="0015115C"/>
    <w:rsid w:val="00174D17"/>
    <w:rsid w:val="00177FBC"/>
    <w:rsid w:val="001B2D75"/>
    <w:rsid w:val="001E0613"/>
    <w:rsid w:val="002271BA"/>
    <w:rsid w:val="00234F74"/>
    <w:rsid w:val="002B06E0"/>
    <w:rsid w:val="00355C9D"/>
    <w:rsid w:val="003A3CA4"/>
    <w:rsid w:val="003E7C80"/>
    <w:rsid w:val="00506918"/>
    <w:rsid w:val="00547CB9"/>
    <w:rsid w:val="005808B4"/>
    <w:rsid w:val="00621B6B"/>
    <w:rsid w:val="006676CC"/>
    <w:rsid w:val="006872DA"/>
    <w:rsid w:val="0069456A"/>
    <w:rsid w:val="006F4CC4"/>
    <w:rsid w:val="00714F3D"/>
    <w:rsid w:val="00721CF4"/>
    <w:rsid w:val="007243E7"/>
    <w:rsid w:val="007569A2"/>
    <w:rsid w:val="007C3198"/>
    <w:rsid w:val="007E6B4F"/>
    <w:rsid w:val="00822EE8"/>
    <w:rsid w:val="0086236A"/>
    <w:rsid w:val="00876656"/>
    <w:rsid w:val="008930EB"/>
    <w:rsid w:val="008B47C4"/>
    <w:rsid w:val="008C49A2"/>
    <w:rsid w:val="008D7B49"/>
    <w:rsid w:val="00912597"/>
    <w:rsid w:val="0092383B"/>
    <w:rsid w:val="009336E1"/>
    <w:rsid w:val="009674F0"/>
    <w:rsid w:val="00976482"/>
    <w:rsid w:val="009A1A38"/>
    <w:rsid w:val="00A0074C"/>
    <w:rsid w:val="00A14642"/>
    <w:rsid w:val="00AA4999"/>
    <w:rsid w:val="00AD7CA9"/>
    <w:rsid w:val="00B831CF"/>
    <w:rsid w:val="00BE0170"/>
    <w:rsid w:val="00C40548"/>
    <w:rsid w:val="00C87A60"/>
    <w:rsid w:val="00CA741C"/>
    <w:rsid w:val="00CD52B6"/>
    <w:rsid w:val="00CF0FE5"/>
    <w:rsid w:val="00D132F2"/>
    <w:rsid w:val="00DB11FE"/>
    <w:rsid w:val="00E31057"/>
    <w:rsid w:val="00E44EF5"/>
    <w:rsid w:val="00ED3136"/>
    <w:rsid w:val="00F31C49"/>
    <w:rsid w:val="00FC1D1E"/>
    <w:rsid w:val="00FC41BB"/>
    <w:rsid w:val="00FD1DAE"/>
    <w:rsid w:val="00FF0A4B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9EABE-C477-459F-B602-41B3566A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CB9"/>
    <w:pPr>
      <w:ind w:firstLine="0"/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3CA4"/>
    <w:pPr>
      <w:keepNext/>
      <w:tabs>
        <w:tab w:val="num" w:pos="0"/>
      </w:tabs>
      <w:suppressAutoHyphens/>
      <w:jc w:val="center"/>
      <w:outlineLvl w:val="0"/>
    </w:pPr>
    <w:rPr>
      <w:rFonts w:ascii="Arial Narrow" w:hAnsi="Arial Narrow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3A3CA4"/>
    <w:pPr>
      <w:keepNext/>
      <w:tabs>
        <w:tab w:val="num" w:pos="0"/>
      </w:tabs>
      <w:suppressAutoHyphens/>
      <w:outlineLvl w:val="3"/>
    </w:pPr>
    <w:rPr>
      <w:rFonts w:ascii="Arial Narrow" w:hAnsi="Arial Narrow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C1D1E"/>
    <w:pPr>
      <w:suppressAutoHyphens/>
      <w:jc w:val="center"/>
    </w:pPr>
    <w:rPr>
      <w:rFonts w:ascii="Arial Narrow" w:hAnsi="Arial Narrow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1D1E"/>
    <w:rPr>
      <w:rFonts w:ascii="Arial Narrow" w:eastAsia="Times New Roman" w:hAnsi="Arial Narrow"/>
      <w:sz w:val="28"/>
      <w:szCs w:val="20"/>
      <w:lang w:eastAsia="pl-PL"/>
    </w:rPr>
  </w:style>
  <w:style w:type="paragraph" w:customStyle="1" w:styleId="WW-Tekstpodstawowy3">
    <w:name w:val="WW-Tekst podstawowy 3"/>
    <w:basedOn w:val="Normalny"/>
    <w:rsid w:val="00CA741C"/>
    <w:pPr>
      <w:suppressAutoHyphens/>
    </w:pPr>
    <w:rPr>
      <w:rFonts w:ascii="Arial Narrow" w:hAnsi="Arial Narrow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A3C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A3CA4"/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A3CA4"/>
    <w:rPr>
      <w:rFonts w:ascii="Arial Narrow" w:eastAsia="Times New Roman" w:hAnsi="Arial Narrow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3CA4"/>
    <w:rPr>
      <w:rFonts w:ascii="Arial Narrow" w:eastAsia="Times New Roman" w:hAnsi="Arial Narrow"/>
      <w:b/>
      <w:szCs w:val="20"/>
      <w:lang w:eastAsia="pl-PL"/>
    </w:rPr>
  </w:style>
  <w:style w:type="paragraph" w:styleId="Lista">
    <w:name w:val="List"/>
    <w:basedOn w:val="Tekstpodstawowy"/>
    <w:rsid w:val="003A3CA4"/>
    <w:rPr>
      <w:rFonts w:cs="Tahoma"/>
    </w:rPr>
  </w:style>
  <w:style w:type="paragraph" w:styleId="Nagwek">
    <w:name w:val="header"/>
    <w:basedOn w:val="Normalny"/>
    <w:link w:val="NagwekZnak"/>
    <w:rsid w:val="003A3C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A3CA4"/>
    <w:rPr>
      <w:rFonts w:eastAsia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A3C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3CA4"/>
    <w:rPr>
      <w:rFonts w:eastAsia="Times New Roman"/>
      <w:sz w:val="20"/>
      <w:szCs w:val="20"/>
      <w:lang w:eastAsia="pl-PL"/>
    </w:rPr>
  </w:style>
  <w:style w:type="paragraph" w:customStyle="1" w:styleId="11">
    <w:name w:val="11/"/>
    <w:basedOn w:val="Normalny"/>
    <w:rsid w:val="002271BA"/>
    <w:pPr>
      <w:spacing w:before="40"/>
      <w:ind w:left="567" w:hanging="397"/>
      <w:jc w:val="both"/>
    </w:pPr>
  </w:style>
  <w:style w:type="character" w:styleId="Uwydatnienie">
    <w:name w:val="Emphasis"/>
    <w:uiPriority w:val="20"/>
    <w:qFormat/>
    <w:rsid w:val="002271BA"/>
    <w:rPr>
      <w:i/>
      <w:iCs/>
    </w:rPr>
  </w:style>
  <w:style w:type="paragraph" w:styleId="Bezodstpw">
    <w:name w:val="No Spacing"/>
    <w:uiPriority w:val="1"/>
    <w:qFormat/>
    <w:rsid w:val="0086236A"/>
    <w:pPr>
      <w:ind w:firstLine="0"/>
      <w:jc w:val="left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7B9EA-7D09-4016-8707-3550FBB8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Barbara Szymanowska</cp:lastModifiedBy>
  <cp:revision>4</cp:revision>
  <dcterms:created xsi:type="dcterms:W3CDTF">2019-09-30T05:55:00Z</dcterms:created>
  <dcterms:modified xsi:type="dcterms:W3CDTF">2019-10-29T10:46:00Z</dcterms:modified>
</cp:coreProperties>
</file>