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54E" w:rsidRPr="00EB654E" w:rsidRDefault="00EB654E" w:rsidP="00EB654E">
      <w:pPr>
        <w:spacing w:after="200" w:line="276" w:lineRule="auto"/>
        <w:jc w:val="center"/>
        <w:rPr>
          <w:rFonts w:ascii="Times New Roman" w:hAnsi="Times New Roman" w:cs="Times New Roman"/>
          <w:b/>
          <w:sz w:val="24"/>
          <w:szCs w:val="24"/>
        </w:rPr>
      </w:pPr>
      <w:r w:rsidRPr="00EB654E">
        <w:rPr>
          <w:rFonts w:ascii="Times New Roman" w:hAnsi="Times New Roman" w:cs="Times New Roman"/>
          <w:b/>
          <w:sz w:val="24"/>
          <w:szCs w:val="24"/>
        </w:rPr>
        <w:t>Uchwała Nr V/52/2019</w:t>
      </w:r>
    </w:p>
    <w:p w:rsidR="00EB654E" w:rsidRPr="00EB654E" w:rsidRDefault="00EB654E" w:rsidP="00EB654E">
      <w:pPr>
        <w:spacing w:after="200" w:line="276" w:lineRule="auto"/>
        <w:jc w:val="center"/>
        <w:rPr>
          <w:rFonts w:ascii="Times New Roman" w:hAnsi="Times New Roman" w:cs="Times New Roman"/>
          <w:b/>
          <w:sz w:val="24"/>
          <w:szCs w:val="24"/>
        </w:rPr>
      </w:pPr>
      <w:r w:rsidRPr="00EB654E">
        <w:rPr>
          <w:rFonts w:ascii="Times New Roman" w:hAnsi="Times New Roman" w:cs="Times New Roman"/>
          <w:b/>
          <w:sz w:val="24"/>
          <w:szCs w:val="24"/>
        </w:rPr>
        <w:t>Rady Miejskiej w Cieszanowie</w:t>
      </w:r>
    </w:p>
    <w:p w:rsidR="00EB654E" w:rsidRPr="00EB654E" w:rsidRDefault="00EB654E" w:rsidP="00EB654E">
      <w:pPr>
        <w:spacing w:after="200" w:line="276" w:lineRule="auto"/>
        <w:jc w:val="center"/>
        <w:rPr>
          <w:rFonts w:ascii="Times New Roman" w:hAnsi="Times New Roman" w:cs="Times New Roman"/>
          <w:b/>
          <w:sz w:val="24"/>
          <w:szCs w:val="24"/>
        </w:rPr>
      </w:pPr>
      <w:r w:rsidRPr="00EB654E">
        <w:rPr>
          <w:rFonts w:ascii="Times New Roman" w:hAnsi="Times New Roman" w:cs="Times New Roman"/>
          <w:b/>
          <w:sz w:val="24"/>
          <w:szCs w:val="24"/>
        </w:rPr>
        <w:t>z dnia 28 lutego 2019 r.</w:t>
      </w:r>
    </w:p>
    <w:p w:rsidR="00EB654E" w:rsidRPr="00EB654E" w:rsidRDefault="00EB654E" w:rsidP="00EB654E">
      <w:pPr>
        <w:spacing w:after="200" w:line="276" w:lineRule="auto"/>
        <w:jc w:val="both"/>
        <w:rPr>
          <w:rFonts w:ascii="Times New Roman" w:hAnsi="Times New Roman" w:cs="Times New Roman"/>
          <w:sz w:val="24"/>
          <w:szCs w:val="24"/>
        </w:rPr>
      </w:pPr>
    </w:p>
    <w:p w:rsidR="00EB654E" w:rsidRPr="00EB654E" w:rsidRDefault="00EB654E" w:rsidP="00EB654E">
      <w:pPr>
        <w:spacing w:after="200" w:line="276" w:lineRule="auto"/>
        <w:jc w:val="both"/>
        <w:rPr>
          <w:rFonts w:ascii="Times New Roman" w:hAnsi="Times New Roman" w:cs="Times New Roman"/>
          <w:b/>
          <w:sz w:val="24"/>
          <w:szCs w:val="24"/>
        </w:rPr>
      </w:pPr>
      <w:r w:rsidRPr="00EB654E">
        <w:rPr>
          <w:rFonts w:ascii="Times New Roman" w:hAnsi="Times New Roman" w:cs="Times New Roman"/>
          <w:b/>
          <w:sz w:val="24"/>
          <w:szCs w:val="24"/>
        </w:rPr>
        <w:t>w sprawie przyjęcia Gminnego programu wspierania rodziny na terenie Gminy Cieszanów na lata 2019 - 2021</w:t>
      </w:r>
    </w:p>
    <w:p w:rsidR="00EB654E" w:rsidRPr="00EB654E" w:rsidRDefault="00EB654E" w:rsidP="00EB654E">
      <w:pPr>
        <w:spacing w:after="200" w:line="276" w:lineRule="auto"/>
        <w:jc w:val="both"/>
        <w:rPr>
          <w:rFonts w:ascii="Times New Roman" w:hAnsi="Times New Roman" w:cs="Times New Roman"/>
          <w:sz w:val="24"/>
          <w:szCs w:val="24"/>
        </w:rPr>
      </w:pPr>
    </w:p>
    <w:p w:rsidR="00EB654E" w:rsidRPr="00EB654E" w:rsidRDefault="00EB654E" w:rsidP="00EB654E">
      <w:pPr>
        <w:spacing w:after="200" w:line="276" w:lineRule="auto"/>
        <w:jc w:val="both"/>
        <w:rPr>
          <w:rFonts w:ascii="Times New Roman" w:hAnsi="Times New Roman" w:cs="Times New Roman"/>
          <w:sz w:val="24"/>
          <w:szCs w:val="24"/>
        </w:rPr>
      </w:pPr>
      <w:r w:rsidRPr="00EB654E">
        <w:rPr>
          <w:rFonts w:ascii="Times New Roman" w:hAnsi="Times New Roman" w:cs="Times New Roman"/>
          <w:sz w:val="24"/>
          <w:szCs w:val="24"/>
        </w:rPr>
        <w:t xml:space="preserve">Na podstawie art. 176 pkt 1 oraz art. 179 ust.2 ustawy z dnia 9 czerwca 2011 r. o wspieraniu rodziny i systemu pieczy zastępczej (tj. Dz.U. z 2018 r., poz. 998 z </w:t>
      </w:r>
      <w:proofErr w:type="spellStart"/>
      <w:r w:rsidRPr="00EB654E">
        <w:rPr>
          <w:rFonts w:ascii="Times New Roman" w:hAnsi="Times New Roman" w:cs="Times New Roman"/>
          <w:sz w:val="24"/>
          <w:szCs w:val="24"/>
        </w:rPr>
        <w:t>póź</w:t>
      </w:r>
      <w:proofErr w:type="spellEnd"/>
      <w:r w:rsidRPr="00EB654E">
        <w:rPr>
          <w:rFonts w:ascii="Times New Roman" w:hAnsi="Times New Roman" w:cs="Times New Roman"/>
          <w:sz w:val="24"/>
          <w:szCs w:val="24"/>
        </w:rPr>
        <w:t xml:space="preserve">. zm.) </w:t>
      </w:r>
    </w:p>
    <w:p w:rsidR="00EB654E" w:rsidRPr="00EB654E" w:rsidRDefault="00EB654E" w:rsidP="00EB654E">
      <w:pPr>
        <w:spacing w:after="200" w:line="276" w:lineRule="auto"/>
        <w:jc w:val="both"/>
        <w:rPr>
          <w:rFonts w:ascii="Times New Roman" w:hAnsi="Times New Roman" w:cs="Times New Roman"/>
          <w:sz w:val="24"/>
          <w:szCs w:val="24"/>
        </w:rPr>
      </w:pPr>
    </w:p>
    <w:p w:rsidR="00EB654E" w:rsidRPr="00EB654E" w:rsidRDefault="00EB654E" w:rsidP="00EB654E">
      <w:pPr>
        <w:spacing w:after="200" w:line="276" w:lineRule="auto"/>
        <w:jc w:val="both"/>
        <w:rPr>
          <w:rFonts w:ascii="Times New Roman" w:hAnsi="Times New Roman" w:cs="Times New Roman"/>
          <w:b/>
          <w:sz w:val="24"/>
          <w:szCs w:val="24"/>
        </w:rPr>
      </w:pPr>
      <w:r w:rsidRPr="00EB654E">
        <w:rPr>
          <w:rFonts w:ascii="Times New Roman" w:hAnsi="Times New Roman" w:cs="Times New Roman"/>
          <w:b/>
          <w:sz w:val="24"/>
          <w:szCs w:val="24"/>
        </w:rPr>
        <w:t>Rada Miejska w Cieszanowie uchwala co następuje:</w:t>
      </w:r>
    </w:p>
    <w:p w:rsidR="00EB654E" w:rsidRPr="00EB654E" w:rsidRDefault="00EB654E" w:rsidP="00EB654E">
      <w:pPr>
        <w:spacing w:after="200" w:line="276" w:lineRule="auto"/>
        <w:jc w:val="both"/>
        <w:rPr>
          <w:rFonts w:ascii="Times New Roman" w:hAnsi="Times New Roman" w:cs="Times New Roman"/>
          <w:sz w:val="24"/>
          <w:szCs w:val="24"/>
        </w:rPr>
      </w:pPr>
    </w:p>
    <w:p w:rsidR="00EB654E" w:rsidRPr="00EB654E" w:rsidRDefault="00EB654E" w:rsidP="00EB654E">
      <w:pPr>
        <w:spacing w:after="200" w:line="276" w:lineRule="auto"/>
        <w:jc w:val="both"/>
        <w:rPr>
          <w:rFonts w:ascii="Times New Roman" w:hAnsi="Times New Roman" w:cs="Times New Roman"/>
          <w:sz w:val="24"/>
          <w:szCs w:val="24"/>
        </w:rPr>
      </w:pPr>
      <w:r w:rsidRPr="00EB654E">
        <w:rPr>
          <w:rFonts w:ascii="Times New Roman" w:hAnsi="Times New Roman" w:cs="Times New Roman"/>
          <w:b/>
          <w:sz w:val="24"/>
          <w:szCs w:val="24"/>
        </w:rPr>
        <w:t>§1</w:t>
      </w:r>
      <w:r w:rsidRPr="00EB654E">
        <w:rPr>
          <w:rFonts w:ascii="Times New Roman" w:hAnsi="Times New Roman" w:cs="Times New Roman"/>
          <w:sz w:val="24"/>
          <w:szCs w:val="24"/>
        </w:rPr>
        <w:t>. Przyjmuje się Gminny program wspierania rodziny na terenie Gminy Cieszanów na lata 2019 – 2021 w brzmieniu stanowiącym załącznik Nr 1 do niniejszej uchwały.</w:t>
      </w:r>
    </w:p>
    <w:p w:rsidR="00EB654E" w:rsidRPr="00EB654E" w:rsidRDefault="00EB654E" w:rsidP="00EB654E">
      <w:pPr>
        <w:spacing w:after="200" w:line="276" w:lineRule="auto"/>
        <w:jc w:val="both"/>
        <w:rPr>
          <w:rFonts w:ascii="Times New Roman" w:hAnsi="Times New Roman" w:cs="Times New Roman"/>
          <w:sz w:val="24"/>
          <w:szCs w:val="24"/>
        </w:rPr>
      </w:pPr>
    </w:p>
    <w:p w:rsidR="00EB654E" w:rsidRPr="00EB654E" w:rsidRDefault="00EB654E" w:rsidP="00EB654E">
      <w:pPr>
        <w:spacing w:after="200" w:line="276" w:lineRule="auto"/>
        <w:jc w:val="both"/>
        <w:rPr>
          <w:rFonts w:ascii="Times New Roman" w:hAnsi="Times New Roman" w:cs="Times New Roman"/>
          <w:sz w:val="24"/>
          <w:szCs w:val="24"/>
        </w:rPr>
      </w:pPr>
      <w:r w:rsidRPr="00EB654E">
        <w:rPr>
          <w:rFonts w:ascii="Times New Roman" w:hAnsi="Times New Roman" w:cs="Times New Roman"/>
          <w:b/>
          <w:sz w:val="24"/>
          <w:szCs w:val="24"/>
        </w:rPr>
        <w:t>§2</w:t>
      </w:r>
      <w:r w:rsidRPr="00EB654E">
        <w:rPr>
          <w:rFonts w:ascii="Times New Roman" w:hAnsi="Times New Roman" w:cs="Times New Roman"/>
          <w:sz w:val="24"/>
          <w:szCs w:val="24"/>
        </w:rPr>
        <w:t>. Wykonanie uchwały powierza się Burmistrzowi Miasta i Gminy Cieszanów, a nadzór nad jej wykonaniem powierza się Komisji Zdrowia i Opieki Społecznej.</w:t>
      </w:r>
    </w:p>
    <w:p w:rsidR="00EB654E" w:rsidRPr="00EB654E" w:rsidRDefault="00EB654E" w:rsidP="00EB654E">
      <w:pPr>
        <w:spacing w:after="200" w:line="276" w:lineRule="auto"/>
        <w:rPr>
          <w:rFonts w:ascii="Times New Roman" w:hAnsi="Times New Roman" w:cs="Times New Roman"/>
          <w:sz w:val="24"/>
          <w:szCs w:val="24"/>
        </w:rPr>
      </w:pPr>
    </w:p>
    <w:p w:rsidR="00EB654E" w:rsidRPr="00EB654E" w:rsidRDefault="00EB654E" w:rsidP="00EB654E">
      <w:pPr>
        <w:spacing w:after="200" w:line="276" w:lineRule="auto"/>
        <w:rPr>
          <w:rFonts w:ascii="Times New Roman" w:hAnsi="Times New Roman" w:cs="Times New Roman"/>
          <w:sz w:val="24"/>
          <w:szCs w:val="24"/>
        </w:rPr>
      </w:pPr>
      <w:r w:rsidRPr="00EB654E">
        <w:rPr>
          <w:rFonts w:ascii="Times New Roman" w:hAnsi="Times New Roman" w:cs="Times New Roman"/>
          <w:b/>
          <w:sz w:val="24"/>
          <w:szCs w:val="24"/>
        </w:rPr>
        <w:t>§3.</w:t>
      </w:r>
      <w:r w:rsidRPr="00EB654E">
        <w:rPr>
          <w:rFonts w:ascii="Times New Roman" w:hAnsi="Times New Roman" w:cs="Times New Roman"/>
          <w:sz w:val="24"/>
          <w:szCs w:val="24"/>
        </w:rPr>
        <w:t xml:space="preserve"> Uchwała wchodzi w życie z dniem podjęcia,  z mocą obowiązującą od 1 stycznia 2019 r. </w:t>
      </w:r>
    </w:p>
    <w:p w:rsidR="00EB654E" w:rsidRDefault="00EB654E" w:rsidP="00A065DE">
      <w:pPr>
        <w:autoSpaceDE w:val="0"/>
        <w:autoSpaceDN w:val="0"/>
        <w:adjustRightInd w:val="0"/>
        <w:spacing w:after="0" w:line="240" w:lineRule="auto"/>
        <w:jc w:val="right"/>
        <w:rPr>
          <w:rFonts w:ascii="Times New Roman" w:hAnsi="Times New Roman"/>
          <w:sz w:val="24"/>
          <w:szCs w:val="24"/>
        </w:rPr>
      </w:pPr>
    </w:p>
    <w:p w:rsidR="00EB654E" w:rsidRDefault="00EB654E" w:rsidP="00A065DE">
      <w:pPr>
        <w:autoSpaceDE w:val="0"/>
        <w:autoSpaceDN w:val="0"/>
        <w:adjustRightInd w:val="0"/>
        <w:spacing w:after="0" w:line="240" w:lineRule="auto"/>
        <w:jc w:val="right"/>
        <w:rPr>
          <w:rFonts w:ascii="Times New Roman" w:hAnsi="Times New Roman"/>
          <w:sz w:val="24"/>
          <w:szCs w:val="24"/>
        </w:rPr>
      </w:pPr>
    </w:p>
    <w:p w:rsidR="00EB654E" w:rsidRDefault="00EB654E" w:rsidP="00A065DE">
      <w:pPr>
        <w:autoSpaceDE w:val="0"/>
        <w:autoSpaceDN w:val="0"/>
        <w:adjustRightInd w:val="0"/>
        <w:spacing w:after="0" w:line="240" w:lineRule="auto"/>
        <w:jc w:val="right"/>
        <w:rPr>
          <w:rFonts w:ascii="Times New Roman" w:hAnsi="Times New Roman"/>
          <w:sz w:val="24"/>
          <w:szCs w:val="24"/>
        </w:rPr>
      </w:pPr>
    </w:p>
    <w:p w:rsidR="00EB654E" w:rsidRDefault="00EB654E" w:rsidP="00A065DE">
      <w:pPr>
        <w:autoSpaceDE w:val="0"/>
        <w:autoSpaceDN w:val="0"/>
        <w:adjustRightInd w:val="0"/>
        <w:spacing w:after="0" w:line="240" w:lineRule="auto"/>
        <w:jc w:val="right"/>
        <w:rPr>
          <w:rFonts w:ascii="Times New Roman" w:hAnsi="Times New Roman"/>
          <w:sz w:val="24"/>
          <w:szCs w:val="24"/>
        </w:rPr>
      </w:pPr>
    </w:p>
    <w:p w:rsidR="00EB654E" w:rsidRDefault="00EB654E" w:rsidP="00A065DE">
      <w:pPr>
        <w:autoSpaceDE w:val="0"/>
        <w:autoSpaceDN w:val="0"/>
        <w:adjustRightInd w:val="0"/>
        <w:spacing w:after="0" w:line="240" w:lineRule="auto"/>
        <w:jc w:val="right"/>
        <w:rPr>
          <w:rFonts w:ascii="Times New Roman" w:hAnsi="Times New Roman"/>
          <w:sz w:val="24"/>
          <w:szCs w:val="24"/>
        </w:rPr>
      </w:pPr>
    </w:p>
    <w:p w:rsidR="008C40FB" w:rsidRPr="00E962EC" w:rsidRDefault="008C40FB" w:rsidP="008C40FB">
      <w:pPr>
        <w:pStyle w:val="Bezodstpw"/>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962EC">
        <w:rPr>
          <w:rFonts w:ascii="Times New Roman" w:hAnsi="Times New Roman" w:cs="Times New Roman"/>
          <w:b/>
          <w:sz w:val="24"/>
          <w:szCs w:val="24"/>
        </w:rPr>
        <w:t>Przewodniczący</w:t>
      </w:r>
    </w:p>
    <w:p w:rsidR="008C40FB" w:rsidRPr="00E962EC" w:rsidRDefault="008C40FB" w:rsidP="008C40FB">
      <w:pPr>
        <w:pStyle w:val="Bezodstpw"/>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962EC">
        <w:rPr>
          <w:rFonts w:ascii="Times New Roman" w:hAnsi="Times New Roman" w:cs="Times New Roman"/>
          <w:b/>
          <w:sz w:val="24"/>
          <w:szCs w:val="24"/>
        </w:rPr>
        <w:t>Rady Miejskiej w Cieszanowie</w:t>
      </w:r>
    </w:p>
    <w:p w:rsidR="008C40FB" w:rsidRPr="00E962EC" w:rsidRDefault="008C40FB" w:rsidP="008C40FB">
      <w:pPr>
        <w:pStyle w:val="Bezodstpw"/>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bookmarkStart w:id="0" w:name="_GoBack"/>
      <w:bookmarkEnd w:id="0"/>
      <w:r w:rsidRPr="00E962EC">
        <w:rPr>
          <w:rFonts w:ascii="Times New Roman" w:hAnsi="Times New Roman" w:cs="Times New Roman"/>
          <w:b/>
          <w:sz w:val="24"/>
          <w:szCs w:val="24"/>
        </w:rPr>
        <w:t xml:space="preserve">Adam </w:t>
      </w:r>
      <w:proofErr w:type="spellStart"/>
      <w:r w:rsidRPr="00E962EC">
        <w:rPr>
          <w:rFonts w:ascii="Times New Roman" w:hAnsi="Times New Roman" w:cs="Times New Roman"/>
          <w:b/>
          <w:sz w:val="24"/>
          <w:szCs w:val="24"/>
        </w:rPr>
        <w:t>Zaborniak</w:t>
      </w:r>
      <w:proofErr w:type="spellEnd"/>
    </w:p>
    <w:p w:rsidR="008C40FB" w:rsidRPr="00E962EC" w:rsidRDefault="008C40FB" w:rsidP="008C40FB">
      <w:pPr>
        <w:pStyle w:val="Bezodstpw"/>
        <w:jc w:val="center"/>
        <w:rPr>
          <w:rFonts w:ascii="Times New Roman" w:hAnsi="Times New Roman" w:cs="Times New Roman"/>
          <w:b/>
          <w:sz w:val="24"/>
          <w:szCs w:val="24"/>
        </w:rPr>
      </w:pPr>
    </w:p>
    <w:p w:rsidR="00EB654E" w:rsidRDefault="00EB654E" w:rsidP="00A065DE">
      <w:pPr>
        <w:autoSpaceDE w:val="0"/>
        <w:autoSpaceDN w:val="0"/>
        <w:adjustRightInd w:val="0"/>
        <w:spacing w:after="0" w:line="240" w:lineRule="auto"/>
        <w:jc w:val="right"/>
        <w:rPr>
          <w:rFonts w:ascii="Times New Roman" w:hAnsi="Times New Roman"/>
          <w:sz w:val="24"/>
          <w:szCs w:val="24"/>
        </w:rPr>
      </w:pPr>
    </w:p>
    <w:p w:rsidR="00EB654E" w:rsidRDefault="00EB654E" w:rsidP="00A065DE">
      <w:pPr>
        <w:autoSpaceDE w:val="0"/>
        <w:autoSpaceDN w:val="0"/>
        <w:adjustRightInd w:val="0"/>
        <w:spacing w:after="0" w:line="240" w:lineRule="auto"/>
        <w:jc w:val="right"/>
        <w:rPr>
          <w:rFonts w:ascii="Times New Roman" w:hAnsi="Times New Roman"/>
          <w:sz w:val="24"/>
          <w:szCs w:val="24"/>
        </w:rPr>
      </w:pPr>
    </w:p>
    <w:p w:rsidR="00EB654E" w:rsidRDefault="00EB654E" w:rsidP="00A065DE">
      <w:pPr>
        <w:autoSpaceDE w:val="0"/>
        <w:autoSpaceDN w:val="0"/>
        <w:adjustRightInd w:val="0"/>
        <w:spacing w:after="0" w:line="240" w:lineRule="auto"/>
        <w:jc w:val="right"/>
        <w:rPr>
          <w:rFonts w:ascii="Times New Roman" w:hAnsi="Times New Roman"/>
          <w:sz w:val="24"/>
          <w:szCs w:val="24"/>
        </w:rPr>
      </w:pPr>
    </w:p>
    <w:p w:rsidR="00EB654E" w:rsidRDefault="00EB654E" w:rsidP="00A065DE">
      <w:pPr>
        <w:autoSpaceDE w:val="0"/>
        <w:autoSpaceDN w:val="0"/>
        <w:adjustRightInd w:val="0"/>
        <w:spacing w:after="0" w:line="240" w:lineRule="auto"/>
        <w:jc w:val="right"/>
        <w:rPr>
          <w:rFonts w:ascii="Times New Roman" w:hAnsi="Times New Roman"/>
          <w:sz w:val="24"/>
          <w:szCs w:val="24"/>
        </w:rPr>
      </w:pPr>
    </w:p>
    <w:p w:rsidR="00EB654E" w:rsidRDefault="00EB654E" w:rsidP="00A065DE">
      <w:pPr>
        <w:autoSpaceDE w:val="0"/>
        <w:autoSpaceDN w:val="0"/>
        <w:adjustRightInd w:val="0"/>
        <w:spacing w:after="0" w:line="240" w:lineRule="auto"/>
        <w:jc w:val="right"/>
        <w:rPr>
          <w:rFonts w:ascii="Times New Roman" w:hAnsi="Times New Roman"/>
          <w:sz w:val="24"/>
          <w:szCs w:val="24"/>
        </w:rPr>
      </w:pPr>
    </w:p>
    <w:p w:rsidR="00EB654E" w:rsidRDefault="00EB654E" w:rsidP="00A065DE">
      <w:pPr>
        <w:autoSpaceDE w:val="0"/>
        <w:autoSpaceDN w:val="0"/>
        <w:adjustRightInd w:val="0"/>
        <w:spacing w:after="0" w:line="240" w:lineRule="auto"/>
        <w:jc w:val="right"/>
        <w:rPr>
          <w:rFonts w:ascii="Times New Roman" w:hAnsi="Times New Roman"/>
          <w:sz w:val="24"/>
          <w:szCs w:val="24"/>
        </w:rPr>
      </w:pPr>
    </w:p>
    <w:p w:rsidR="00EB654E" w:rsidRDefault="00EB654E" w:rsidP="00A065DE">
      <w:pPr>
        <w:autoSpaceDE w:val="0"/>
        <w:autoSpaceDN w:val="0"/>
        <w:adjustRightInd w:val="0"/>
        <w:spacing w:after="0" w:line="240" w:lineRule="auto"/>
        <w:jc w:val="right"/>
        <w:rPr>
          <w:rFonts w:ascii="Times New Roman" w:hAnsi="Times New Roman"/>
          <w:sz w:val="24"/>
          <w:szCs w:val="24"/>
        </w:rPr>
      </w:pPr>
    </w:p>
    <w:p w:rsidR="00EB654E" w:rsidRDefault="00EB654E" w:rsidP="00A065DE">
      <w:pPr>
        <w:autoSpaceDE w:val="0"/>
        <w:autoSpaceDN w:val="0"/>
        <w:adjustRightInd w:val="0"/>
        <w:spacing w:after="0" w:line="240" w:lineRule="auto"/>
        <w:jc w:val="right"/>
        <w:rPr>
          <w:rFonts w:ascii="Times New Roman" w:hAnsi="Times New Roman"/>
          <w:sz w:val="24"/>
          <w:szCs w:val="24"/>
        </w:rPr>
      </w:pPr>
    </w:p>
    <w:p w:rsidR="00EB654E" w:rsidRDefault="00EB654E" w:rsidP="00A065DE">
      <w:pPr>
        <w:autoSpaceDE w:val="0"/>
        <w:autoSpaceDN w:val="0"/>
        <w:adjustRightInd w:val="0"/>
        <w:spacing w:after="0" w:line="240" w:lineRule="auto"/>
        <w:jc w:val="right"/>
        <w:rPr>
          <w:rFonts w:ascii="Times New Roman" w:hAnsi="Times New Roman"/>
          <w:sz w:val="24"/>
          <w:szCs w:val="24"/>
        </w:rPr>
      </w:pPr>
    </w:p>
    <w:p w:rsidR="00EB654E" w:rsidRDefault="00EB654E" w:rsidP="00A065DE">
      <w:pPr>
        <w:autoSpaceDE w:val="0"/>
        <w:autoSpaceDN w:val="0"/>
        <w:adjustRightInd w:val="0"/>
        <w:spacing w:after="0" w:line="240" w:lineRule="auto"/>
        <w:jc w:val="right"/>
        <w:rPr>
          <w:rFonts w:ascii="Times New Roman" w:hAnsi="Times New Roman"/>
          <w:sz w:val="24"/>
          <w:szCs w:val="24"/>
        </w:rPr>
      </w:pPr>
    </w:p>
    <w:p w:rsidR="00A065DE" w:rsidRPr="00EB654E" w:rsidRDefault="00EB654E" w:rsidP="00EB654E">
      <w:pPr>
        <w:pStyle w:val="Bezodstpw"/>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65DE" w:rsidRPr="00EB654E">
        <w:rPr>
          <w:rFonts w:ascii="Times New Roman" w:hAnsi="Times New Roman" w:cs="Times New Roman"/>
          <w:sz w:val="24"/>
          <w:szCs w:val="24"/>
        </w:rPr>
        <w:t xml:space="preserve">Załącznik Nr 1 do Uchwały Nr </w:t>
      </w:r>
      <w:r w:rsidRPr="00EB654E">
        <w:rPr>
          <w:rFonts w:ascii="Times New Roman" w:hAnsi="Times New Roman" w:cs="Times New Roman"/>
          <w:sz w:val="24"/>
          <w:szCs w:val="24"/>
        </w:rPr>
        <w:t>V/52/2019</w:t>
      </w:r>
    </w:p>
    <w:p w:rsidR="00EB654E" w:rsidRPr="00EB654E" w:rsidRDefault="00EB654E" w:rsidP="00EB654E">
      <w:pPr>
        <w:pStyle w:val="Bezodstpw"/>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65DE" w:rsidRPr="00EB654E">
        <w:rPr>
          <w:rFonts w:ascii="Times New Roman" w:hAnsi="Times New Roman" w:cs="Times New Roman"/>
          <w:sz w:val="24"/>
          <w:szCs w:val="24"/>
        </w:rPr>
        <w:t xml:space="preserve">Rady Miejskiej </w:t>
      </w:r>
      <w:r w:rsidRPr="00EB654E">
        <w:rPr>
          <w:rFonts w:ascii="Times New Roman" w:hAnsi="Times New Roman" w:cs="Times New Roman"/>
          <w:sz w:val="24"/>
          <w:szCs w:val="24"/>
        </w:rPr>
        <w:t xml:space="preserve">w Cieszanowie </w:t>
      </w:r>
    </w:p>
    <w:p w:rsidR="00A065DE" w:rsidRPr="00EB654E" w:rsidRDefault="00EB654E" w:rsidP="00EB654E">
      <w:pPr>
        <w:pStyle w:val="Bezodstpw"/>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65DE" w:rsidRPr="00EB654E">
        <w:rPr>
          <w:rFonts w:ascii="Times New Roman" w:hAnsi="Times New Roman" w:cs="Times New Roman"/>
          <w:sz w:val="24"/>
          <w:szCs w:val="24"/>
        </w:rPr>
        <w:t>z dnia</w:t>
      </w:r>
      <w:r w:rsidRPr="00EB654E">
        <w:rPr>
          <w:rFonts w:ascii="Times New Roman" w:hAnsi="Times New Roman" w:cs="Times New Roman"/>
          <w:sz w:val="24"/>
          <w:szCs w:val="24"/>
        </w:rPr>
        <w:t xml:space="preserve"> 28 lutego 2019 r.</w:t>
      </w:r>
    </w:p>
    <w:p w:rsidR="00A065DE" w:rsidRDefault="00A065DE" w:rsidP="00A065DE">
      <w:pPr>
        <w:autoSpaceDE w:val="0"/>
        <w:autoSpaceDN w:val="0"/>
        <w:adjustRightInd w:val="0"/>
        <w:spacing w:after="0" w:line="240" w:lineRule="auto"/>
        <w:rPr>
          <w:rFonts w:ascii="Times New Roman" w:hAnsi="Times New Roman" w:cs="Times New Roman"/>
          <w:b/>
          <w:bCs/>
          <w:sz w:val="28"/>
          <w:szCs w:val="28"/>
        </w:rPr>
      </w:pPr>
    </w:p>
    <w:p w:rsidR="00A065DE" w:rsidRDefault="00A065DE" w:rsidP="00A065DE">
      <w:pPr>
        <w:autoSpaceDE w:val="0"/>
        <w:autoSpaceDN w:val="0"/>
        <w:adjustRightInd w:val="0"/>
        <w:spacing w:after="0" w:line="240" w:lineRule="auto"/>
        <w:jc w:val="right"/>
        <w:rPr>
          <w:rFonts w:ascii="Times New Roman" w:hAnsi="Times New Roman"/>
          <w:b/>
          <w:sz w:val="28"/>
          <w:szCs w:val="24"/>
          <w:lang w:eastAsia="pl-PL"/>
        </w:rPr>
      </w:pPr>
    </w:p>
    <w:p w:rsidR="00A065DE" w:rsidRDefault="00A065DE">
      <w:pPr>
        <w:spacing w:after="200" w:line="276" w:lineRule="auto"/>
        <w:rPr>
          <w:rFonts w:ascii="Times New Roman" w:hAnsi="Times New Roman"/>
          <w:b/>
          <w:sz w:val="28"/>
          <w:szCs w:val="24"/>
          <w:lang w:eastAsia="pl-PL"/>
        </w:rPr>
      </w:pPr>
    </w:p>
    <w:p w:rsidR="00A065DE" w:rsidRDefault="00A065DE">
      <w:pPr>
        <w:spacing w:after="200" w:line="276" w:lineRule="auto"/>
        <w:rPr>
          <w:rFonts w:ascii="Times New Roman" w:hAnsi="Times New Roman"/>
          <w:b/>
          <w:sz w:val="28"/>
          <w:szCs w:val="24"/>
          <w:lang w:eastAsia="pl-PL"/>
        </w:rPr>
      </w:pPr>
      <w:r w:rsidRPr="009378EE">
        <w:rPr>
          <w:noProof/>
          <w:sz w:val="24"/>
          <w:lang w:eastAsia="pl-PL"/>
        </w:rPr>
        <w:drawing>
          <wp:anchor distT="0" distB="0" distL="114300" distR="114300" simplePos="0" relativeHeight="251659264" behindDoc="0" locked="0" layoutInCell="1" allowOverlap="1" wp14:anchorId="512D14B7" wp14:editId="4980878C">
            <wp:simplePos x="0" y="0"/>
            <wp:positionH relativeFrom="column">
              <wp:posOffset>1710055</wp:posOffset>
            </wp:positionH>
            <wp:positionV relativeFrom="paragraph">
              <wp:posOffset>-107950</wp:posOffset>
            </wp:positionV>
            <wp:extent cx="2661285" cy="3771900"/>
            <wp:effectExtent l="19050" t="0" r="5715" b="0"/>
            <wp:wrapNone/>
            <wp:docPr id="8" name="Obraz 3" descr="Gmina Cieszan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ina Cieszanów"/>
                    <pic:cNvPicPr>
                      <a:picLocks noChangeAspect="1" noChangeArrowheads="1"/>
                    </pic:cNvPicPr>
                  </pic:nvPicPr>
                  <pic:blipFill>
                    <a:blip r:embed="rId8" cstate="print"/>
                    <a:srcRect/>
                    <a:stretch>
                      <a:fillRect/>
                    </a:stretch>
                  </pic:blipFill>
                  <pic:spPr bwMode="auto">
                    <a:xfrm>
                      <a:off x="0" y="0"/>
                      <a:ext cx="2661285" cy="3771900"/>
                    </a:xfrm>
                    <a:prstGeom prst="rect">
                      <a:avLst/>
                    </a:prstGeom>
                    <a:noFill/>
                    <a:ln w="9525">
                      <a:noFill/>
                      <a:miter lim="800000"/>
                      <a:headEnd/>
                      <a:tailEnd/>
                    </a:ln>
                  </pic:spPr>
                </pic:pic>
              </a:graphicData>
            </a:graphic>
          </wp:anchor>
        </w:drawing>
      </w:r>
    </w:p>
    <w:p w:rsidR="00A065DE" w:rsidRDefault="00A065DE">
      <w:pPr>
        <w:spacing w:after="200" w:line="276" w:lineRule="auto"/>
        <w:rPr>
          <w:rFonts w:ascii="Times New Roman" w:hAnsi="Times New Roman"/>
          <w:b/>
          <w:sz w:val="28"/>
          <w:szCs w:val="24"/>
          <w:lang w:eastAsia="pl-PL"/>
        </w:rPr>
      </w:pPr>
    </w:p>
    <w:p w:rsidR="00A065DE" w:rsidRDefault="00A065DE">
      <w:pPr>
        <w:spacing w:after="200" w:line="276" w:lineRule="auto"/>
        <w:rPr>
          <w:rFonts w:ascii="Times New Roman" w:hAnsi="Times New Roman"/>
          <w:b/>
          <w:sz w:val="28"/>
          <w:szCs w:val="24"/>
          <w:lang w:eastAsia="pl-PL"/>
        </w:rPr>
      </w:pPr>
    </w:p>
    <w:p w:rsidR="00A065DE" w:rsidRDefault="00A065DE">
      <w:pPr>
        <w:spacing w:after="200" w:line="276" w:lineRule="auto"/>
        <w:rPr>
          <w:rFonts w:ascii="Times New Roman" w:hAnsi="Times New Roman"/>
          <w:b/>
          <w:sz w:val="28"/>
          <w:szCs w:val="24"/>
          <w:lang w:eastAsia="pl-PL"/>
        </w:rPr>
      </w:pPr>
    </w:p>
    <w:p w:rsidR="00A065DE" w:rsidRDefault="00A065DE">
      <w:pPr>
        <w:spacing w:after="200" w:line="276" w:lineRule="auto"/>
        <w:rPr>
          <w:rFonts w:ascii="Times New Roman" w:hAnsi="Times New Roman"/>
          <w:b/>
          <w:sz w:val="28"/>
          <w:szCs w:val="24"/>
          <w:lang w:eastAsia="pl-PL"/>
        </w:rPr>
      </w:pPr>
    </w:p>
    <w:p w:rsidR="00A065DE" w:rsidRDefault="00A065DE">
      <w:pPr>
        <w:spacing w:after="200" w:line="276" w:lineRule="auto"/>
        <w:rPr>
          <w:rFonts w:ascii="Times New Roman" w:hAnsi="Times New Roman"/>
          <w:b/>
          <w:sz w:val="28"/>
          <w:szCs w:val="24"/>
          <w:lang w:eastAsia="pl-PL"/>
        </w:rPr>
      </w:pPr>
    </w:p>
    <w:p w:rsidR="00A065DE" w:rsidRDefault="00A065DE">
      <w:pPr>
        <w:spacing w:after="200" w:line="276" w:lineRule="auto"/>
        <w:rPr>
          <w:rFonts w:ascii="Times New Roman" w:hAnsi="Times New Roman"/>
          <w:b/>
          <w:sz w:val="28"/>
          <w:szCs w:val="24"/>
          <w:lang w:eastAsia="pl-PL"/>
        </w:rPr>
      </w:pPr>
    </w:p>
    <w:p w:rsidR="00A065DE" w:rsidRDefault="00A065DE">
      <w:pPr>
        <w:spacing w:after="200" w:line="276" w:lineRule="auto"/>
        <w:rPr>
          <w:rFonts w:ascii="Times New Roman" w:hAnsi="Times New Roman"/>
          <w:b/>
          <w:sz w:val="28"/>
          <w:szCs w:val="24"/>
          <w:lang w:eastAsia="pl-PL"/>
        </w:rPr>
      </w:pPr>
    </w:p>
    <w:p w:rsidR="00A065DE" w:rsidRDefault="00A065DE">
      <w:pPr>
        <w:spacing w:after="200" w:line="276" w:lineRule="auto"/>
        <w:rPr>
          <w:rFonts w:ascii="Times New Roman" w:hAnsi="Times New Roman"/>
          <w:b/>
          <w:sz w:val="28"/>
          <w:szCs w:val="24"/>
          <w:lang w:eastAsia="pl-PL"/>
        </w:rPr>
      </w:pPr>
    </w:p>
    <w:p w:rsidR="00A065DE" w:rsidRDefault="00A065DE">
      <w:pPr>
        <w:spacing w:after="200" w:line="276" w:lineRule="auto"/>
        <w:rPr>
          <w:rFonts w:ascii="Times New Roman" w:hAnsi="Times New Roman"/>
          <w:b/>
          <w:sz w:val="28"/>
          <w:szCs w:val="24"/>
          <w:lang w:eastAsia="pl-PL"/>
        </w:rPr>
      </w:pPr>
    </w:p>
    <w:p w:rsidR="00A065DE" w:rsidRDefault="00A065DE">
      <w:pPr>
        <w:spacing w:after="200" w:line="276" w:lineRule="auto"/>
        <w:rPr>
          <w:rFonts w:ascii="Times New Roman" w:hAnsi="Times New Roman"/>
          <w:b/>
          <w:sz w:val="28"/>
          <w:szCs w:val="24"/>
          <w:lang w:eastAsia="pl-PL"/>
        </w:rPr>
      </w:pPr>
    </w:p>
    <w:p w:rsidR="00A065DE" w:rsidRDefault="00A065DE">
      <w:pPr>
        <w:spacing w:after="200" w:line="276" w:lineRule="auto"/>
        <w:rPr>
          <w:rFonts w:ascii="Times New Roman" w:hAnsi="Times New Roman"/>
          <w:b/>
          <w:sz w:val="28"/>
          <w:szCs w:val="24"/>
          <w:lang w:eastAsia="pl-PL"/>
        </w:rPr>
      </w:pPr>
    </w:p>
    <w:p w:rsidR="00A065DE" w:rsidRDefault="009A6E33" w:rsidP="00A065DE">
      <w:pPr>
        <w:spacing w:after="200" w:line="276" w:lineRule="auto"/>
        <w:jc w:val="center"/>
        <w:rPr>
          <w:rFonts w:ascii="Times New Roman" w:hAnsi="Times New Roman"/>
          <w:b/>
          <w:sz w:val="28"/>
          <w:szCs w:val="24"/>
          <w:lang w:eastAsia="pl-PL"/>
        </w:rPr>
      </w:pPr>
      <w:r>
        <w:rPr>
          <w:rFonts w:ascii="Times New Roman" w:hAnsi="Times New Roman"/>
          <w:b/>
          <w:sz w:val="28"/>
          <w:szCs w:val="24"/>
          <w:lang w:eastAsia="pl-PL"/>
        </w:rPr>
        <w:t>GMIN</w:t>
      </w:r>
      <w:r w:rsidR="00A065DE">
        <w:rPr>
          <w:rFonts w:ascii="Times New Roman" w:hAnsi="Times New Roman"/>
          <w:b/>
          <w:sz w:val="28"/>
          <w:szCs w:val="24"/>
          <w:lang w:eastAsia="pl-PL"/>
        </w:rPr>
        <w:t>NY PROGRAM WSPIERANIA RODZINY</w:t>
      </w:r>
    </w:p>
    <w:p w:rsidR="00A065DE" w:rsidRDefault="00A065DE" w:rsidP="00A065DE">
      <w:pPr>
        <w:spacing w:after="200" w:line="276" w:lineRule="auto"/>
        <w:jc w:val="center"/>
        <w:rPr>
          <w:rFonts w:ascii="Times New Roman" w:hAnsi="Times New Roman"/>
          <w:b/>
          <w:sz w:val="28"/>
          <w:szCs w:val="24"/>
          <w:lang w:eastAsia="pl-PL"/>
        </w:rPr>
      </w:pPr>
      <w:r>
        <w:rPr>
          <w:rFonts w:ascii="Times New Roman" w:hAnsi="Times New Roman"/>
          <w:b/>
          <w:sz w:val="28"/>
          <w:szCs w:val="24"/>
          <w:lang w:eastAsia="pl-PL"/>
        </w:rPr>
        <w:t>GMINA CIESZANÓW</w:t>
      </w:r>
    </w:p>
    <w:p w:rsidR="00A065DE" w:rsidRDefault="00A065DE" w:rsidP="00A065DE">
      <w:pPr>
        <w:spacing w:after="200" w:line="276" w:lineRule="auto"/>
        <w:jc w:val="center"/>
        <w:rPr>
          <w:rFonts w:ascii="Times New Roman" w:hAnsi="Times New Roman"/>
          <w:b/>
          <w:sz w:val="28"/>
          <w:szCs w:val="24"/>
          <w:lang w:eastAsia="pl-PL"/>
        </w:rPr>
      </w:pPr>
      <w:r>
        <w:rPr>
          <w:rFonts w:ascii="Times New Roman" w:hAnsi="Times New Roman"/>
          <w:b/>
          <w:sz w:val="28"/>
          <w:szCs w:val="24"/>
          <w:lang w:eastAsia="pl-PL"/>
        </w:rPr>
        <w:t>NA LATA 2019 – 2021</w:t>
      </w:r>
    </w:p>
    <w:p w:rsidR="00A065DE" w:rsidRDefault="00A065DE" w:rsidP="00A065DE">
      <w:pPr>
        <w:spacing w:after="200" w:line="276" w:lineRule="auto"/>
        <w:jc w:val="center"/>
        <w:rPr>
          <w:rFonts w:ascii="Times New Roman" w:hAnsi="Times New Roman"/>
          <w:b/>
          <w:sz w:val="28"/>
          <w:szCs w:val="24"/>
          <w:lang w:eastAsia="pl-PL"/>
        </w:rPr>
      </w:pPr>
    </w:p>
    <w:p w:rsidR="00A065DE" w:rsidRDefault="00A065DE" w:rsidP="00A065DE">
      <w:pPr>
        <w:spacing w:after="200" w:line="276" w:lineRule="auto"/>
        <w:jc w:val="center"/>
        <w:rPr>
          <w:rFonts w:ascii="Times New Roman" w:hAnsi="Times New Roman"/>
          <w:b/>
          <w:sz w:val="28"/>
          <w:szCs w:val="24"/>
          <w:lang w:eastAsia="pl-PL"/>
        </w:rPr>
      </w:pPr>
    </w:p>
    <w:p w:rsidR="00A065DE" w:rsidRDefault="00A065DE" w:rsidP="00A065DE">
      <w:pPr>
        <w:spacing w:after="200" w:line="276" w:lineRule="auto"/>
        <w:jc w:val="center"/>
        <w:rPr>
          <w:rFonts w:ascii="Times New Roman" w:hAnsi="Times New Roman"/>
          <w:b/>
          <w:sz w:val="28"/>
          <w:szCs w:val="24"/>
          <w:lang w:eastAsia="pl-PL"/>
        </w:rPr>
      </w:pPr>
    </w:p>
    <w:p w:rsidR="00A065DE" w:rsidRDefault="00A065DE" w:rsidP="00A065DE">
      <w:pPr>
        <w:spacing w:after="200" w:line="276" w:lineRule="auto"/>
        <w:jc w:val="center"/>
        <w:rPr>
          <w:rFonts w:ascii="Times New Roman" w:hAnsi="Times New Roman"/>
          <w:b/>
          <w:sz w:val="28"/>
          <w:szCs w:val="24"/>
          <w:lang w:eastAsia="pl-PL"/>
        </w:rPr>
      </w:pPr>
    </w:p>
    <w:p w:rsidR="00A065DE" w:rsidRDefault="00A065DE" w:rsidP="00A065DE">
      <w:pPr>
        <w:spacing w:after="200" w:line="276" w:lineRule="auto"/>
        <w:jc w:val="center"/>
        <w:rPr>
          <w:rFonts w:ascii="Times New Roman" w:hAnsi="Times New Roman"/>
          <w:b/>
          <w:sz w:val="28"/>
          <w:szCs w:val="24"/>
          <w:lang w:eastAsia="pl-PL"/>
        </w:rPr>
      </w:pPr>
      <w:r>
        <w:rPr>
          <w:rFonts w:ascii="Times New Roman" w:hAnsi="Times New Roman"/>
          <w:lang w:eastAsia="pl-PL"/>
        </w:rPr>
        <w:t>Gminny Program Wspierania Rodziny na lata 2019 - 2021</w:t>
      </w:r>
      <w:r>
        <w:rPr>
          <w:rFonts w:ascii="Times New Roman" w:hAnsi="Times New Roman"/>
          <w:b/>
          <w:sz w:val="28"/>
          <w:szCs w:val="24"/>
          <w:lang w:eastAsia="pl-PL"/>
        </w:rPr>
        <w:br w:type="page"/>
      </w:r>
    </w:p>
    <w:p w:rsidR="005B69FF" w:rsidRDefault="00997C3B" w:rsidP="005B69FF">
      <w:pPr>
        <w:autoSpaceDE w:val="0"/>
        <w:autoSpaceDN w:val="0"/>
        <w:adjustRightInd w:val="0"/>
        <w:spacing w:after="0" w:line="240" w:lineRule="auto"/>
        <w:rPr>
          <w:rFonts w:ascii="Times New Roman" w:hAnsi="Times New Roman"/>
          <w:b/>
          <w:sz w:val="28"/>
          <w:szCs w:val="24"/>
          <w:lang w:eastAsia="pl-PL"/>
        </w:rPr>
      </w:pPr>
      <w:r>
        <w:rPr>
          <w:rFonts w:ascii="Times New Roman" w:hAnsi="Times New Roman"/>
          <w:b/>
          <w:sz w:val="28"/>
          <w:szCs w:val="24"/>
          <w:lang w:eastAsia="pl-PL"/>
        </w:rPr>
        <w:lastRenderedPageBreak/>
        <w:t xml:space="preserve"> </w:t>
      </w:r>
    </w:p>
    <w:p w:rsidR="005B69FF" w:rsidRDefault="005B69FF" w:rsidP="005B69FF">
      <w:pPr>
        <w:autoSpaceDE w:val="0"/>
        <w:autoSpaceDN w:val="0"/>
        <w:adjustRightInd w:val="0"/>
        <w:spacing w:after="0" w:line="240" w:lineRule="auto"/>
        <w:rPr>
          <w:rFonts w:ascii="Times New Roman" w:hAnsi="Times New Roman"/>
          <w:b/>
          <w:sz w:val="28"/>
          <w:szCs w:val="24"/>
          <w:lang w:eastAsia="pl-PL"/>
        </w:rPr>
      </w:pPr>
    </w:p>
    <w:p w:rsidR="005B69FF" w:rsidRDefault="005B69FF" w:rsidP="005B69FF">
      <w:pPr>
        <w:autoSpaceDE w:val="0"/>
        <w:autoSpaceDN w:val="0"/>
        <w:adjustRightInd w:val="0"/>
        <w:spacing w:after="0" w:line="600" w:lineRule="auto"/>
        <w:jc w:val="both"/>
        <w:rPr>
          <w:rFonts w:ascii="Times New Roman" w:hAnsi="Times New Roman" w:cs="Times New Roman"/>
          <w:b/>
          <w:bCs/>
          <w:sz w:val="28"/>
          <w:szCs w:val="28"/>
        </w:rPr>
      </w:pPr>
      <w:r>
        <w:rPr>
          <w:rFonts w:ascii="Times New Roman" w:hAnsi="Times New Roman" w:cs="Times New Roman"/>
          <w:b/>
          <w:bCs/>
          <w:sz w:val="28"/>
          <w:szCs w:val="28"/>
        </w:rPr>
        <w:t>SPIS TREŚCI :</w:t>
      </w:r>
    </w:p>
    <w:p w:rsidR="005B69FF" w:rsidRDefault="005B69FF" w:rsidP="00F52566">
      <w:pPr>
        <w:pStyle w:val="Akapitzlist"/>
        <w:numPr>
          <w:ilvl w:val="0"/>
          <w:numId w:val="8"/>
        </w:numPr>
        <w:autoSpaceDE w:val="0"/>
        <w:autoSpaceDN w:val="0"/>
        <w:adjustRightInd w:val="0"/>
        <w:spacing w:after="0" w:line="600" w:lineRule="auto"/>
        <w:jc w:val="both"/>
        <w:rPr>
          <w:rFonts w:ascii="Times New Roman" w:hAnsi="Times New Roman" w:cs="Times New Roman"/>
          <w:bCs/>
          <w:sz w:val="24"/>
          <w:szCs w:val="28"/>
        </w:rPr>
      </w:pPr>
      <w:r w:rsidRPr="00467C18">
        <w:rPr>
          <w:rFonts w:ascii="Times New Roman" w:hAnsi="Times New Roman" w:cs="Times New Roman"/>
          <w:bCs/>
          <w:sz w:val="24"/>
          <w:szCs w:val="28"/>
        </w:rPr>
        <w:t>Wprowadzenie ……………………………</w:t>
      </w:r>
      <w:r>
        <w:rPr>
          <w:rFonts w:ascii="Times New Roman" w:hAnsi="Times New Roman" w:cs="Times New Roman"/>
          <w:bCs/>
          <w:sz w:val="24"/>
          <w:szCs w:val="28"/>
        </w:rPr>
        <w:t>………….</w:t>
      </w:r>
      <w:r w:rsidRPr="00467C18">
        <w:rPr>
          <w:rFonts w:ascii="Times New Roman" w:hAnsi="Times New Roman" w:cs="Times New Roman"/>
          <w:bCs/>
          <w:sz w:val="24"/>
          <w:szCs w:val="28"/>
        </w:rPr>
        <w:t>…………………...</w:t>
      </w:r>
      <w:r>
        <w:rPr>
          <w:rFonts w:ascii="Times New Roman" w:hAnsi="Times New Roman" w:cs="Times New Roman"/>
          <w:bCs/>
          <w:sz w:val="24"/>
          <w:szCs w:val="28"/>
        </w:rPr>
        <w:t>..….2</w:t>
      </w:r>
    </w:p>
    <w:p w:rsidR="001B4655" w:rsidRPr="00467C18" w:rsidRDefault="001B4655" w:rsidP="001B4655">
      <w:pPr>
        <w:pStyle w:val="Akapitzlist"/>
        <w:autoSpaceDE w:val="0"/>
        <w:autoSpaceDN w:val="0"/>
        <w:adjustRightInd w:val="0"/>
        <w:spacing w:after="0" w:line="600" w:lineRule="auto"/>
        <w:ind w:left="1800"/>
        <w:jc w:val="both"/>
        <w:rPr>
          <w:rFonts w:ascii="Times New Roman" w:hAnsi="Times New Roman" w:cs="Times New Roman"/>
          <w:bCs/>
          <w:sz w:val="24"/>
          <w:szCs w:val="28"/>
        </w:rPr>
      </w:pPr>
      <w:r>
        <w:rPr>
          <w:rFonts w:ascii="Times New Roman" w:hAnsi="Times New Roman" w:cs="Times New Roman"/>
          <w:bCs/>
          <w:sz w:val="24"/>
          <w:szCs w:val="28"/>
        </w:rPr>
        <w:t>1.1  Wyjaśnienie skrótów i wyrażeń……………………………………….</w:t>
      </w:r>
      <w:r w:rsidR="002B1EA2">
        <w:rPr>
          <w:rFonts w:ascii="Times New Roman" w:hAnsi="Times New Roman" w:cs="Times New Roman"/>
          <w:bCs/>
          <w:sz w:val="24"/>
          <w:szCs w:val="28"/>
        </w:rPr>
        <w:t>3</w:t>
      </w:r>
    </w:p>
    <w:p w:rsidR="005B69FF" w:rsidRPr="00467C18" w:rsidRDefault="005B69FF" w:rsidP="00F52566">
      <w:pPr>
        <w:pStyle w:val="Akapitzlist"/>
        <w:numPr>
          <w:ilvl w:val="0"/>
          <w:numId w:val="8"/>
        </w:numPr>
        <w:spacing w:line="600" w:lineRule="auto"/>
        <w:jc w:val="both"/>
        <w:rPr>
          <w:rFonts w:ascii="Times New Roman" w:hAnsi="Times New Roman" w:cs="Times New Roman"/>
          <w:sz w:val="24"/>
          <w:szCs w:val="28"/>
        </w:rPr>
      </w:pPr>
      <w:r w:rsidRPr="00467C18">
        <w:rPr>
          <w:rFonts w:ascii="Times New Roman" w:hAnsi="Times New Roman" w:cs="Times New Roman"/>
          <w:sz w:val="24"/>
          <w:szCs w:val="28"/>
        </w:rPr>
        <w:t>Podstawy prawne działań ujętych w Programie………………</w:t>
      </w:r>
      <w:r w:rsidR="002B1EA2">
        <w:rPr>
          <w:rFonts w:ascii="Times New Roman" w:hAnsi="Times New Roman" w:cs="Times New Roman"/>
          <w:sz w:val="24"/>
          <w:szCs w:val="28"/>
        </w:rPr>
        <w:t>…………….…5</w:t>
      </w:r>
    </w:p>
    <w:p w:rsidR="005B69FF" w:rsidRPr="00467C18" w:rsidRDefault="005B69FF" w:rsidP="00F52566">
      <w:pPr>
        <w:pStyle w:val="Akapitzlist"/>
        <w:numPr>
          <w:ilvl w:val="0"/>
          <w:numId w:val="8"/>
        </w:numPr>
        <w:spacing w:line="600" w:lineRule="auto"/>
        <w:jc w:val="both"/>
        <w:rPr>
          <w:rFonts w:ascii="Times New Roman" w:hAnsi="Times New Roman" w:cs="Times New Roman"/>
          <w:sz w:val="24"/>
          <w:szCs w:val="28"/>
        </w:rPr>
      </w:pPr>
      <w:r w:rsidRPr="00467C18">
        <w:rPr>
          <w:rFonts w:ascii="Times New Roman" w:hAnsi="Times New Roman" w:cs="Times New Roman"/>
          <w:bCs/>
          <w:sz w:val="24"/>
          <w:szCs w:val="28"/>
        </w:rPr>
        <w:t xml:space="preserve">Charakterystyka </w:t>
      </w:r>
      <w:proofErr w:type="spellStart"/>
      <w:r w:rsidRPr="00467C18">
        <w:rPr>
          <w:rFonts w:ascii="Times New Roman" w:hAnsi="Times New Roman" w:cs="Times New Roman"/>
          <w:bCs/>
          <w:sz w:val="24"/>
          <w:szCs w:val="28"/>
        </w:rPr>
        <w:t>społeczno</w:t>
      </w:r>
      <w:proofErr w:type="spellEnd"/>
      <w:r w:rsidRPr="00467C18">
        <w:rPr>
          <w:rFonts w:ascii="Times New Roman" w:hAnsi="Times New Roman" w:cs="Times New Roman"/>
          <w:bCs/>
          <w:sz w:val="24"/>
          <w:szCs w:val="28"/>
        </w:rPr>
        <w:t xml:space="preserve"> – demograficzna Gminy Cieszanów</w:t>
      </w:r>
      <w:r w:rsidR="002B1EA2">
        <w:rPr>
          <w:rFonts w:ascii="Times New Roman" w:hAnsi="Times New Roman" w:cs="Times New Roman"/>
          <w:bCs/>
          <w:sz w:val="24"/>
          <w:szCs w:val="28"/>
        </w:rPr>
        <w:t>……………...6</w:t>
      </w:r>
    </w:p>
    <w:p w:rsidR="005B69FF" w:rsidRPr="00467C18" w:rsidRDefault="005B69FF" w:rsidP="00F52566">
      <w:pPr>
        <w:pStyle w:val="Akapitzlist"/>
        <w:keepNext/>
        <w:numPr>
          <w:ilvl w:val="0"/>
          <w:numId w:val="8"/>
        </w:numPr>
        <w:spacing w:after="0" w:line="600" w:lineRule="auto"/>
        <w:jc w:val="both"/>
        <w:outlineLvl w:val="1"/>
        <w:rPr>
          <w:rFonts w:ascii="Times New Roman" w:hAnsi="Times New Roman"/>
          <w:bCs/>
          <w:iCs/>
          <w:sz w:val="24"/>
          <w:szCs w:val="24"/>
          <w:lang w:eastAsia="pl-PL"/>
        </w:rPr>
      </w:pPr>
      <w:r w:rsidRPr="00467C18">
        <w:rPr>
          <w:rFonts w:ascii="Times New Roman" w:hAnsi="Times New Roman"/>
          <w:bCs/>
          <w:iCs/>
          <w:sz w:val="24"/>
          <w:szCs w:val="24"/>
          <w:lang w:eastAsia="pl-PL"/>
        </w:rPr>
        <w:t>Charakterystyka grup objętych pomocą społeczną………</w:t>
      </w:r>
      <w:r>
        <w:rPr>
          <w:rFonts w:ascii="Times New Roman" w:hAnsi="Times New Roman"/>
          <w:bCs/>
          <w:iCs/>
          <w:sz w:val="24"/>
          <w:szCs w:val="24"/>
          <w:lang w:eastAsia="pl-PL"/>
        </w:rPr>
        <w:t>…………….</w:t>
      </w:r>
      <w:r w:rsidRPr="00467C18">
        <w:rPr>
          <w:rFonts w:ascii="Times New Roman" w:hAnsi="Times New Roman"/>
          <w:bCs/>
          <w:iCs/>
          <w:sz w:val="24"/>
          <w:szCs w:val="24"/>
          <w:lang w:eastAsia="pl-PL"/>
        </w:rPr>
        <w:t>…</w:t>
      </w:r>
      <w:r>
        <w:rPr>
          <w:rFonts w:ascii="Times New Roman" w:hAnsi="Times New Roman"/>
          <w:bCs/>
          <w:iCs/>
          <w:sz w:val="24"/>
          <w:szCs w:val="24"/>
          <w:lang w:eastAsia="pl-PL"/>
        </w:rPr>
        <w:t>.</w:t>
      </w:r>
      <w:r w:rsidRPr="00467C18">
        <w:rPr>
          <w:rFonts w:ascii="Times New Roman" w:hAnsi="Times New Roman"/>
          <w:bCs/>
          <w:iCs/>
          <w:sz w:val="24"/>
          <w:szCs w:val="24"/>
          <w:lang w:eastAsia="pl-PL"/>
        </w:rPr>
        <w:t>…</w:t>
      </w:r>
      <w:r w:rsidR="0052287F">
        <w:rPr>
          <w:rFonts w:ascii="Times New Roman" w:hAnsi="Times New Roman"/>
          <w:bCs/>
          <w:iCs/>
          <w:sz w:val="24"/>
          <w:szCs w:val="24"/>
          <w:lang w:eastAsia="pl-PL"/>
        </w:rPr>
        <w:t>...8</w:t>
      </w:r>
    </w:p>
    <w:p w:rsidR="005B69FF" w:rsidRPr="00467C18" w:rsidRDefault="005B69FF" w:rsidP="00F52566">
      <w:pPr>
        <w:pStyle w:val="Akapitzlist"/>
        <w:numPr>
          <w:ilvl w:val="0"/>
          <w:numId w:val="8"/>
        </w:numPr>
        <w:spacing w:line="600" w:lineRule="auto"/>
        <w:jc w:val="both"/>
        <w:rPr>
          <w:rFonts w:ascii="Times New Roman" w:hAnsi="Times New Roman" w:cs="Times New Roman"/>
          <w:sz w:val="24"/>
          <w:szCs w:val="28"/>
        </w:rPr>
      </w:pPr>
      <w:r w:rsidRPr="00467C18">
        <w:rPr>
          <w:rFonts w:ascii="Times New Roman" w:hAnsi="Times New Roman" w:cs="Times New Roman"/>
          <w:sz w:val="24"/>
          <w:szCs w:val="28"/>
        </w:rPr>
        <w:t>Odbiorcy Programu…………………………………………</w:t>
      </w:r>
      <w:r w:rsidR="0052287F">
        <w:rPr>
          <w:rFonts w:ascii="Times New Roman" w:hAnsi="Times New Roman" w:cs="Times New Roman"/>
          <w:sz w:val="24"/>
          <w:szCs w:val="28"/>
        </w:rPr>
        <w:t>…………...……16</w:t>
      </w:r>
    </w:p>
    <w:p w:rsidR="005B69FF" w:rsidRPr="00467C18" w:rsidRDefault="005B69FF" w:rsidP="00F52566">
      <w:pPr>
        <w:pStyle w:val="Akapitzlist"/>
        <w:numPr>
          <w:ilvl w:val="0"/>
          <w:numId w:val="8"/>
        </w:numPr>
        <w:spacing w:line="600" w:lineRule="auto"/>
        <w:jc w:val="both"/>
        <w:rPr>
          <w:rFonts w:ascii="Times New Roman" w:hAnsi="Times New Roman" w:cs="Times New Roman"/>
          <w:sz w:val="24"/>
          <w:szCs w:val="28"/>
        </w:rPr>
      </w:pPr>
      <w:r w:rsidRPr="00467C18">
        <w:rPr>
          <w:rFonts w:ascii="Times New Roman" w:hAnsi="Times New Roman" w:cs="Times New Roman"/>
          <w:sz w:val="24"/>
          <w:szCs w:val="28"/>
        </w:rPr>
        <w:t>Cele Programu………………………………………………</w:t>
      </w:r>
      <w:r w:rsidR="0052287F">
        <w:rPr>
          <w:rFonts w:ascii="Times New Roman" w:hAnsi="Times New Roman" w:cs="Times New Roman"/>
          <w:sz w:val="24"/>
          <w:szCs w:val="28"/>
        </w:rPr>
        <w:t>…………….…..18</w:t>
      </w:r>
    </w:p>
    <w:p w:rsidR="0052287F" w:rsidRPr="0052287F" w:rsidRDefault="0052287F" w:rsidP="00F52566">
      <w:pPr>
        <w:pStyle w:val="Akapitzlist"/>
        <w:numPr>
          <w:ilvl w:val="0"/>
          <w:numId w:val="8"/>
        </w:numPr>
        <w:spacing w:line="360" w:lineRule="auto"/>
        <w:jc w:val="both"/>
        <w:rPr>
          <w:rFonts w:ascii="Times New Roman" w:hAnsi="Times New Roman" w:cs="Times New Roman"/>
          <w:sz w:val="24"/>
          <w:szCs w:val="24"/>
        </w:rPr>
      </w:pPr>
      <w:r w:rsidRPr="0052287F">
        <w:rPr>
          <w:rFonts w:ascii="Times New Roman" w:hAnsi="Times New Roman" w:cs="Times New Roman"/>
          <w:sz w:val="24"/>
          <w:szCs w:val="24"/>
        </w:rPr>
        <w:t>Ocena realizacji zadań z zakresu wspierania rodziny w Gminie Cieszanów w latach 2015 – 2018</w:t>
      </w:r>
      <w:r>
        <w:rPr>
          <w:rFonts w:ascii="Times New Roman" w:hAnsi="Times New Roman" w:cs="Times New Roman"/>
          <w:sz w:val="24"/>
          <w:szCs w:val="24"/>
        </w:rPr>
        <w:t>……………………………………………………………23</w:t>
      </w:r>
    </w:p>
    <w:p w:rsidR="005B69FF" w:rsidRPr="00467C18" w:rsidRDefault="005B69FF" w:rsidP="00F52566">
      <w:pPr>
        <w:pStyle w:val="Akapitzlist"/>
        <w:numPr>
          <w:ilvl w:val="0"/>
          <w:numId w:val="8"/>
        </w:numPr>
        <w:spacing w:line="600" w:lineRule="auto"/>
        <w:jc w:val="both"/>
        <w:rPr>
          <w:rFonts w:ascii="Times New Roman" w:hAnsi="Times New Roman" w:cs="Times New Roman"/>
          <w:sz w:val="24"/>
          <w:szCs w:val="28"/>
        </w:rPr>
      </w:pPr>
      <w:r>
        <w:rPr>
          <w:rFonts w:ascii="Times New Roman" w:hAnsi="Times New Roman" w:cs="Times New Roman"/>
          <w:sz w:val="24"/>
          <w:szCs w:val="28"/>
        </w:rPr>
        <w:t>Partnerzy -</w:t>
      </w:r>
      <w:r w:rsidRPr="00467C18">
        <w:rPr>
          <w:rFonts w:ascii="Times New Roman" w:hAnsi="Times New Roman" w:cs="Times New Roman"/>
          <w:sz w:val="24"/>
          <w:szCs w:val="28"/>
        </w:rPr>
        <w:t xml:space="preserve">  Realizatorzy Programu</w:t>
      </w:r>
      <w:r w:rsidR="0052287F">
        <w:rPr>
          <w:rFonts w:ascii="Times New Roman" w:hAnsi="Times New Roman" w:cs="Times New Roman"/>
          <w:sz w:val="24"/>
          <w:szCs w:val="28"/>
        </w:rPr>
        <w:t xml:space="preserve"> i ich zadania ………………….……..….28</w:t>
      </w:r>
    </w:p>
    <w:p w:rsidR="005B69FF" w:rsidRPr="00467C18" w:rsidRDefault="005B69FF" w:rsidP="00F52566">
      <w:pPr>
        <w:pStyle w:val="Akapitzlist"/>
        <w:numPr>
          <w:ilvl w:val="1"/>
          <w:numId w:val="8"/>
        </w:numPr>
        <w:spacing w:line="600" w:lineRule="auto"/>
        <w:jc w:val="both"/>
        <w:rPr>
          <w:rFonts w:ascii="Times New Roman" w:hAnsi="Times New Roman" w:cs="Times New Roman"/>
          <w:sz w:val="24"/>
          <w:szCs w:val="28"/>
        </w:rPr>
      </w:pPr>
      <w:r>
        <w:rPr>
          <w:rFonts w:ascii="Times New Roman" w:hAnsi="Times New Roman" w:cs="Times New Roman"/>
          <w:sz w:val="24"/>
          <w:szCs w:val="28"/>
        </w:rPr>
        <w:t xml:space="preserve">     Zadania R</w:t>
      </w:r>
      <w:r w:rsidRPr="00467C18">
        <w:rPr>
          <w:rFonts w:ascii="Times New Roman" w:hAnsi="Times New Roman" w:cs="Times New Roman"/>
          <w:sz w:val="24"/>
          <w:szCs w:val="28"/>
        </w:rPr>
        <w:t>ealizatorów Programu…………</w:t>
      </w:r>
      <w:r w:rsidR="0052287F">
        <w:rPr>
          <w:rFonts w:ascii="Times New Roman" w:hAnsi="Times New Roman" w:cs="Times New Roman"/>
          <w:sz w:val="24"/>
          <w:szCs w:val="28"/>
        </w:rPr>
        <w:t>…………….……………..……… 29</w:t>
      </w:r>
    </w:p>
    <w:p w:rsidR="005B69FF" w:rsidRPr="00467C18" w:rsidRDefault="005B69FF" w:rsidP="00F52566">
      <w:pPr>
        <w:pStyle w:val="Akapitzlist"/>
        <w:numPr>
          <w:ilvl w:val="0"/>
          <w:numId w:val="8"/>
        </w:numPr>
        <w:spacing w:line="600" w:lineRule="auto"/>
        <w:jc w:val="both"/>
        <w:rPr>
          <w:rFonts w:ascii="Times New Roman" w:hAnsi="Times New Roman" w:cs="Times New Roman"/>
          <w:sz w:val="24"/>
          <w:szCs w:val="28"/>
        </w:rPr>
      </w:pPr>
      <w:r w:rsidRPr="00467C18">
        <w:rPr>
          <w:rFonts w:ascii="Times New Roman" w:hAnsi="Times New Roman" w:cs="Times New Roman"/>
          <w:sz w:val="24"/>
          <w:szCs w:val="28"/>
        </w:rPr>
        <w:t>Oczekiwane rezultaty………………………………</w:t>
      </w:r>
      <w:r>
        <w:rPr>
          <w:rFonts w:ascii="Times New Roman" w:hAnsi="Times New Roman" w:cs="Times New Roman"/>
          <w:sz w:val="24"/>
          <w:szCs w:val="28"/>
        </w:rPr>
        <w:t>…………..</w:t>
      </w:r>
      <w:r w:rsidRPr="00467C18">
        <w:rPr>
          <w:rFonts w:ascii="Times New Roman" w:hAnsi="Times New Roman" w:cs="Times New Roman"/>
          <w:sz w:val="24"/>
          <w:szCs w:val="28"/>
        </w:rPr>
        <w:t>………</w:t>
      </w:r>
      <w:r w:rsidR="0052287F">
        <w:rPr>
          <w:rFonts w:ascii="Times New Roman" w:hAnsi="Times New Roman" w:cs="Times New Roman"/>
          <w:sz w:val="24"/>
          <w:szCs w:val="28"/>
        </w:rPr>
        <w:t>.…….37</w:t>
      </w:r>
    </w:p>
    <w:p w:rsidR="005B69FF" w:rsidRPr="00467C18" w:rsidRDefault="005B69FF" w:rsidP="00F52566">
      <w:pPr>
        <w:pStyle w:val="Akapitzlist"/>
        <w:numPr>
          <w:ilvl w:val="0"/>
          <w:numId w:val="8"/>
        </w:numPr>
        <w:spacing w:line="600" w:lineRule="auto"/>
        <w:jc w:val="both"/>
        <w:rPr>
          <w:rFonts w:ascii="Times New Roman" w:hAnsi="Times New Roman" w:cs="Times New Roman"/>
          <w:sz w:val="28"/>
          <w:szCs w:val="28"/>
        </w:rPr>
      </w:pPr>
      <w:r w:rsidRPr="00467C18">
        <w:rPr>
          <w:rFonts w:ascii="Times New Roman" w:hAnsi="Times New Roman"/>
          <w:sz w:val="24"/>
          <w:szCs w:val="24"/>
          <w:lang w:eastAsia="pl-PL"/>
        </w:rPr>
        <w:t>Termin realizacji programu……………………………</w:t>
      </w:r>
      <w:r w:rsidR="0052287F">
        <w:rPr>
          <w:rFonts w:ascii="Times New Roman" w:hAnsi="Times New Roman"/>
          <w:sz w:val="24"/>
          <w:szCs w:val="24"/>
          <w:lang w:eastAsia="pl-PL"/>
        </w:rPr>
        <w:t>…………….………. 38</w:t>
      </w:r>
    </w:p>
    <w:p w:rsidR="005B69FF" w:rsidRPr="00467C18" w:rsidRDefault="005B69FF" w:rsidP="00F52566">
      <w:pPr>
        <w:pStyle w:val="Akapitzlist"/>
        <w:numPr>
          <w:ilvl w:val="0"/>
          <w:numId w:val="8"/>
        </w:numPr>
        <w:spacing w:line="600" w:lineRule="auto"/>
        <w:jc w:val="both"/>
        <w:rPr>
          <w:rFonts w:ascii="Times New Roman" w:hAnsi="Times New Roman"/>
          <w:sz w:val="24"/>
          <w:szCs w:val="24"/>
          <w:lang w:eastAsia="pl-PL"/>
        </w:rPr>
      </w:pPr>
      <w:r w:rsidRPr="00467C18">
        <w:rPr>
          <w:rFonts w:ascii="Times New Roman" w:hAnsi="Times New Roman"/>
          <w:sz w:val="24"/>
          <w:szCs w:val="24"/>
          <w:lang w:eastAsia="pl-PL"/>
        </w:rPr>
        <w:t>Źródła finansowania……………………………………</w:t>
      </w:r>
      <w:r w:rsidR="0052287F">
        <w:rPr>
          <w:rFonts w:ascii="Times New Roman" w:hAnsi="Times New Roman"/>
          <w:sz w:val="24"/>
          <w:szCs w:val="24"/>
          <w:lang w:eastAsia="pl-PL"/>
        </w:rPr>
        <w:t>……………………..38</w:t>
      </w:r>
    </w:p>
    <w:p w:rsidR="005B69FF" w:rsidRPr="00467C18" w:rsidRDefault="005B69FF" w:rsidP="00F52566">
      <w:pPr>
        <w:pStyle w:val="Akapitzlist"/>
        <w:numPr>
          <w:ilvl w:val="0"/>
          <w:numId w:val="8"/>
        </w:numPr>
        <w:spacing w:line="600" w:lineRule="auto"/>
        <w:jc w:val="both"/>
        <w:rPr>
          <w:rFonts w:ascii="Times New Roman" w:hAnsi="Times New Roman"/>
          <w:sz w:val="24"/>
          <w:szCs w:val="24"/>
        </w:rPr>
      </w:pPr>
      <w:r>
        <w:rPr>
          <w:rFonts w:ascii="Times New Roman" w:hAnsi="Times New Roman"/>
          <w:sz w:val="24"/>
          <w:szCs w:val="24"/>
        </w:rPr>
        <w:t>Bibliografia i materiały statystyczne</w:t>
      </w:r>
      <w:r w:rsidRPr="00467C18">
        <w:rPr>
          <w:rFonts w:ascii="Times New Roman" w:hAnsi="Times New Roman"/>
          <w:sz w:val="24"/>
          <w:szCs w:val="24"/>
        </w:rPr>
        <w:t>……………………</w:t>
      </w:r>
      <w:r w:rsidR="0052287F">
        <w:rPr>
          <w:rFonts w:ascii="Times New Roman" w:hAnsi="Times New Roman"/>
          <w:sz w:val="24"/>
          <w:szCs w:val="24"/>
        </w:rPr>
        <w:t>…………………....38</w:t>
      </w:r>
    </w:p>
    <w:p w:rsidR="005B69FF" w:rsidRPr="000929EF" w:rsidRDefault="005B69FF" w:rsidP="00F52566">
      <w:pPr>
        <w:pStyle w:val="Akapitzlist"/>
        <w:numPr>
          <w:ilvl w:val="1"/>
          <w:numId w:val="8"/>
        </w:numPr>
        <w:spacing w:line="600" w:lineRule="auto"/>
        <w:jc w:val="both"/>
        <w:rPr>
          <w:rFonts w:ascii="Times New Roman" w:hAnsi="Times New Roman"/>
          <w:sz w:val="28"/>
          <w:szCs w:val="24"/>
        </w:rPr>
      </w:pPr>
      <w:r w:rsidRPr="00467C18">
        <w:rPr>
          <w:rFonts w:ascii="Times New Roman" w:hAnsi="Times New Roman"/>
          <w:sz w:val="24"/>
          <w:szCs w:val="24"/>
        </w:rPr>
        <w:t>Spis tabel i wykresów ……………………………</w:t>
      </w:r>
      <w:r>
        <w:rPr>
          <w:rFonts w:ascii="Times New Roman" w:hAnsi="Times New Roman"/>
          <w:sz w:val="24"/>
          <w:szCs w:val="24"/>
        </w:rPr>
        <w:t>…..…………</w:t>
      </w:r>
      <w:r w:rsidRPr="00467C18">
        <w:rPr>
          <w:rFonts w:ascii="Times New Roman" w:hAnsi="Times New Roman"/>
          <w:sz w:val="24"/>
          <w:szCs w:val="24"/>
        </w:rPr>
        <w:t>……</w:t>
      </w:r>
      <w:r>
        <w:rPr>
          <w:rFonts w:ascii="Times New Roman" w:hAnsi="Times New Roman"/>
          <w:sz w:val="24"/>
          <w:szCs w:val="24"/>
        </w:rPr>
        <w:t>.</w:t>
      </w:r>
      <w:r w:rsidRPr="00467C18">
        <w:rPr>
          <w:rFonts w:ascii="Times New Roman" w:hAnsi="Times New Roman"/>
          <w:sz w:val="24"/>
          <w:szCs w:val="24"/>
        </w:rPr>
        <w:t>………</w:t>
      </w:r>
      <w:r w:rsidR="0052287F">
        <w:rPr>
          <w:rFonts w:ascii="Times New Roman" w:hAnsi="Times New Roman"/>
          <w:sz w:val="24"/>
          <w:szCs w:val="24"/>
        </w:rPr>
        <w:t>39</w:t>
      </w:r>
    </w:p>
    <w:p w:rsidR="005B69FF" w:rsidRPr="000929EF" w:rsidRDefault="005B69FF" w:rsidP="00F52566">
      <w:pPr>
        <w:pStyle w:val="Akapitzlist"/>
        <w:numPr>
          <w:ilvl w:val="0"/>
          <w:numId w:val="8"/>
        </w:numPr>
        <w:spacing w:line="600" w:lineRule="auto"/>
        <w:jc w:val="both"/>
        <w:rPr>
          <w:rFonts w:ascii="Times New Roman" w:hAnsi="Times New Roman"/>
          <w:sz w:val="28"/>
          <w:szCs w:val="24"/>
        </w:rPr>
      </w:pPr>
      <w:r>
        <w:rPr>
          <w:rFonts w:ascii="Times New Roman" w:hAnsi="Times New Roman"/>
          <w:sz w:val="24"/>
          <w:szCs w:val="24"/>
        </w:rPr>
        <w:t>Uzasadnieni</w:t>
      </w:r>
      <w:r w:rsidR="0052287F">
        <w:rPr>
          <w:rFonts w:ascii="Times New Roman" w:hAnsi="Times New Roman"/>
          <w:sz w:val="24"/>
          <w:szCs w:val="24"/>
        </w:rPr>
        <w:t>e …………………………………………………………….…...40</w:t>
      </w:r>
    </w:p>
    <w:p w:rsidR="005B69FF" w:rsidRPr="00467C18" w:rsidRDefault="005B69FF" w:rsidP="005B69FF">
      <w:pPr>
        <w:pStyle w:val="Akapitzlist"/>
        <w:spacing w:line="600" w:lineRule="auto"/>
        <w:ind w:left="1084"/>
        <w:jc w:val="both"/>
        <w:rPr>
          <w:rFonts w:ascii="Times New Roman" w:hAnsi="Times New Roman"/>
          <w:sz w:val="28"/>
          <w:szCs w:val="24"/>
        </w:rPr>
      </w:pPr>
    </w:p>
    <w:p w:rsidR="005B69FF" w:rsidRDefault="005B69FF" w:rsidP="005B69FF">
      <w:pPr>
        <w:autoSpaceDE w:val="0"/>
        <w:autoSpaceDN w:val="0"/>
        <w:adjustRightInd w:val="0"/>
        <w:spacing w:after="0" w:line="240" w:lineRule="auto"/>
        <w:rPr>
          <w:rFonts w:ascii="Times New Roman" w:hAnsi="Times New Roman"/>
          <w:b/>
          <w:sz w:val="28"/>
          <w:szCs w:val="24"/>
          <w:lang w:eastAsia="pl-PL"/>
        </w:rPr>
      </w:pPr>
    </w:p>
    <w:p w:rsidR="005B69FF" w:rsidRDefault="005B69FF" w:rsidP="005B69FF">
      <w:pPr>
        <w:autoSpaceDE w:val="0"/>
        <w:autoSpaceDN w:val="0"/>
        <w:adjustRightInd w:val="0"/>
        <w:spacing w:after="0" w:line="240" w:lineRule="auto"/>
        <w:rPr>
          <w:rFonts w:ascii="Times New Roman" w:hAnsi="Times New Roman"/>
          <w:b/>
          <w:sz w:val="28"/>
          <w:szCs w:val="24"/>
          <w:lang w:eastAsia="pl-PL"/>
        </w:rPr>
      </w:pPr>
    </w:p>
    <w:p w:rsidR="005B69FF" w:rsidRDefault="005B69FF" w:rsidP="005B69FF">
      <w:pPr>
        <w:autoSpaceDE w:val="0"/>
        <w:autoSpaceDN w:val="0"/>
        <w:adjustRightInd w:val="0"/>
        <w:spacing w:after="0" w:line="240" w:lineRule="auto"/>
        <w:rPr>
          <w:rFonts w:ascii="Times New Roman" w:hAnsi="Times New Roman"/>
          <w:b/>
          <w:sz w:val="28"/>
          <w:szCs w:val="24"/>
          <w:lang w:eastAsia="pl-PL"/>
        </w:rPr>
      </w:pPr>
    </w:p>
    <w:p w:rsidR="005B69FF" w:rsidRDefault="005B69FF" w:rsidP="005B69FF">
      <w:pPr>
        <w:autoSpaceDE w:val="0"/>
        <w:autoSpaceDN w:val="0"/>
        <w:adjustRightInd w:val="0"/>
        <w:spacing w:after="0" w:line="240" w:lineRule="auto"/>
        <w:rPr>
          <w:rFonts w:ascii="Times New Roman" w:hAnsi="Times New Roman"/>
          <w:b/>
          <w:sz w:val="28"/>
          <w:szCs w:val="24"/>
          <w:lang w:eastAsia="pl-PL"/>
        </w:rPr>
      </w:pPr>
    </w:p>
    <w:p w:rsidR="005B69FF" w:rsidRPr="00E920F5" w:rsidRDefault="005B69FF" w:rsidP="005B69FF">
      <w:pPr>
        <w:autoSpaceDE w:val="0"/>
        <w:autoSpaceDN w:val="0"/>
        <w:adjustRightInd w:val="0"/>
        <w:spacing w:after="0" w:line="240" w:lineRule="auto"/>
        <w:rPr>
          <w:rFonts w:ascii="Times New Roman" w:hAnsi="Times New Roman"/>
          <w:b/>
          <w:sz w:val="28"/>
          <w:szCs w:val="24"/>
          <w:lang w:eastAsia="pl-PL"/>
        </w:rPr>
      </w:pPr>
    </w:p>
    <w:p w:rsidR="005B69FF" w:rsidRPr="003334D6" w:rsidRDefault="005B69FF" w:rsidP="005B69FF">
      <w:pPr>
        <w:pStyle w:val="Akapitzlist"/>
        <w:numPr>
          <w:ilvl w:val="0"/>
          <w:numId w:val="1"/>
        </w:numPr>
        <w:autoSpaceDE w:val="0"/>
        <w:autoSpaceDN w:val="0"/>
        <w:adjustRightInd w:val="0"/>
        <w:spacing w:after="0" w:line="360" w:lineRule="auto"/>
        <w:jc w:val="both"/>
        <w:rPr>
          <w:rFonts w:ascii="Times New Roman" w:hAnsi="Times New Roman" w:cs="Times New Roman"/>
          <w:b/>
          <w:bCs/>
          <w:sz w:val="24"/>
          <w:szCs w:val="24"/>
        </w:rPr>
      </w:pPr>
      <w:r w:rsidRPr="003334D6">
        <w:rPr>
          <w:rFonts w:ascii="Times New Roman" w:hAnsi="Times New Roman" w:cs="Times New Roman"/>
          <w:b/>
          <w:bCs/>
          <w:sz w:val="24"/>
          <w:szCs w:val="24"/>
        </w:rPr>
        <w:t>Wprowadzenie</w:t>
      </w:r>
    </w:p>
    <w:p w:rsidR="005B69FF" w:rsidRDefault="005B69FF" w:rsidP="005B69FF">
      <w:pPr>
        <w:pStyle w:val="Akapitzlist"/>
        <w:autoSpaceDE w:val="0"/>
        <w:autoSpaceDN w:val="0"/>
        <w:adjustRightInd w:val="0"/>
        <w:spacing w:after="0" w:line="360" w:lineRule="auto"/>
        <w:ind w:left="1080"/>
        <w:jc w:val="both"/>
        <w:rPr>
          <w:rFonts w:ascii="Times New Roman" w:hAnsi="Times New Roman" w:cs="Times New Roman"/>
          <w:b/>
          <w:bCs/>
          <w:sz w:val="24"/>
          <w:szCs w:val="24"/>
        </w:rPr>
      </w:pPr>
    </w:p>
    <w:p w:rsidR="00AF5843" w:rsidRDefault="00AF5843" w:rsidP="005B69FF">
      <w:pPr>
        <w:autoSpaceDE w:val="0"/>
        <w:autoSpaceDN w:val="0"/>
        <w:adjustRightInd w:val="0"/>
        <w:spacing w:after="0" w:line="360" w:lineRule="auto"/>
        <w:ind w:firstLine="708"/>
        <w:jc w:val="both"/>
        <w:rPr>
          <w:rFonts w:ascii="Times New Roman" w:hAnsi="Times New Roman" w:cs="Times New Roman"/>
          <w:color w:val="000000"/>
          <w:sz w:val="24"/>
          <w:szCs w:val="24"/>
          <w:shd w:val="clear" w:color="auto" w:fill="FFFFFF"/>
        </w:rPr>
      </w:pPr>
    </w:p>
    <w:p w:rsidR="00AF5843" w:rsidRDefault="00AF5843" w:rsidP="005B69FF">
      <w:pPr>
        <w:autoSpaceDE w:val="0"/>
        <w:autoSpaceDN w:val="0"/>
        <w:adjustRightInd w:val="0"/>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Podstawową zasadą Konstytucji Rzeczypospolitej Polskiej jest ochrona rodziny. Znaczenie rodziny dla społeczeństwa pozostaje na najwyższej pozycji. </w:t>
      </w:r>
    </w:p>
    <w:p w:rsidR="005B69FF" w:rsidRPr="003334D6" w:rsidRDefault="005B69FF" w:rsidP="005B69FF">
      <w:pPr>
        <w:autoSpaceDE w:val="0"/>
        <w:autoSpaceDN w:val="0"/>
        <w:adjustRightInd w:val="0"/>
        <w:spacing w:after="0" w:line="360" w:lineRule="auto"/>
        <w:ind w:firstLine="708"/>
        <w:jc w:val="both"/>
        <w:rPr>
          <w:rFonts w:ascii="Times New Roman" w:hAnsi="Times New Roman" w:cs="Times New Roman"/>
          <w:b/>
          <w:bCs/>
          <w:sz w:val="24"/>
          <w:szCs w:val="24"/>
        </w:rPr>
      </w:pPr>
      <w:r w:rsidRPr="003334D6">
        <w:rPr>
          <w:rFonts w:ascii="Times New Roman" w:hAnsi="Times New Roman" w:cs="Times New Roman"/>
          <w:color w:val="000000"/>
          <w:sz w:val="24"/>
          <w:szCs w:val="24"/>
          <w:shd w:val="clear" w:color="auto" w:fill="FFFFFF"/>
        </w:rPr>
        <w:t>Rodzina to najstarsza i najpowszechniejsza forma życia społecznego, która odgrywa ogromną rolę w życiu każdego człowi</w:t>
      </w:r>
      <w:r>
        <w:rPr>
          <w:rFonts w:ascii="Times New Roman" w:hAnsi="Times New Roman" w:cs="Times New Roman"/>
          <w:color w:val="000000"/>
          <w:sz w:val="24"/>
          <w:szCs w:val="24"/>
          <w:shd w:val="clear" w:color="auto" w:fill="FFFFFF"/>
        </w:rPr>
        <w:t>eka. Tworzą ją połączeni węzłem</w:t>
      </w:r>
      <w:r w:rsidRPr="003334D6">
        <w:rPr>
          <w:rFonts w:ascii="Times New Roman" w:hAnsi="Times New Roman" w:cs="Times New Roman"/>
          <w:color w:val="000000"/>
          <w:sz w:val="24"/>
          <w:szCs w:val="24"/>
          <w:shd w:val="clear" w:color="auto" w:fill="FFFFFF"/>
        </w:rPr>
        <w:t xml:space="preserve"> małżeńskim kobieta i mężczyzna oraz ich potomstwo, a w szerszym znaczeniu także ogół krewnych obu małżonków. Często rodzina jest nazywana podstawową komórką społeczną.</w:t>
      </w:r>
    </w:p>
    <w:p w:rsidR="005B69FF" w:rsidRPr="003334D6" w:rsidRDefault="005B69FF" w:rsidP="005B69FF">
      <w:pPr>
        <w:autoSpaceDE w:val="0"/>
        <w:autoSpaceDN w:val="0"/>
        <w:adjustRightInd w:val="0"/>
        <w:spacing w:after="0" w:line="360" w:lineRule="auto"/>
        <w:ind w:firstLine="360"/>
        <w:jc w:val="both"/>
        <w:rPr>
          <w:rFonts w:ascii="Times New Roman" w:hAnsi="Times New Roman" w:cs="Times New Roman"/>
          <w:sz w:val="24"/>
          <w:szCs w:val="24"/>
        </w:rPr>
      </w:pPr>
      <w:r w:rsidRPr="003334D6">
        <w:rPr>
          <w:rFonts w:ascii="Times New Roman" w:hAnsi="Times New Roman" w:cs="Times New Roman"/>
          <w:sz w:val="24"/>
          <w:szCs w:val="24"/>
        </w:rPr>
        <w:t>Rodzina w uj</w:t>
      </w:r>
      <w:r w:rsidRPr="003334D6">
        <w:rPr>
          <w:rFonts w:ascii="Times New Roman" w:eastAsia="TimesNewRoman" w:hAnsi="Times New Roman" w:cs="Times New Roman"/>
          <w:sz w:val="24"/>
          <w:szCs w:val="24"/>
        </w:rPr>
        <w:t>ę</w:t>
      </w:r>
      <w:r w:rsidRPr="003334D6">
        <w:rPr>
          <w:rFonts w:ascii="Times New Roman" w:hAnsi="Times New Roman" w:cs="Times New Roman"/>
          <w:sz w:val="24"/>
          <w:szCs w:val="24"/>
        </w:rPr>
        <w:t>ciu socjologicznym jest najważniejszą i podstawow</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grup</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społeczn</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 na której opiera si</w:t>
      </w:r>
      <w:r w:rsidRPr="003334D6">
        <w:rPr>
          <w:rFonts w:ascii="Times New Roman" w:eastAsia="TimesNewRoman" w:hAnsi="Times New Roman" w:cs="Times New Roman"/>
          <w:sz w:val="24"/>
          <w:szCs w:val="24"/>
        </w:rPr>
        <w:t xml:space="preserve">ę </w:t>
      </w:r>
      <w:r w:rsidRPr="003334D6">
        <w:rPr>
          <w:rFonts w:ascii="Times New Roman" w:hAnsi="Times New Roman" w:cs="Times New Roman"/>
          <w:sz w:val="24"/>
          <w:szCs w:val="24"/>
        </w:rPr>
        <w:t>całe społecze</w:t>
      </w:r>
      <w:r w:rsidRPr="003334D6">
        <w:rPr>
          <w:rFonts w:ascii="Times New Roman" w:eastAsia="TimesNewRoman" w:hAnsi="Times New Roman" w:cs="Times New Roman"/>
          <w:sz w:val="24"/>
          <w:szCs w:val="24"/>
        </w:rPr>
        <w:t>ń</w:t>
      </w:r>
      <w:r w:rsidRPr="003334D6">
        <w:rPr>
          <w:rFonts w:ascii="Times New Roman" w:hAnsi="Times New Roman" w:cs="Times New Roman"/>
          <w:sz w:val="24"/>
          <w:szCs w:val="24"/>
        </w:rPr>
        <w:t>stwo. Ma ona zasadniczy wpływ na funkcjonowanie człowieka w rolach społecznych oraz kształtowanie jego to</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samo</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ci i postaw. Prawidłowo funkcjonuj</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ca rodzina daje jej członkom poczucie bezpiecze</w:t>
      </w:r>
      <w:r w:rsidRPr="003334D6">
        <w:rPr>
          <w:rFonts w:ascii="Times New Roman" w:eastAsia="TimesNewRoman" w:hAnsi="Times New Roman" w:cs="Times New Roman"/>
          <w:sz w:val="24"/>
          <w:szCs w:val="24"/>
        </w:rPr>
        <w:t>ń</w:t>
      </w:r>
      <w:r w:rsidRPr="003334D6">
        <w:rPr>
          <w:rFonts w:ascii="Times New Roman" w:hAnsi="Times New Roman" w:cs="Times New Roman"/>
          <w:sz w:val="24"/>
          <w:szCs w:val="24"/>
        </w:rPr>
        <w:t xml:space="preserve">stwa i wzmacnia ich rozwój osobisty. Rodzina jako pierwsze i podstawowe </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rodowisko wychowawcze bezpo</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rednio oddziałuje na osobowo</w:t>
      </w:r>
      <w:r w:rsidRPr="003334D6">
        <w:rPr>
          <w:rFonts w:ascii="Times New Roman" w:eastAsia="TimesNewRoman" w:hAnsi="Times New Roman" w:cs="Times New Roman"/>
          <w:sz w:val="24"/>
          <w:szCs w:val="24"/>
        </w:rPr>
        <w:t xml:space="preserve">ść </w:t>
      </w:r>
      <w:r w:rsidRPr="003334D6">
        <w:rPr>
          <w:rFonts w:ascii="Times New Roman" w:hAnsi="Times New Roman" w:cs="Times New Roman"/>
          <w:sz w:val="24"/>
          <w:szCs w:val="24"/>
        </w:rPr>
        <w:t>dziecka przekazuj</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c mu swój system warto</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ci, tradycje, pogl</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dy,</w:t>
      </w:r>
    </w:p>
    <w:p w:rsidR="005B69FF" w:rsidRPr="003334D6" w:rsidRDefault="005B69FF" w:rsidP="005B69FF">
      <w:pPr>
        <w:autoSpaceDE w:val="0"/>
        <w:autoSpaceDN w:val="0"/>
        <w:adjustRightInd w:val="0"/>
        <w:spacing w:after="0" w:line="360" w:lineRule="auto"/>
        <w:jc w:val="both"/>
        <w:rPr>
          <w:rFonts w:ascii="Times New Roman" w:eastAsia="TimesNewRoman" w:hAnsi="Times New Roman" w:cs="Times New Roman"/>
          <w:sz w:val="24"/>
          <w:szCs w:val="24"/>
        </w:rPr>
      </w:pPr>
      <w:r w:rsidRPr="003334D6">
        <w:rPr>
          <w:rFonts w:ascii="Times New Roman" w:hAnsi="Times New Roman" w:cs="Times New Roman"/>
          <w:sz w:val="24"/>
          <w:szCs w:val="24"/>
        </w:rPr>
        <w:t>a co za tym idzie ukierunkowuje</w:t>
      </w:r>
      <w:r w:rsidR="00AF5843">
        <w:rPr>
          <w:rFonts w:ascii="Times New Roman" w:hAnsi="Times New Roman" w:cs="Times New Roman"/>
          <w:sz w:val="24"/>
          <w:szCs w:val="24"/>
        </w:rPr>
        <w:t xml:space="preserve"> go</w:t>
      </w:r>
      <w:r w:rsidRPr="003334D6">
        <w:rPr>
          <w:rFonts w:ascii="Times New Roman" w:hAnsi="Times New Roman" w:cs="Times New Roman"/>
          <w:sz w:val="24"/>
          <w:szCs w:val="24"/>
        </w:rPr>
        <w:t xml:space="preserve"> na całe </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ycie. Zaburzone wi</w:t>
      </w:r>
      <w:r w:rsidRPr="003334D6">
        <w:rPr>
          <w:rFonts w:ascii="Times New Roman" w:eastAsia="TimesNewRoman" w:hAnsi="Times New Roman" w:cs="Times New Roman"/>
          <w:sz w:val="24"/>
          <w:szCs w:val="24"/>
        </w:rPr>
        <w:t>ę</w:t>
      </w:r>
      <w:r w:rsidRPr="003334D6">
        <w:rPr>
          <w:rFonts w:ascii="Times New Roman" w:hAnsi="Times New Roman" w:cs="Times New Roman"/>
          <w:sz w:val="24"/>
          <w:szCs w:val="24"/>
        </w:rPr>
        <w:t>zi rodzinne wpływaj</w:t>
      </w:r>
      <w:r w:rsidRPr="003334D6">
        <w:rPr>
          <w:rFonts w:ascii="Times New Roman" w:eastAsia="TimesNewRoman" w:hAnsi="Times New Roman" w:cs="Times New Roman"/>
          <w:sz w:val="24"/>
          <w:szCs w:val="24"/>
        </w:rPr>
        <w:t>ą</w:t>
      </w:r>
      <w:r>
        <w:rPr>
          <w:rFonts w:ascii="Times New Roman" w:eastAsia="TimesNewRoman" w:hAnsi="Times New Roman" w:cs="Times New Roman"/>
          <w:sz w:val="24"/>
          <w:szCs w:val="24"/>
        </w:rPr>
        <w:t xml:space="preserve"> </w:t>
      </w:r>
      <w:r w:rsidRPr="003334D6">
        <w:rPr>
          <w:rFonts w:ascii="Times New Roman" w:hAnsi="Times New Roman" w:cs="Times New Roman"/>
          <w:sz w:val="24"/>
          <w:szCs w:val="24"/>
        </w:rPr>
        <w:t>destrukcyjnie na funkcjonowanie człowieka, stanowi</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 xml:space="preserve">podstawowe </w:t>
      </w:r>
      <w:r w:rsidRPr="003334D6">
        <w:rPr>
          <w:rFonts w:ascii="Times New Roman" w:eastAsia="TimesNewRoman" w:hAnsi="Times New Roman" w:cs="Times New Roman"/>
          <w:sz w:val="24"/>
          <w:szCs w:val="24"/>
        </w:rPr>
        <w:t>ź</w:t>
      </w:r>
      <w:r w:rsidRPr="003334D6">
        <w:rPr>
          <w:rFonts w:ascii="Times New Roman" w:hAnsi="Times New Roman" w:cs="Times New Roman"/>
          <w:sz w:val="24"/>
          <w:szCs w:val="24"/>
        </w:rPr>
        <w:t>ródło jego deficytów.</w:t>
      </w:r>
    </w:p>
    <w:p w:rsidR="005B69FF" w:rsidRPr="003334D6" w:rsidRDefault="005B69FF" w:rsidP="005B69FF">
      <w:pPr>
        <w:autoSpaceDE w:val="0"/>
        <w:autoSpaceDN w:val="0"/>
        <w:adjustRightInd w:val="0"/>
        <w:spacing w:after="0" w:line="360" w:lineRule="auto"/>
        <w:jc w:val="both"/>
        <w:rPr>
          <w:rFonts w:ascii="Times New Roman" w:hAnsi="Times New Roman" w:cs="Times New Roman"/>
          <w:sz w:val="24"/>
          <w:szCs w:val="24"/>
        </w:rPr>
      </w:pPr>
      <w:r w:rsidRPr="003334D6">
        <w:rPr>
          <w:rFonts w:ascii="Times New Roman" w:hAnsi="Times New Roman" w:cs="Times New Roman"/>
          <w:sz w:val="24"/>
          <w:szCs w:val="24"/>
        </w:rPr>
        <w:t>W przypadku wyst</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pienia jakiejkolwiek dysfunkcyjno</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ci rodziny, Pa</w:t>
      </w:r>
      <w:r w:rsidRPr="003334D6">
        <w:rPr>
          <w:rFonts w:ascii="Times New Roman" w:eastAsia="TimesNewRoman" w:hAnsi="Times New Roman" w:cs="Times New Roman"/>
          <w:sz w:val="24"/>
          <w:szCs w:val="24"/>
        </w:rPr>
        <w:t>ń</w:t>
      </w:r>
      <w:r w:rsidRPr="003334D6">
        <w:rPr>
          <w:rFonts w:ascii="Times New Roman" w:hAnsi="Times New Roman" w:cs="Times New Roman"/>
          <w:sz w:val="24"/>
          <w:szCs w:val="24"/>
        </w:rPr>
        <w:t>stwo ma obowi</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zek zapewni</w:t>
      </w:r>
      <w:r w:rsidRPr="003334D6">
        <w:rPr>
          <w:rFonts w:ascii="Times New Roman" w:eastAsia="TimesNewRoman" w:hAnsi="Times New Roman" w:cs="Times New Roman"/>
          <w:sz w:val="24"/>
          <w:szCs w:val="24"/>
        </w:rPr>
        <w:t xml:space="preserve">ć </w:t>
      </w:r>
      <w:r w:rsidRPr="003334D6">
        <w:rPr>
          <w:rFonts w:ascii="Times New Roman" w:hAnsi="Times New Roman" w:cs="Times New Roman"/>
          <w:sz w:val="24"/>
          <w:szCs w:val="24"/>
        </w:rPr>
        <w:t>dziecku specjaln</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ochron</w:t>
      </w:r>
      <w:r w:rsidRPr="003334D6">
        <w:rPr>
          <w:rFonts w:ascii="Times New Roman" w:eastAsia="TimesNewRoman" w:hAnsi="Times New Roman" w:cs="Times New Roman"/>
          <w:sz w:val="24"/>
          <w:szCs w:val="24"/>
        </w:rPr>
        <w:t xml:space="preserve">ę </w:t>
      </w:r>
      <w:r w:rsidRPr="003334D6">
        <w:rPr>
          <w:rFonts w:ascii="Times New Roman" w:hAnsi="Times New Roman" w:cs="Times New Roman"/>
          <w:sz w:val="24"/>
          <w:szCs w:val="24"/>
        </w:rPr>
        <w:t>i pomoc w przezwyci</w:t>
      </w:r>
      <w:r w:rsidRPr="003334D6">
        <w:rPr>
          <w:rFonts w:ascii="Times New Roman" w:eastAsia="TimesNewRoman" w:hAnsi="Times New Roman" w:cs="Times New Roman"/>
          <w:sz w:val="24"/>
          <w:szCs w:val="24"/>
        </w:rPr>
        <w:t>ęż</w:t>
      </w:r>
      <w:r w:rsidRPr="003334D6">
        <w:rPr>
          <w:rFonts w:ascii="Times New Roman" w:hAnsi="Times New Roman" w:cs="Times New Roman"/>
          <w:sz w:val="24"/>
          <w:szCs w:val="24"/>
        </w:rPr>
        <w:t>eniu zaistniałej sytuacji.</w:t>
      </w:r>
    </w:p>
    <w:p w:rsidR="005B69FF" w:rsidRPr="003334D6" w:rsidRDefault="005B69FF" w:rsidP="005B69FF">
      <w:pPr>
        <w:autoSpaceDE w:val="0"/>
        <w:autoSpaceDN w:val="0"/>
        <w:adjustRightInd w:val="0"/>
        <w:spacing w:after="0" w:line="360" w:lineRule="auto"/>
        <w:jc w:val="both"/>
        <w:rPr>
          <w:rFonts w:ascii="Times New Roman" w:eastAsia="TimesNewRoman" w:hAnsi="Times New Roman" w:cs="Times New Roman"/>
          <w:sz w:val="24"/>
          <w:szCs w:val="24"/>
        </w:rPr>
      </w:pPr>
      <w:r w:rsidRPr="003334D6">
        <w:rPr>
          <w:rFonts w:ascii="Times New Roman" w:hAnsi="Times New Roman" w:cs="Times New Roman"/>
          <w:sz w:val="24"/>
          <w:szCs w:val="24"/>
        </w:rPr>
        <w:t>Wszelkie działania podejmowane na rzecz dobra dziecka i jego rodziny powinny by</w:t>
      </w:r>
      <w:r w:rsidRPr="003334D6">
        <w:rPr>
          <w:rFonts w:ascii="Times New Roman" w:eastAsia="TimesNewRoman" w:hAnsi="Times New Roman" w:cs="Times New Roman"/>
          <w:sz w:val="24"/>
          <w:szCs w:val="24"/>
        </w:rPr>
        <w:t xml:space="preserve">ć </w:t>
      </w:r>
      <w:r w:rsidRPr="003334D6">
        <w:rPr>
          <w:rFonts w:ascii="Times New Roman" w:hAnsi="Times New Roman" w:cs="Times New Roman"/>
          <w:sz w:val="24"/>
          <w:szCs w:val="24"/>
        </w:rPr>
        <w:t>ze sob</w:t>
      </w:r>
      <w:r w:rsidRPr="003334D6">
        <w:rPr>
          <w:rFonts w:ascii="Times New Roman" w:eastAsia="TimesNewRoman" w:hAnsi="Times New Roman" w:cs="Times New Roman"/>
          <w:sz w:val="24"/>
          <w:szCs w:val="24"/>
        </w:rPr>
        <w:t>ą</w:t>
      </w:r>
      <w:r>
        <w:rPr>
          <w:rFonts w:ascii="Times New Roman" w:eastAsia="TimesNewRoman" w:hAnsi="Times New Roman" w:cs="Times New Roman"/>
          <w:sz w:val="24"/>
          <w:szCs w:val="24"/>
        </w:rPr>
        <w:t xml:space="preserve"> </w:t>
      </w:r>
      <w:r w:rsidRPr="003334D6">
        <w:rPr>
          <w:rFonts w:ascii="Times New Roman" w:hAnsi="Times New Roman" w:cs="Times New Roman"/>
          <w:sz w:val="24"/>
          <w:szCs w:val="24"/>
        </w:rPr>
        <w:t>spójne i uwzgl</w:t>
      </w:r>
      <w:r w:rsidRPr="003334D6">
        <w:rPr>
          <w:rFonts w:ascii="Times New Roman" w:eastAsia="TimesNewRoman" w:hAnsi="Times New Roman" w:cs="Times New Roman"/>
          <w:sz w:val="24"/>
          <w:szCs w:val="24"/>
        </w:rPr>
        <w:t>ę</w:t>
      </w:r>
      <w:r w:rsidRPr="003334D6">
        <w:rPr>
          <w:rFonts w:ascii="Times New Roman" w:hAnsi="Times New Roman" w:cs="Times New Roman"/>
          <w:sz w:val="24"/>
          <w:szCs w:val="24"/>
        </w:rPr>
        <w:t>dnia</w:t>
      </w:r>
      <w:r w:rsidRPr="003334D6">
        <w:rPr>
          <w:rFonts w:ascii="Times New Roman" w:eastAsia="TimesNewRoman" w:hAnsi="Times New Roman" w:cs="Times New Roman"/>
          <w:sz w:val="24"/>
          <w:szCs w:val="24"/>
        </w:rPr>
        <w:t xml:space="preserve">ć </w:t>
      </w:r>
      <w:r w:rsidRPr="003334D6">
        <w:rPr>
          <w:rFonts w:ascii="Times New Roman" w:hAnsi="Times New Roman" w:cs="Times New Roman"/>
          <w:sz w:val="24"/>
          <w:szCs w:val="24"/>
        </w:rPr>
        <w:t>prawo do zachowania własnej to</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samo</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 xml:space="preserve">ci. </w:t>
      </w:r>
    </w:p>
    <w:p w:rsidR="005B69FF" w:rsidRPr="003334D6" w:rsidRDefault="005B69FF" w:rsidP="005B69FF">
      <w:pPr>
        <w:spacing w:after="0" w:line="360" w:lineRule="auto"/>
        <w:jc w:val="both"/>
        <w:rPr>
          <w:rFonts w:ascii="Times New Roman" w:eastAsia="Times New Roman" w:hAnsi="Times New Roman" w:cs="Times New Roman"/>
          <w:sz w:val="24"/>
          <w:szCs w:val="24"/>
          <w:lang w:eastAsia="pl-PL"/>
        </w:rPr>
      </w:pPr>
      <w:r w:rsidRPr="003334D6">
        <w:rPr>
          <w:rFonts w:ascii="Times New Roman" w:eastAsia="Times New Roman" w:hAnsi="Times New Roman" w:cs="Times New Roman"/>
          <w:sz w:val="24"/>
          <w:szCs w:val="24"/>
          <w:lang w:eastAsia="pl-PL"/>
        </w:rPr>
        <w:t>Współczesna rodzina znajduje się pod naporem wielu czynników zewnętrznych, które  wpływają na jej gwałtowne, wielorakie przemiany. Jedne z nich wywierają wpływ pozytywny i polepszają jej warunki życia, inne zaś powodują jej dezintegrację i dezorganizację, naruszają podstawowe normy rodzinne regulujące funkcjonowanie rodziny i jej członków w samej rodzinie i poza nią.</w:t>
      </w:r>
    </w:p>
    <w:p w:rsidR="005B69FF" w:rsidRPr="003334D6" w:rsidRDefault="005B69FF" w:rsidP="005B69FF">
      <w:pPr>
        <w:spacing w:after="0" w:line="360" w:lineRule="auto"/>
        <w:jc w:val="both"/>
        <w:rPr>
          <w:rFonts w:ascii="Times New Roman" w:eastAsia="Times New Roman" w:hAnsi="Times New Roman" w:cs="Times New Roman"/>
          <w:sz w:val="24"/>
          <w:szCs w:val="24"/>
          <w:lang w:eastAsia="pl-PL"/>
        </w:rPr>
      </w:pPr>
      <w:r w:rsidRPr="003334D6">
        <w:rPr>
          <w:rFonts w:ascii="Times New Roman" w:eastAsia="Times New Roman" w:hAnsi="Times New Roman" w:cs="Times New Roman"/>
          <w:sz w:val="24"/>
          <w:szCs w:val="24"/>
          <w:lang w:eastAsia="pl-PL"/>
        </w:rPr>
        <w:t xml:space="preserve">Dzisiejsze społeczności lokalne są siedliskiem wielu różnorodnych i przeciwstawnych zjawisk, których część niewątpliwie negatywnie oddziałuje na osobowość ludzi, a szczególnie dzieci i młodzieży. Niektóre z nich pojawiają się okresowo, niemal we wszystkich rodzinach, ale nie wszędzie czynią spustoszenie. Obecnie proces wychowania i socjalizacji dzieci </w:t>
      </w:r>
      <w:r w:rsidR="00343606">
        <w:rPr>
          <w:rFonts w:ascii="Times New Roman" w:eastAsia="Times New Roman" w:hAnsi="Times New Roman" w:cs="Times New Roman"/>
          <w:sz w:val="24"/>
          <w:szCs w:val="24"/>
          <w:lang w:eastAsia="pl-PL"/>
        </w:rPr>
        <w:br/>
      </w:r>
      <w:r w:rsidRPr="003334D6">
        <w:rPr>
          <w:rFonts w:ascii="Times New Roman" w:eastAsia="Times New Roman" w:hAnsi="Times New Roman" w:cs="Times New Roman"/>
          <w:sz w:val="24"/>
          <w:szCs w:val="24"/>
          <w:lang w:eastAsia="pl-PL"/>
        </w:rPr>
        <w:lastRenderedPageBreak/>
        <w:t>i młodzieży w rodzinie bywa zdeformowany przez takie zjawiska jak: alkoholizm, ubóstwo, rozpad rodziny pr</w:t>
      </w:r>
      <w:r>
        <w:rPr>
          <w:rFonts w:ascii="Times New Roman" w:eastAsia="Times New Roman" w:hAnsi="Times New Roman" w:cs="Times New Roman"/>
          <w:sz w:val="24"/>
          <w:szCs w:val="24"/>
          <w:lang w:eastAsia="pl-PL"/>
        </w:rPr>
        <w:t>zez rozwód, nieporadność życiową</w:t>
      </w:r>
      <w:r w:rsidRPr="003334D6">
        <w:rPr>
          <w:rFonts w:ascii="Times New Roman" w:eastAsia="Times New Roman" w:hAnsi="Times New Roman" w:cs="Times New Roman"/>
          <w:sz w:val="24"/>
          <w:szCs w:val="24"/>
          <w:lang w:eastAsia="pl-PL"/>
        </w:rPr>
        <w:t xml:space="preserve"> ro</w:t>
      </w:r>
      <w:r>
        <w:rPr>
          <w:rFonts w:ascii="Times New Roman" w:eastAsia="Times New Roman" w:hAnsi="Times New Roman" w:cs="Times New Roman"/>
          <w:sz w:val="24"/>
          <w:szCs w:val="24"/>
          <w:lang w:eastAsia="pl-PL"/>
        </w:rPr>
        <w:t>dziców, bezradność w sprawach opiekuńczo – wychowawczych i prowadzenia gospodarstwa domowego, zwłaszcza w rodzinach niepełnych lub wielodzietnych</w:t>
      </w:r>
      <w:r w:rsidRPr="003334D6">
        <w:rPr>
          <w:rFonts w:ascii="Times New Roman" w:eastAsia="Times New Roman" w:hAnsi="Times New Roman" w:cs="Times New Roman"/>
          <w:sz w:val="24"/>
          <w:szCs w:val="24"/>
          <w:lang w:eastAsia="pl-PL"/>
        </w:rPr>
        <w:t xml:space="preserve">. Zjawiska te stanowią podstawowe przyczyny dysfunkcji i patologii rodziny w Polsce. </w:t>
      </w:r>
    </w:p>
    <w:p w:rsidR="005B69FF" w:rsidRDefault="005B69FF" w:rsidP="005B69FF">
      <w:pPr>
        <w:spacing w:after="0" w:line="360" w:lineRule="auto"/>
        <w:jc w:val="both"/>
        <w:rPr>
          <w:rFonts w:ascii="Times New Roman" w:eastAsia="Times New Roman" w:hAnsi="Times New Roman" w:cs="Times New Roman"/>
          <w:sz w:val="24"/>
          <w:szCs w:val="24"/>
          <w:lang w:eastAsia="pl-PL"/>
        </w:rPr>
      </w:pPr>
    </w:p>
    <w:p w:rsidR="005B69FF" w:rsidRPr="003334D6" w:rsidRDefault="005B69FF" w:rsidP="005B69FF">
      <w:pPr>
        <w:spacing w:after="0" w:line="360" w:lineRule="auto"/>
        <w:ind w:firstLine="708"/>
        <w:jc w:val="both"/>
        <w:rPr>
          <w:rFonts w:ascii="Times New Roman" w:eastAsia="Times New Roman" w:hAnsi="Times New Roman" w:cs="Times New Roman"/>
          <w:sz w:val="24"/>
          <w:szCs w:val="24"/>
          <w:lang w:eastAsia="pl-PL"/>
        </w:rPr>
      </w:pPr>
      <w:r w:rsidRPr="003334D6">
        <w:rPr>
          <w:rFonts w:ascii="Times New Roman" w:eastAsia="Times New Roman" w:hAnsi="Times New Roman" w:cs="Times New Roman"/>
          <w:sz w:val="24"/>
          <w:szCs w:val="24"/>
          <w:lang w:eastAsia="pl-PL"/>
        </w:rPr>
        <w:t>Problemy występujące w rodzinie często są złożone i wymagają wszechstronnych</w:t>
      </w:r>
      <w:r>
        <w:rPr>
          <w:rFonts w:ascii="Times New Roman" w:eastAsia="Times New Roman" w:hAnsi="Times New Roman" w:cs="Times New Roman"/>
          <w:sz w:val="24"/>
          <w:szCs w:val="24"/>
          <w:lang w:eastAsia="pl-PL"/>
        </w:rPr>
        <w:t xml:space="preserve"> </w:t>
      </w:r>
      <w:r w:rsidRPr="003334D6">
        <w:rPr>
          <w:rFonts w:ascii="Times New Roman" w:eastAsia="Times New Roman" w:hAnsi="Times New Roman" w:cs="Times New Roman"/>
          <w:sz w:val="24"/>
          <w:szCs w:val="24"/>
          <w:lang w:eastAsia="pl-PL"/>
        </w:rPr>
        <w:t xml:space="preserve">rozwiązań. Rodziny dysfunkcyjne wymagają ciągłego monitorowania przez pracowników socjalnych, pracowników służby zdrowia, pedagogów szkolnych, policji, kuratorów sądowych i przedstawicieli innych instytucji oraz podejmowania działań na rzecz rodziny. </w:t>
      </w:r>
    </w:p>
    <w:p w:rsidR="005B69FF" w:rsidRPr="003334D6" w:rsidRDefault="005B69FF" w:rsidP="005B69FF">
      <w:pPr>
        <w:spacing w:after="0" w:line="360" w:lineRule="auto"/>
        <w:ind w:firstLine="284"/>
        <w:jc w:val="both"/>
        <w:rPr>
          <w:rFonts w:ascii="Times New Roman" w:eastAsia="Times New Roman" w:hAnsi="Times New Roman" w:cs="Times New Roman"/>
          <w:sz w:val="24"/>
          <w:szCs w:val="24"/>
          <w:lang w:eastAsia="pl-PL"/>
        </w:rPr>
      </w:pPr>
      <w:r w:rsidRPr="003334D6">
        <w:rPr>
          <w:rFonts w:ascii="Times New Roman" w:eastAsia="Times New Roman" w:hAnsi="Times New Roman" w:cs="Times New Roman"/>
          <w:sz w:val="24"/>
          <w:szCs w:val="24"/>
          <w:lang w:eastAsia="pl-PL"/>
        </w:rPr>
        <w:t>Rodzinę należy wspierać i wspomagać tak, aby przywrócić jej prawidłowe funkcjonowanie. Założeniem niniejszego programu jest utworzenie spójnego systemu wsparcia rodzin przeżywających trudności w wypełnianiu funkcji opiekuńczo-wychowawczych, w celu przywrócenia im zdolności do wypełniania tych funkcji oraz eliminowanie sytuacji, w których dziecko musi opuścić własną rodzinę. Realizowane zadania skupiać się będą nie tylko na dziecku, ale także na całej rodzinie, nawet wówczas, ki</w:t>
      </w:r>
      <w:r>
        <w:rPr>
          <w:rFonts w:ascii="Times New Roman" w:eastAsia="Times New Roman" w:hAnsi="Times New Roman" w:cs="Times New Roman"/>
          <w:sz w:val="24"/>
          <w:szCs w:val="24"/>
          <w:lang w:eastAsia="pl-PL"/>
        </w:rPr>
        <w:t>edy dziecko zostanie umieszczone</w:t>
      </w:r>
      <w:r w:rsidRPr="003334D6">
        <w:rPr>
          <w:rFonts w:ascii="Times New Roman" w:eastAsia="Times New Roman" w:hAnsi="Times New Roman" w:cs="Times New Roman"/>
          <w:sz w:val="24"/>
          <w:szCs w:val="24"/>
          <w:lang w:eastAsia="pl-PL"/>
        </w:rPr>
        <w:t xml:space="preserve"> poza rodziną biologiczną, celem umożliwienia mu powrotu do tej rodziny. </w:t>
      </w:r>
    </w:p>
    <w:p w:rsidR="005B69FF" w:rsidRDefault="00C2784A" w:rsidP="005B69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2784A" w:rsidRDefault="00343E3A" w:rsidP="005B69FF">
      <w:pPr>
        <w:spacing w:line="360" w:lineRule="auto"/>
        <w:jc w:val="both"/>
        <w:rPr>
          <w:rFonts w:ascii="Times New Roman" w:hAnsi="Times New Roman" w:cs="Times New Roman"/>
          <w:b/>
          <w:sz w:val="24"/>
          <w:szCs w:val="24"/>
        </w:rPr>
      </w:pPr>
      <w:r>
        <w:rPr>
          <w:rFonts w:ascii="Times New Roman" w:hAnsi="Times New Roman" w:cs="Times New Roman"/>
          <w:b/>
          <w:sz w:val="24"/>
          <w:szCs w:val="24"/>
        </w:rPr>
        <w:t>1.1</w:t>
      </w:r>
      <w:r w:rsidR="00C2784A">
        <w:rPr>
          <w:rFonts w:ascii="Times New Roman" w:hAnsi="Times New Roman" w:cs="Times New Roman"/>
          <w:sz w:val="24"/>
          <w:szCs w:val="24"/>
        </w:rPr>
        <w:t xml:space="preserve"> </w:t>
      </w:r>
      <w:r w:rsidR="00C2784A" w:rsidRPr="00C2784A">
        <w:rPr>
          <w:rFonts w:ascii="Times New Roman" w:hAnsi="Times New Roman" w:cs="Times New Roman"/>
          <w:b/>
          <w:sz w:val="24"/>
          <w:szCs w:val="24"/>
        </w:rPr>
        <w:t>Wyjaśnienie skrótów i wyrażeń</w:t>
      </w:r>
    </w:p>
    <w:p w:rsidR="00C2784A" w:rsidRDefault="00C2784A" w:rsidP="005B69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2784A">
        <w:rPr>
          <w:rFonts w:ascii="Times New Roman" w:hAnsi="Times New Roman" w:cs="Times New Roman"/>
          <w:b/>
          <w:sz w:val="24"/>
          <w:szCs w:val="24"/>
        </w:rPr>
        <w:t>Rodzina wspierająca</w:t>
      </w:r>
      <w:r>
        <w:rPr>
          <w:rFonts w:ascii="Times New Roman" w:hAnsi="Times New Roman" w:cs="Times New Roman"/>
          <w:sz w:val="24"/>
          <w:szCs w:val="24"/>
        </w:rPr>
        <w:t xml:space="preserve"> – to taka, która przy współpracy asystenta rodziny, pomaga rodzinie przeżywającej trudności w opiece i wychowaniu, prowadzeniu gospodarstwa domowego oraz kształtowaniu i wypełnianiu podstawowych ról społecznych. </w:t>
      </w:r>
    </w:p>
    <w:p w:rsidR="00C2784A" w:rsidRDefault="00C2784A" w:rsidP="005B69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2784A">
        <w:rPr>
          <w:rFonts w:ascii="Times New Roman" w:hAnsi="Times New Roman" w:cs="Times New Roman"/>
          <w:b/>
          <w:sz w:val="24"/>
          <w:szCs w:val="24"/>
        </w:rPr>
        <w:t>Rodzina dysfunkcyjna (dysfunkcjonalna)</w:t>
      </w:r>
      <w:r>
        <w:rPr>
          <w:rFonts w:ascii="Times New Roman" w:hAnsi="Times New Roman" w:cs="Times New Roman"/>
          <w:sz w:val="24"/>
          <w:szCs w:val="24"/>
        </w:rPr>
        <w:t xml:space="preserve"> – to taka, która nie spełnia swoich funkcji ze względu na zaburzone relacje, zasady, pełnione role i nieprawidłową komunikację co powoduje brak możliwości zdrowego i pełnego funkcjonowania. </w:t>
      </w:r>
    </w:p>
    <w:p w:rsidR="00C2784A" w:rsidRDefault="00C2784A" w:rsidP="005B69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C2784A">
        <w:rPr>
          <w:rFonts w:ascii="Times New Roman" w:hAnsi="Times New Roman" w:cs="Times New Roman"/>
          <w:b/>
          <w:sz w:val="24"/>
          <w:szCs w:val="24"/>
        </w:rPr>
        <w:t>System pieczy zastępczej</w:t>
      </w:r>
      <w:r>
        <w:rPr>
          <w:rFonts w:ascii="Times New Roman" w:hAnsi="Times New Roman" w:cs="Times New Roman"/>
          <w:sz w:val="24"/>
          <w:szCs w:val="24"/>
        </w:rPr>
        <w:t xml:space="preserve"> – to zespół osób, instytucji i działań mający na celu zapewnienie </w:t>
      </w:r>
      <w:r w:rsidR="00D27815">
        <w:rPr>
          <w:rFonts w:ascii="Times New Roman" w:hAnsi="Times New Roman" w:cs="Times New Roman"/>
          <w:sz w:val="24"/>
          <w:szCs w:val="24"/>
        </w:rPr>
        <w:t>czasowej</w:t>
      </w:r>
      <w:r>
        <w:rPr>
          <w:rFonts w:ascii="Times New Roman" w:hAnsi="Times New Roman" w:cs="Times New Roman"/>
          <w:sz w:val="24"/>
          <w:szCs w:val="24"/>
        </w:rPr>
        <w:t xml:space="preserve"> opieki</w:t>
      </w:r>
      <w:r w:rsidR="00D27815">
        <w:rPr>
          <w:rFonts w:ascii="Times New Roman" w:hAnsi="Times New Roman" w:cs="Times New Roman"/>
          <w:sz w:val="24"/>
          <w:szCs w:val="24"/>
        </w:rPr>
        <w:t xml:space="preserve"> i wychowania dzieciom w przypadku niemożności sprawowania opieki i wychowania przez rodziców, a obowiązek wspierania rodziny przeżywającej trudności w wypełnianiu funkcji opiekuńczo – wychowawczej oraz organizacji pieczy zastępczej w zakresie ustalonym ustawą, spoczywa na jednostkach samorządu terytorialnego oraz na organach administracji rządowej.</w:t>
      </w:r>
    </w:p>
    <w:p w:rsidR="00D27815" w:rsidRDefault="00D27815" w:rsidP="005B69F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D27815">
        <w:rPr>
          <w:rFonts w:ascii="Times New Roman" w:hAnsi="Times New Roman" w:cs="Times New Roman"/>
          <w:b/>
          <w:sz w:val="24"/>
          <w:szCs w:val="24"/>
        </w:rPr>
        <w:t>Rodzina zastępcza</w:t>
      </w:r>
      <w:r>
        <w:rPr>
          <w:rFonts w:ascii="Times New Roman" w:hAnsi="Times New Roman" w:cs="Times New Roman"/>
          <w:sz w:val="24"/>
          <w:szCs w:val="24"/>
        </w:rPr>
        <w:t xml:space="preserve"> – to rodzina, która tymczasowo, bądź na stałe opiekuje się i wychowuje dzieci osierocone lub których rodzice nie są w stanie zapewnić opieki i wychowania. Rodzina ta pełni funkcję rodziców zastępczych bez zrywania więzi z rodziną biologiczna dziecka. </w:t>
      </w:r>
    </w:p>
    <w:p w:rsidR="00D27815" w:rsidRDefault="00D27815" w:rsidP="005B69FF">
      <w:pPr>
        <w:spacing w:line="360" w:lineRule="auto"/>
        <w:jc w:val="both"/>
        <w:rPr>
          <w:rFonts w:ascii="Times New Roman" w:hAnsi="Times New Roman" w:cs="Times New Roman"/>
          <w:sz w:val="24"/>
          <w:szCs w:val="24"/>
        </w:rPr>
      </w:pPr>
      <w:r>
        <w:rPr>
          <w:rFonts w:ascii="Times New Roman" w:hAnsi="Times New Roman" w:cs="Times New Roman"/>
          <w:sz w:val="24"/>
          <w:szCs w:val="24"/>
        </w:rPr>
        <w:t>Rodziny zastępcze dzielimy na:</w:t>
      </w:r>
    </w:p>
    <w:p w:rsidR="00D27815" w:rsidRDefault="00D27815" w:rsidP="00F52566">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Spokrewnione – tworzone przez małżonków lub osoby niepozostające w związku małżeńskim</w:t>
      </w:r>
      <w:r w:rsidR="00B320DA">
        <w:rPr>
          <w:rFonts w:ascii="Times New Roman" w:hAnsi="Times New Roman" w:cs="Times New Roman"/>
          <w:sz w:val="24"/>
          <w:szCs w:val="24"/>
        </w:rPr>
        <w:t>,</w:t>
      </w:r>
      <w:r>
        <w:rPr>
          <w:rFonts w:ascii="Times New Roman" w:hAnsi="Times New Roman" w:cs="Times New Roman"/>
          <w:sz w:val="24"/>
          <w:szCs w:val="24"/>
        </w:rPr>
        <w:t xml:space="preserve"> u których pozostawiono dziecko w celu sprawowania nad nim pieczy zastępczej, będące wstępnymi bądź rodzeństwem dziecka.</w:t>
      </w:r>
    </w:p>
    <w:p w:rsidR="00D27815" w:rsidRDefault="00D27815" w:rsidP="00F52566">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Niezawodowe – tworzone przez małżonków lub osoby niepozostające w związku małżeńskim</w:t>
      </w:r>
      <w:r w:rsidR="00B320DA">
        <w:rPr>
          <w:rFonts w:ascii="Times New Roman" w:hAnsi="Times New Roman" w:cs="Times New Roman"/>
          <w:sz w:val="24"/>
          <w:szCs w:val="24"/>
        </w:rPr>
        <w:t>,</w:t>
      </w:r>
      <w:r>
        <w:rPr>
          <w:rFonts w:ascii="Times New Roman" w:hAnsi="Times New Roman" w:cs="Times New Roman"/>
          <w:sz w:val="24"/>
          <w:szCs w:val="24"/>
        </w:rPr>
        <w:t xml:space="preserve"> u których pozostawiono dziecko w celu sprawowania nad nim pieczy zastępczej, niebędącymi wstępnymi bądź rodzeństw</w:t>
      </w:r>
      <w:r w:rsidR="00B320DA">
        <w:rPr>
          <w:rFonts w:ascii="Times New Roman" w:hAnsi="Times New Roman" w:cs="Times New Roman"/>
          <w:sz w:val="24"/>
          <w:szCs w:val="24"/>
        </w:rPr>
        <w:t>em dziecka.</w:t>
      </w:r>
    </w:p>
    <w:p w:rsidR="00B320DA" w:rsidRDefault="00B320DA" w:rsidP="00F52566">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Zawodowe – w tym zawodowe pełniące funkcję pogotowia rodzinnego i zawodowe specjalistyczne – tworzone przez małżonków bądź osoby niepozostające w związku małżeńskim, u których pozostawiono dziecko w celu sprawowani nad nim pieczy zastępczej, niebędącymi wstępnymi bądź rodzeństwem dziecka. </w:t>
      </w:r>
    </w:p>
    <w:p w:rsidR="00B320DA" w:rsidRDefault="00B320DA" w:rsidP="00B320DA">
      <w:pPr>
        <w:pStyle w:val="Akapitzlist"/>
        <w:spacing w:line="360" w:lineRule="auto"/>
        <w:jc w:val="both"/>
        <w:rPr>
          <w:rFonts w:ascii="Times New Roman" w:hAnsi="Times New Roman" w:cs="Times New Roman"/>
          <w:sz w:val="24"/>
          <w:szCs w:val="24"/>
        </w:rPr>
      </w:pPr>
    </w:p>
    <w:p w:rsidR="00B320DA" w:rsidRDefault="00B320DA" w:rsidP="00B320DA">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B320DA">
        <w:rPr>
          <w:rFonts w:ascii="Times New Roman" w:hAnsi="Times New Roman" w:cs="Times New Roman"/>
          <w:b/>
          <w:sz w:val="24"/>
          <w:szCs w:val="24"/>
        </w:rPr>
        <w:t>. Asystent rodziny</w:t>
      </w:r>
      <w:r>
        <w:rPr>
          <w:rFonts w:ascii="Times New Roman" w:hAnsi="Times New Roman" w:cs="Times New Roman"/>
          <w:sz w:val="24"/>
          <w:szCs w:val="24"/>
        </w:rPr>
        <w:t xml:space="preserve"> – to osoba, która zajmuje się zawodowo wspieraniem rodziny przez pewien czas, aby w przyszłości samodzielnie potrafiła ona pokonywać trudności życiowe, zwłaszcza dotyczące opieki i wychowywania dzieci. Termin ten został wprowadzony od słowa „asysta”, który jest określeniem osoby towarzyszącej komuś, współobecnej, pomagającej, będącej w pogotowiu. Asystent rodziny towarzyszy rodzinom we wprowadzaniu zmian</w:t>
      </w:r>
      <w:r w:rsidR="00A43D9F">
        <w:rPr>
          <w:rFonts w:ascii="Times New Roman" w:hAnsi="Times New Roman" w:cs="Times New Roman"/>
          <w:sz w:val="24"/>
          <w:szCs w:val="24"/>
        </w:rPr>
        <w:t xml:space="preserve"> w sposobie myślenia, zachowania oraz otoczeniu, koniecznych do tego, aby środowisko rodzinne sprzyjało bezpieczeństwu i prawidłowemu rozwojowi dziecka. </w:t>
      </w:r>
    </w:p>
    <w:p w:rsidR="00A43D9F" w:rsidRDefault="00A43D9F" w:rsidP="00B320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A43D9F">
        <w:rPr>
          <w:rFonts w:ascii="Times New Roman" w:hAnsi="Times New Roman" w:cs="Times New Roman"/>
          <w:b/>
          <w:sz w:val="24"/>
          <w:szCs w:val="24"/>
        </w:rPr>
        <w:t>Rodzinny Dom Dziecka</w:t>
      </w:r>
      <w:r>
        <w:rPr>
          <w:rFonts w:ascii="Times New Roman" w:hAnsi="Times New Roman" w:cs="Times New Roman"/>
          <w:sz w:val="24"/>
          <w:szCs w:val="24"/>
        </w:rPr>
        <w:t xml:space="preserve"> – ośrodek wychowawczy dla osieroconych bądź pozbawionych opieki dzieci oraz młodzieży do 18 roku życia, który jest zorganizowany w naturalnych rodzinach zastępczych w przystosowanych domach rodzinnych.</w:t>
      </w:r>
    </w:p>
    <w:p w:rsidR="00A43D9F" w:rsidRDefault="00A43D9F" w:rsidP="00B320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A43D9F">
        <w:rPr>
          <w:rFonts w:ascii="Times New Roman" w:hAnsi="Times New Roman" w:cs="Times New Roman"/>
          <w:b/>
          <w:sz w:val="24"/>
          <w:szCs w:val="24"/>
        </w:rPr>
        <w:t>Klub Integracji Rodzinnej</w:t>
      </w:r>
      <w:r>
        <w:rPr>
          <w:rFonts w:ascii="Times New Roman" w:hAnsi="Times New Roman" w:cs="Times New Roman"/>
          <w:sz w:val="24"/>
          <w:szCs w:val="24"/>
        </w:rPr>
        <w:t xml:space="preserve"> – podmiot ekonomii społecznej, którego </w:t>
      </w:r>
      <w:r w:rsidR="008E6C8A">
        <w:rPr>
          <w:rFonts w:ascii="Times New Roman" w:hAnsi="Times New Roman" w:cs="Times New Roman"/>
          <w:sz w:val="24"/>
          <w:szCs w:val="24"/>
        </w:rPr>
        <w:t>zdaniem</w:t>
      </w:r>
      <w:r>
        <w:rPr>
          <w:rFonts w:ascii="Times New Roman" w:hAnsi="Times New Roman" w:cs="Times New Roman"/>
          <w:sz w:val="24"/>
          <w:szCs w:val="24"/>
        </w:rPr>
        <w:t xml:space="preserve"> jest</w:t>
      </w:r>
      <w:r w:rsidR="008E6C8A">
        <w:rPr>
          <w:rFonts w:ascii="Times New Roman" w:hAnsi="Times New Roman" w:cs="Times New Roman"/>
          <w:sz w:val="24"/>
          <w:szCs w:val="24"/>
        </w:rPr>
        <w:t xml:space="preserve"> reintegracja </w:t>
      </w:r>
      <w:proofErr w:type="spellStart"/>
      <w:r w:rsidR="008E6C8A">
        <w:rPr>
          <w:rFonts w:ascii="Times New Roman" w:hAnsi="Times New Roman" w:cs="Times New Roman"/>
          <w:sz w:val="24"/>
          <w:szCs w:val="24"/>
        </w:rPr>
        <w:t>społeczno</w:t>
      </w:r>
      <w:proofErr w:type="spellEnd"/>
      <w:r w:rsidR="008E6C8A">
        <w:rPr>
          <w:rFonts w:ascii="Times New Roman" w:hAnsi="Times New Roman" w:cs="Times New Roman"/>
          <w:sz w:val="24"/>
          <w:szCs w:val="24"/>
        </w:rPr>
        <w:t xml:space="preserve"> – zawodowa osób zagrożonych wkluczeniem społecznym lub wkluczonych społecznie, nie będących w stanie funkcjonować na otwartym rynku pracy. </w:t>
      </w:r>
    </w:p>
    <w:p w:rsidR="008E6C8A" w:rsidRDefault="008E6C8A" w:rsidP="00B320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8E6C8A">
        <w:rPr>
          <w:rFonts w:ascii="Times New Roman" w:hAnsi="Times New Roman" w:cs="Times New Roman"/>
          <w:b/>
          <w:sz w:val="24"/>
          <w:szCs w:val="24"/>
        </w:rPr>
        <w:t>Prace społecznie użyteczne</w:t>
      </w:r>
      <w:r>
        <w:rPr>
          <w:rFonts w:ascii="Times New Roman" w:hAnsi="Times New Roman" w:cs="Times New Roman"/>
          <w:sz w:val="24"/>
          <w:szCs w:val="24"/>
        </w:rPr>
        <w:t xml:space="preserve"> – w odniesieniu do osób bezrobotnych – potoczne określenie instrumentu aktywizacji zawodowej. Prace społecznie użyteczne są nową formą aktywizacji zawodowej bezrobotnych wprowadzoną nowelizacją ustawy z dnia 20 kwietnia 2004 r. o</w:t>
      </w:r>
      <w:r w:rsidR="00A23462">
        <w:rPr>
          <w:rFonts w:ascii="Times New Roman" w:hAnsi="Times New Roman" w:cs="Times New Roman"/>
          <w:sz w:val="24"/>
          <w:szCs w:val="24"/>
        </w:rPr>
        <w:t xml:space="preserve"> </w:t>
      </w:r>
      <w:r w:rsidR="00A23462">
        <w:rPr>
          <w:rFonts w:ascii="Times New Roman" w:hAnsi="Times New Roman" w:cs="Times New Roman"/>
          <w:sz w:val="24"/>
          <w:szCs w:val="24"/>
        </w:rPr>
        <w:lastRenderedPageBreak/>
        <w:t xml:space="preserve">promocji zatrudnienia i </w:t>
      </w:r>
      <w:r>
        <w:rPr>
          <w:rFonts w:ascii="Times New Roman" w:hAnsi="Times New Roman" w:cs="Times New Roman"/>
          <w:sz w:val="24"/>
          <w:szCs w:val="24"/>
        </w:rPr>
        <w:t xml:space="preserve"> instytucjach rynku pracy ( Dz.U. 2018 r. poz. 1265). Do prac społecznie użytecznych kierowane są osoby (korzystające ze świadczeń pomocy społecznej) w wymiarze nieprzekraczającym 10 godzin tygodniowo i 40 godzin miesięcznie. </w:t>
      </w:r>
    </w:p>
    <w:p w:rsidR="008E6C8A" w:rsidRPr="00B320DA" w:rsidRDefault="008E6C8A" w:rsidP="00B320DA">
      <w:pPr>
        <w:spacing w:line="360" w:lineRule="auto"/>
        <w:jc w:val="both"/>
        <w:rPr>
          <w:rFonts w:ascii="Times New Roman" w:hAnsi="Times New Roman" w:cs="Times New Roman"/>
          <w:sz w:val="24"/>
          <w:szCs w:val="24"/>
        </w:rPr>
      </w:pPr>
    </w:p>
    <w:p w:rsidR="005B69FF" w:rsidRDefault="005B69FF" w:rsidP="005B69FF">
      <w:pPr>
        <w:pStyle w:val="Akapitzlist"/>
        <w:numPr>
          <w:ilvl w:val="0"/>
          <w:numId w:val="1"/>
        </w:numPr>
        <w:spacing w:line="360" w:lineRule="auto"/>
        <w:jc w:val="both"/>
        <w:rPr>
          <w:rFonts w:ascii="Times New Roman" w:hAnsi="Times New Roman" w:cs="Times New Roman"/>
          <w:b/>
          <w:sz w:val="24"/>
          <w:szCs w:val="24"/>
        </w:rPr>
      </w:pPr>
      <w:r w:rsidRPr="003334D6">
        <w:rPr>
          <w:rFonts w:ascii="Times New Roman" w:hAnsi="Times New Roman" w:cs="Times New Roman"/>
          <w:b/>
          <w:sz w:val="24"/>
          <w:szCs w:val="24"/>
        </w:rPr>
        <w:t>Podstawy prawne działań ujętych w Programie</w:t>
      </w:r>
    </w:p>
    <w:p w:rsidR="005B69FF" w:rsidRDefault="00BF1746" w:rsidP="00CC5958">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Z dniem 1 stycznia 2012 roku weszła w życie ustawa o wspieraniu rodziny i systemie pieczy zastępczej, zgodnie z treścią art. 176 pkt 1 ww. ustawy do zadań własnych gminy należy m.in. </w:t>
      </w:r>
      <w:r w:rsidR="00CC5958">
        <w:rPr>
          <w:rFonts w:ascii="Times New Roman" w:hAnsi="Times New Roman" w:cs="Times New Roman"/>
          <w:sz w:val="24"/>
          <w:szCs w:val="24"/>
        </w:rPr>
        <w:t xml:space="preserve">opracowanie i realizacja trzyletniego gminnego programu wspierania rodziny. </w:t>
      </w:r>
    </w:p>
    <w:p w:rsidR="005B69FF" w:rsidRPr="00573CEC" w:rsidRDefault="005B69FF" w:rsidP="005B69FF">
      <w:pPr>
        <w:spacing w:line="360" w:lineRule="auto"/>
        <w:ind w:firstLine="284"/>
        <w:jc w:val="both"/>
        <w:rPr>
          <w:rFonts w:ascii="Times New Roman" w:hAnsi="Times New Roman" w:cs="Times New Roman"/>
          <w:b/>
          <w:sz w:val="24"/>
          <w:szCs w:val="24"/>
        </w:rPr>
      </w:pPr>
      <w:r w:rsidRPr="00573CEC">
        <w:rPr>
          <w:rFonts w:ascii="Times New Roman" w:hAnsi="Times New Roman" w:cs="Times New Roman"/>
          <w:b/>
          <w:sz w:val="24"/>
          <w:szCs w:val="24"/>
        </w:rPr>
        <w:t>Niniejszy Program jest kontynuacją programu wspierania rodziny realizowa</w:t>
      </w:r>
      <w:r w:rsidR="003B44D8">
        <w:rPr>
          <w:rFonts w:ascii="Times New Roman" w:hAnsi="Times New Roman" w:cs="Times New Roman"/>
          <w:b/>
          <w:sz w:val="24"/>
          <w:szCs w:val="24"/>
        </w:rPr>
        <w:t xml:space="preserve">nego w Gminie Cieszanów od 2016 </w:t>
      </w:r>
      <w:r w:rsidRPr="00573CEC">
        <w:rPr>
          <w:rFonts w:ascii="Times New Roman" w:hAnsi="Times New Roman" w:cs="Times New Roman"/>
          <w:b/>
          <w:sz w:val="24"/>
          <w:szCs w:val="24"/>
        </w:rPr>
        <w:t xml:space="preserve">roku. </w:t>
      </w:r>
    </w:p>
    <w:p w:rsidR="005B69FF" w:rsidRPr="005B69FF" w:rsidRDefault="005B69FF" w:rsidP="005B69FF">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Zapisy Programu są spójne z aktami ustawodawstwa krajowego i lokalnego, takimi jak:</w:t>
      </w:r>
    </w:p>
    <w:p w:rsidR="00CC5958" w:rsidRDefault="005B69FF" w:rsidP="005B69FF">
      <w:pPr>
        <w:autoSpaceDE w:val="0"/>
        <w:autoSpaceDN w:val="0"/>
        <w:adjustRightInd w:val="0"/>
        <w:spacing w:after="0" w:line="360" w:lineRule="auto"/>
        <w:jc w:val="both"/>
        <w:rPr>
          <w:rFonts w:ascii="Times New Roman" w:hAnsi="Times New Roman" w:cs="Times New Roman"/>
          <w:sz w:val="24"/>
          <w:szCs w:val="24"/>
        </w:rPr>
      </w:pPr>
      <w:r w:rsidRPr="002C340F">
        <w:rPr>
          <w:rFonts w:ascii="Times New Roman" w:hAnsi="Times New Roman" w:cs="Times New Roman"/>
          <w:b/>
          <w:sz w:val="24"/>
          <w:szCs w:val="24"/>
        </w:rPr>
        <w:t>1</w:t>
      </w:r>
      <w:r w:rsidRPr="003334D6">
        <w:rPr>
          <w:rFonts w:ascii="Times New Roman" w:hAnsi="Times New Roman" w:cs="Times New Roman"/>
          <w:sz w:val="24"/>
          <w:szCs w:val="24"/>
        </w:rPr>
        <w:t>.</w:t>
      </w:r>
      <w:r w:rsidR="00CC5958">
        <w:rPr>
          <w:rFonts w:ascii="Times New Roman" w:hAnsi="Times New Roman" w:cs="Times New Roman"/>
          <w:sz w:val="24"/>
          <w:szCs w:val="24"/>
        </w:rPr>
        <w:t xml:space="preserve"> Konstytucja Rzeczypospolitej Polskiej.</w:t>
      </w:r>
    </w:p>
    <w:p w:rsidR="005B69FF" w:rsidRPr="003334D6" w:rsidRDefault="00CC5958" w:rsidP="005B69FF">
      <w:pPr>
        <w:autoSpaceDE w:val="0"/>
        <w:autoSpaceDN w:val="0"/>
        <w:adjustRightInd w:val="0"/>
        <w:spacing w:after="0" w:line="360" w:lineRule="auto"/>
        <w:jc w:val="both"/>
        <w:rPr>
          <w:rFonts w:ascii="Times New Roman" w:hAnsi="Times New Roman" w:cs="Times New Roman"/>
          <w:sz w:val="24"/>
          <w:szCs w:val="24"/>
        </w:rPr>
      </w:pPr>
      <w:r w:rsidRPr="00CC5958">
        <w:rPr>
          <w:rFonts w:ascii="Times New Roman" w:hAnsi="Times New Roman" w:cs="Times New Roman"/>
          <w:b/>
          <w:sz w:val="24"/>
          <w:szCs w:val="24"/>
        </w:rPr>
        <w:t>2.</w:t>
      </w:r>
      <w:r>
        <w:rPr>
          <w:rFonts w:ascii="Times New Roman" w:hAnsi="Times New Roman" w:cs="Times New Roman"/>
          <w:sz w:val="24"/>
          <w:szCs w:val="24"/>
        </w:rPr>
        <w:t xml:space="preserve"> </w:t>
      </w:r>
      <w:r w:rsidR="005B69FF" w:rsidRPr="003334D6">
        <w:rPr>
          <w:rFonts w:ascii="Times New Roman" w:hAnsi="Times New Roman" w:cs="Times New Roman"/>
          <w:sz w:val="24"/>
          <w:szCs w:val="24"/>
        </w:rPr>
        <w:t xml:space="preserve"> Ustawa z dnia 9 czerwca 2011</w:t>
      </w:r>
      <w:r w:rsidR="005B69FF">
        <w:rPr>
          <w:rFonts w:ascii="Times New Roman" w:hAnsi="Times New Roman" w:cs="Times New Roman"/>
          <w:sz w:val="24"/>
          <w:szCs w:val="24"/>
        </w:rPr>
        <w:t xml:space="preserve"> </w:t>
      </w:r>
      <w:r w:rsidR="005B69FF" w:rsidRPr="003334D6">
        <w:rPr>
          <w:rFonts w:ascii="Times New Roman" w:hAnsi="Times New Roman" w:cs="Times New Roman"/>
          <w:sz w:val="24"/>
          <w:szCs w:val="24"/>
        </w:rPr>
        <w:t xml:space="preserve">r. o wspieraniu rodziny i </w:t>
      </w:r>
      <w:r w:rsidR="005B69FF">
        <w:rPr>
          <w:rFonts w:ascii="Times New Roman" w:hAnsi="Times New Roman" w:cs="Times New Roman"/>
          <w:sz w:val="24"/>
          <w:szCs w:val="24"/>
        </w:rPr>
        <w:t xml:space="preserve">systemie </w:t>
      </w:r>
      <w:r w:rsidR="005B69FF" w:rsidRPr="003334D6">
        <w:rPr>
          <w:rFonts w:ascii="Times New Roman" w:hAnsi="Times New Roman" w:cs="Times New Roman"/>
          <w:sz w:val="24"/>
          <w:szCs w:val="24"/>
        </w:rPr>
        <w:t>pieczy zastępczej</w:t>
      </w:r>
    </w:p>
    <w:p w:rsidR="005B69FF" w:rsidRPr="003334D6" w:rsidRDefault="005B69FF" w:rsidP="005B69FF">
      <w:pPr>
        <w:autoSpaceDE w:val="0"/>
        <w:autoSpaceDN w:val="0"/>
        <w:adjustRightInd w:val="0"/>
        <w:spacing w:after="0" w:line="360" w:lineRule="auto"/>
        <w:jc w:val="both"/>
        <w:rPr>
          <w:rFonts w:ascii="Times New Roman" w:hAnsi="Times New Roman" w:cs="Times New Roman"/>
          <w:sz w:val="24"/>
          <w:szCs w:val="24"/>
        </w:rPr>
      </w:pPr>
      <w:r w:rsidRPr="003334D6">
        <w:rPr>
          <w:rFonts w:ascii="Times New Roman" w:hAnsi="Times New Roman" w:cs="Times New Roman"/>
          <w:sz w:val="24"/>
          <w:szCs w:val="24"/>
        </w:rPr>
        <w:t>(</w:t>
      </w:r>
      <w:r w:rsidR="00AF5843">
        <w:rPr>
          <w:rFonts w:ascii="Times New Roman" w:hAnsi="Times New Roman" w:cs="Times New Roman"/>
          <w:sz w:val="24"/>
          <w:szCs w:val="24"/>
        </w:rPr>
        <w:t xml:space="preserve"> t. j. Dz.U. z 2018 r.,  poz. 998</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5B69FF" w:rsidRPr="003334D6" w:rsidRDefault="00CC5958" w:rsidP="005B69F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sidR="005B69FF" w:rsidRPr="003334D6">
        <w:rPr>
          <w:rFonts w:ascii="Times New Roman" w:hAnsi="Times New Roman" w:cs="Times New Roman"/>
          <w:sz w:val="24"/>
          <w:szCs w:val="24"/>
        </w:rPr>
        <w:t>. Ustawa z dnia 12 mar</w:t>
      </w:r>
      <w:r w:rsidR="005B69FF">
        <w:rPr>
          <w:rFonts w:ascii="Times New Roman" w:hAnsi="Times New Roman" w:cs="Times New Roman"/>
          <w:sz w:val="24"/>
          <w:szCs w:val="24"/>
        </w:rPr>
        <w:t>ca 2004 r. o pomocy społecznej (</w:t>
      </w:r>
      <w:proofErr w:type="spellStart"/>
      <w:r w:rsidR="005B69FF">
        <w:rPr>
          <w:rFonts w:ascii="Times New Roman" w:hAnsi="Times New Roman" w:cs="Times New Roman"/>
          <w:sz w:val="24"/>
          <w:szCs w:val="24"/>
        </w:rPr>
        <w:t>t.j</w:t>
      </w:r>
      <w:proofErr w:type="spellEnd"/>
      <w:r w:rsidR="00AF5843">
        <w:rPr>
          <w:rFonts w:ascii="Times New Roman" w:hAnsi="Times New Roman" w:cs="Times New Roman"/>
          <w:sz w:val="24"/>
          <w:szCs w:val="24"/>
        </w:rPr>
        <w:t>. Dz. U. z 2018</w:t>
      </w:r>
      <w:r w:rsidR="005B69FF">
        <w:rPr>
          <w:rFonts w:ascii="Times New Roman" w:hAnsi="Times New Roman" w:cs="Times New Roman"/>
          <w:sz w:val="24"/>
          <w:szCs w:val="24"/>
        </w:rPr>
        <w:t xml:space="preserve"> r., poz. 1</w:t>
      </w:r>
      <w:r w:rsidR="00AF5843">
        <w:rPr>
          <w:rFonts w:ascii="Times New Roman" w:hAnsi="Times New Roman" w:cs="Times New Roman"/>
          <w:sz w:val="24"/>
          <w:szCs w:val="24"/>
        </w:rPr>
        <w:t>508</w:t>
      </w:r>
      <w:r w:rsidR="005B69FF">
        <w:rPr>
          <w:rFonts w:ascii="Times New Roman" w:hAnsi="Times New Roman" w:cs="Times New Roman"/>
          <w:sz w:val="24"/>
          <w:szCs w:val="24"/>
        </w:rPr>
        <w:t xml:space="preserve"> z </w:t>
      </w:r>
      <w:proofErr w:type="spellStart"/>
      <w:r w:rsidR="005B69FF">
        <w:rPr>
          <w:rFonts w:ascii="Times New Roman" w:hAnsi="Times New Roman" w:cs="Times New Roman"/>
          <w:sz w:val="24"/>
          <w:szCs w:val="24"/>
        </w:rPr>
        <w:t>późn</w:t>
      </w:r>
      <w:proofErr w:type="spellEnd"/>
      <w:r w:rsidR="005B69FF">
        <w:rPr>
          <w:rFonts w:ascii="Times New Roman" w:hAnsi="Times New Roman" w:cs="Times New Roman"/>
          <w:sz w:val="24"/>
          <w:szCs w:val="24"/>
        </w:rPr>
        <w:t>. zm.),</w:t>
      </w:r>
    </w:p>
    <w:p w:rsidR="005B69FF" w:rsidRPr="003334D6" w:rsidRDefault="00CC5958" w:rsidP="005B69F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4</w:t>
      </w:r>
      <w:r w:rsidR="005B69FF" w:rsidRPr="002C340F">
        <w:rPr>
          <w:rFonts w:ascii="Times New Roman" w:hAnsi="Times New Roman" w:cs="Times New Roman"/>
          <w:b/>
          <w:sz w:val="24"/>
          <w:szCs w:val="24"/>
        </w:rPr>
        <w:t>.</w:t>
      </w:r>
      <w:r w:rsidR="005B69FF" w:rsidRPr="003334D6">
        <w:rPr>
          <w:rFonts w:ascii="Times New Roman" w:hAnsi="Times New Roman" w:cs="Times New Roman"/>
          <w:sz w:val="24"/>
          <w:szCs w:val="24"/>
        </w:rPr>
        <w:t xml:space="preserve"> Ustawa z dnia 29 lipca 2005</w:t>
      </w:r>
      <w:r w:rsidR="005B69FF">
        <w:rPr>
          <w:rFonts w:ascii="Times New Roman" w:hAnsi="Times New Roman" w:cs="Times New Roman"/>
          <w:sz w:val="24"/>
          <w:szCs w:val="24"/>
        </w:rPr>
        <w:t xml:space="preserve"> </w:t>
      </w:r>
      <w:r w:rsidR="005B69FF" w:rsidRPr="003334D6">
        <w:rPr>
          <w:rFonts w:ascii="Times New Roman" w:hAnsi="Times New Roman" w:cs="Times New Roman"/>
          <w:sz w:val="24"/>
          <w:szCs w:val="24"/>
        </w:rPr>
        <w:t>r. o przeciwdziałaniu przemocy w rodzinie (</w:t>
      </w:r>
      <w:r w:rsidR="005B69FF">
        <w:rPr>
          <w:rFonts w:ascii="Times New Roman" w:hAnsi="Times New Roman" w:cs="Times New Roman"/>
          <w:sz w:val="24"/>
          <w:szCs w:val="24"/>
        </w:rPr>
        <w:t xml:space="preserve"> </w:t>
      </w:r>
      <w:r w:rsidR="00AF5843">
        <w:rPr>
          <w:rFonts w:ascii="Times New Roman" w:hAnsi="Times New Roman" w:cs="Times New Roman"/>
          <w:sz w:val="24"/>
          <w:szCs w:val="24"/>
        </w:rPr>
        <w:t>Dz.U. z 2015</w:t>
      </w:r>
      <w:r w:rsidR="005B69FF">
        <w:rPr>
          <w:rFonts w:ascii="Times New Roman" w:hAnsi="Times New Roman" w:cs="Times New Roman"/>
          <w:sz w:val="24"/>
          <w:szCs w:val="24"/>
        </w:rPr>
        <w:t xml:space="preserve"> </w:t>
      </w:r>
      <w:r w:rsidR="005B69FF" w:rsidRPr="003334D6">
        <w:rPr>
          <w:rFonts w:ascii="Times New Roman" w:hAnsi="Times New Roman" w:cs="Times New Roman"/>
          <w:sz w:val="24"/>
          <w:szCs w:val="24"/>
        </w:rPr>
        <w:t>r.</w:t>
      </w:r>
      <w:r w:rsidR="005B69FF">
        <w:rPr>
          <w:rFonts w:ascii="Times New Roman" w:hAnsi="Times New Roman" w:cs="Times New Roman"/>
          <w:sz w:val="24"/>
          <w:szCs w:val="24"/>
        </w:rPr>
        <w:t xml:space="preserve"> </w:t>
      </w:r>
      <w:r w:rsidR="00AF5843">
        <w:rPr>
          <w:rFonts w:ascii="Times New Roman" w:hAnsi="Times New Roman" w:cs="Times New Roman"/>
          <w:sz w:val="24"/>
          <w:szCs w:val="24"/>
        </w:rPr>
        <w:t xml:space="preserve">poz. 1390 </w:t>
      </w:r>
      <w:r w:rsidR="005B69FF" w:rsidRPr="003334D6">
        <w:rPr>
          <w:rFonts w:ascii="Times New Roman" w:hAnsi="Times New Roman" w:cs="Times New Roman"/>
          <w:sz w:val="24"/>
          <w:szCs w:val="24"/>
        </w:rPr>
        <w:t xml:space="preserve">z </w:t>
      </w:r>
      <w:proofErr w:type="spellStart"/>
      <w:r w:rsidR="005B69FF" w:rsidRPr="003334D6">
        <w:rPr>
          <w:rFonts w:ascii="Times New Roman" w:hAnsi="Times New Roman" w:cs="Times New Roman"/>
          <w:sz w:val="24"/>
          <w:szCs w:val="24"/>
        </w:rPr>
        <w:t>pó</w:t>
      </w:r>
      <w:r w:rsidR="005B69FF">
        <w:rPr>
          <w:rFonts w:ascii="Times New Roman" w:hAnsi="Times New Roman" w:cs="Times New Roman"/>
          <w:sz w:val="24"/>
          <w:szCs w:val="24"/>
        </w:rPr>
        <w:t>źn</w:t>
      </w:r>
      <w:proofErr w:type="spellEnd"/>
      <w:r w:rsidR="005B69FF">
        <w:rPr>
          <w:rFonts w:ascii="Times New Roman" w:hAnsi="Times New Roman" w:cs="Times New Roman"/>
          <w:sz w:val="24"/>
          <w:szCs w:val="24"/>
        </w:rPr>
        <w:t>. zm.),</w:t>
      </w:r>
    </w:p>
    <w:p w:rsidR="005B69FF" w:rsidRPr="003334D6" w:rsidRDefault="00CC5958" w:rsidP="005B69F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5</w:t>
      </w:r>
      <w:r w:rsidR="005B69FF" w:rsidRPr="003334D6">
        <w:rPr>
          <w:rFonts w:ascii="Times New Roman" w:hAnsi="Times New Roman" w:cs="Times New Roman"/>
          <w:sz w:val="24"/>
          <w:szCs w:val="24"/>
        </w:rPr>
        <w:t>. Ustawa z dnia 26 października 1982</w:t>
      </w:r>
      <w:r w:rsidR="005B69FF">
        <w:rPr>
          <w:rFonts w:ascii="Times New Roman" w:hAnsi="Times New Roman" w:cs="Times New Roman"/>
          <w:sz w:val="24"/>
          <w:szCs w:val="24"/>
        </w:rPr>
        <w:t xml:space="preserve"> </w:t>
      </w:r>
      <w:r w:rsidR="005B69FF" w:rsidRPr="003334D6">
        <w:rPr>
          <w:rFonts w:ascii="Times New Roman" w:hAnsi="Times New Roman" w:cs="Times New Roman"/>
          <w:sz w:val="24"/>
          <w:szCs w:val="24"/>
        </w:rPr>
        <w:t>r. o wychowaniu w trzeźwości i przeciwdziałaniu</w:t>
      </w:r>
      <w:r w:rsidR="005B69FF">
        <w:rPr>
          <w:rFonts w:ascii="Times New Roman" w:hAnsi="Times New Roman" w:cs="Times New Roman"/>
          <w:sz w:val="24"/>
          <w:szCs w:val="24"/>
        </w:rPr>
        <w:t xml:space="preserve"> </w:t>
      </w:r>
      <w:r w:rsidR="005B69FF" w:rsidRPr="003334D6">
        <w:rPr>
          <w:rFonts w:ascii="Times New Roman" w:hAnsi="Times New Roman" w:cs="Times New Roman"/>
          <w:sz w:val="24"/>
          <w:szCs w:val="24"/>
        </w:rPr>
        <w:t>alkoholizm</w:t>
      </w:r>
      <w:r w:rsidR="00AF5843">
        <w:rPr>
          <w:rFonts w:ascii="Times New Roman" w:hAnsi="Times New Roman" w:cs="Times New Roman"/>
          <w:sz w:val="24"/>
          <w:szCs w:val="24"/>
        </w:rPr>
        <w:t>owi ( Dz.U. z 2016</w:t>
      </w:r>
      <w:r w:rsidR="005B69FF">
        <w:rPr>
          <w:rFonts w:ascii="Times New Roman" w:hAnsi="Times New Roman" w:cs="Times New Roman"/>
          <w:sz w:val="24"/>
          <w:szCs w:val="24"/>
        </w:rPr>
        <w:t xml:space="preserve"> r., poz. </w:t>
      </w:r>
      <w:r w:rsidR="00AF5843">
        <w:rPr>
          <w:rFonts w:ascii="Times New Roman" w:hAnsi="Times New Roman" w:cs="Times New Roman"/>
          <w:sz w:val="24"/>
          <w:szCs w:val="24"/>
        </w:rPr>
        <w:t>487</w:t>
      </w:r>
      <w:r w:rsidR="005B69FF">
        <w:rPr>
          <w:rFonts w:ascii="Times New Roman" w:hAnsi="Times New Roman" w:cs="Times New Roman"/>
          <w:sz w:val="24"/>
          <w:szCs w:val="24"/>
        </w:rPr>
        <w:t xml:space="preserve"> z </w:t>
      </w:r>
      <w:proofErr w:type="spellStart"/>
      <w:r w:rsidR="005B69FF">
        <w:rPr>
          <w:rFonts w:ascii="Times New Roman" w:hAnsi="Times New Roman" w:cs="Times New Roman"/>
          <w:sz w:val="24"/>
          <w:szCs w:val="24"/>
        </w:rPr>
        <w:t>późn</w:t>
      </w:r>
      <w:proofErr w:type="spellEnd"/>
      <w:r w:rsidR="005B69FF">
        <w:rPr>
          <w:rFonts w:ascii="Times New Roman" w:hAnsi="Times New Roman" w:cs="Times New Roman"/>
          <w:sz w:val="24"/>
          <w:szCs w:val="24"/>
        </w:rPr>
        <w:t>. zm.),</w:t>
      </w:r>
    </w:p>
    <w:p w:rsidR="005B69FF" w:rsidRPr="003334D6" w:rsidRDefault="00CC5958" w:rsidP="005B69F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6</w:t>
      </w:r>
      <w:r w:rsidR="005B69FF" w:rsidRPr="003334D6">
        <w:rPr>
          <w:rFonts w:ascii="Times New Roman" w:hAnsi="Times New Roman" w:cs="Times New Roman"/>
          <w:sz w:val="24"/>
          <w:szCs w:val="24"/>
        </w:rPr>
        <w:t>. Ustawa z dnia 29 lipca 2005</w:t>
      </w:r>
      <w:r w:rsidR="005B69FF">
        <w:rPr>
          <w:rFonts w:ascii="Times New Roman" w:hAnsi="Times New Roman" w:cs="Times New Roman"/>
          <w:sz w:val="24"/>
          <w:szCs w:val="24"/>
        </w:rPr>
        <w:t xml:space="preserve"> </w:t>
      </w:r>
      <w:r w:rsidR="005B69FF" w:rsidRPr="003334D6">
        <w:rPr>
          <w:rFonts w:ascii="Times New Roman" w:hAnsi="Times New Roman" w:cs="Times New Roman"/>
          <w:sz w:val="24"/>
          <w:szCs w:val="24"/>
        </w:rPr>
        <w:t>r. o przeciwdz</w:t>
      </w:r>
      <w:r w:rsidR="005B69FF">
        <w:rPr>
          <w:rFonts w:ascii="Times New Roman" w:hAnsi="Times New Roman" w:cs="Times New Roman"/>
          <w:sz w:val="24"/>
          <w:szCs w:val="24"/>
        </w:rPr>
        <w:t>iałani</w:t>
      </w:r>
      <w:r w:rsidR="00AF5843">
        <w:rPr>
          <w:rFonts w:ascii="Times New Roman" w:hAnsi="Times New Roman" w:cs="Times New Roman"/>
          <w:sz w:val="24"/>
          <w:szCs w:val="24"/>
        </w:rPr>
        <w:t xml:space="preserve">u narkomanii ( </w:t>
      </w:r>
      <w:proofErr w:type="spellStart"/>
      <w:r w:rsidR="00AF5843">
        <w:rPr>
          <w:rFonts w:ascii="Times New Roman" w:hAnsi="Times New Roman" w:cs="Times New Roman"/>
          <w:sz w:val="24"/>
          <w:szCs w:val="24"/>
        </w:rPr>
        <w:t>t.j</w:t>
      </w:r>
      <w:proofErr w:type="spellEnd"/>
      <w:r w:rsidR="00AF5843">
        <w:rPr>
          <w:rFonts w:ascii="Times New Roman" w:hAnsi="Times New Roman" w:cs="Times New Roman"/>
          <w:sz w:val="24"/>
          <w:szCs w:val="24"/>
        </w:rPr>
        <w:t>. Dz.U. z 2018</w:t>
      </w:r>
      <w:r w:rsidR="005B69FF">
        <w:rPr>
          <w:rFonts w:ascii="Times New Roman" w:hAnsi="Times New Roman" w:cs="Times New Roman"/>
          <w:sz w:val="24"/>
          <w:szCs w:val="24"/>
        </w:rPr>
        <w:t xml:space="preserve"> r., poz. </w:t>
      </w:r>
      <w:r w:rsidR="00AF5843">
        <w:rPr>
          <w:rFonts w:ascii="Times New Roman" w:hAnsi="Times New Roman" w:cs="Times New Roman"/>
          <w:sz w:val="24"/>
          <w:szCs w:val="24"/>
        </w:rPr>
        <w:t>1030</w:t>
      </w:r>
      <w:r w:rsidR="005B69FF">
        <w:rPr>
          <w:rFonts w:ascii="Times New Roman" w:hAnsi="Times New Roman" w:cs="Times New Roman"/>
          <w:sz w:val="24"/>
          <w:szCs w:val="24"/>
        </w:rPr>
        <w:t xml:space="preserve"> z </w:t>
      </w:r>
      <w:proofErr w:type="spellStart"/>
      <w:r w:rsidR="005B69FF">
        <w:rPr>
          <w:rFonts w:ascii="Times New Roman" w:hAnsi="Times New Roman" w:cs="Times New Roman"/>
          <w:sz w:val="24"/>
          <w:szCs w:val="24"/>
        </w:rPr>
        <w:t>późn</w:t>
      </w:r>
      <w:proofErr w:type="spellEnd"/>
      <w:r w:rsidR="005B69FF">
        <w:rPr>
          <w:rFonts w:ascii="Times New Roman" w:hAnsi="Times New Roman" w:cs="Times New Roman"/>
          <w:sz w:val="24"/>
          <w:szCs w:val="24"/>
        </w:rPr>
        <w:t>. zm.),</w:t>
      </w:r>
    </w:p>
    <w:p w:rsidR="005B69FF" w:rsidRPr="003334D6" w:rsidRDefault="00CC5958" w:rsidP="005B69F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7</w:t>
      </w:r>
      <w:r w:rsidR="005B69FF" w:rsidRPr="003334D6">
        <w:rPr>
          <w:rFonts w:ascii="Times New Roman" w:hAnsi="Times New Roman" w:cs="Times New Roman"/>
          <w:sz w:val="24"/>
          <w:szCs w:val="24"/>
        </w:rPr>
        <w:t>. Ustawa z dnia 8 marca 1990 r. o samorządzie gminnym</w:t>
      </w:r>
      <w:r w:rsidR="00AF5843">
        <w:rPr>
          <w:rFonts w:ascii="Times New Roman" w:hAnsi="Times New Roman" w:cs="Times New Roman"/>
          <w:sz w:val="24"/>
          <w:szCs w:val="24"/>
        </w:rPr>
        <w:t xml:space="preserve"> ( Dz. U. z 2018</w:t>
      </w:r>
      <w:r w:rsidR="005B69FF">
        <w:rPr>
          <w:rFonts w:ascii="Times New Roman" w:hAnsi="Times New Roman" w:cs="Times New Roman"/>
          <w:sz w:val="24"/>
          <w:szCs w:val="24"/>
        </w:rPr>
        <w:t xml:space="preserve"> r., poz. </w:t>
      </w:r>
      <w:r w:rsidR="00AF5843">
        <w:rPr>
          <w:rFonts w:ascii="Times New Roman" w:hAnsi="Times New Roman" w:cs="Times New Roman"/>
          <w:sz w:val="24"/>
          <w:szCs w:val="24"/>
        </w:rPr>
        <w:t>994</w:t>
      </w:r>
      <w:r w:rsidR="005B69FF">
        <w:rPr>
          <w:rFonts w:ascii="Times New Roman" w:hAnsi="Times New Roman" w:cs="Times New Roman"/>
          <w:sz w:val="24"/>
          <w:szCs w:val="24"/>
        </w:rPr>
        <w:t xml:space="preserve"> z </w:t>
      </w:r>
      <w:proofErr w:type="spellStart"/>
      <w:r w:rsidR="005B69FF">
        <w:rPr>
          <w:rFonts w:ascii="Times New Roman" w:hAnsi="Times New Roman" w:cs="Times New Roman"/>
          <w:sz w:val="24"/>
          <w:szCs w:val="24"/>
        </w:rPr>
        <w:t>późn</w:t>
      </w:r>
      <w:proofErr w:type="spellEnd"/>
      <w:r w:rsidR="005B69FF">
        <w:rPr>
          <w:rFonts w:ascii="Times New Roman" w:hAnsi="Times New Roman" w:cs="Times New Roman"/>
          <w:sz w:val="24"/>
          <w:szCs w:val="24"/>
        </w:rPr>
        <w:t>. zm.).</w:t>
      </w:r>
    </w:p>
    <w:p w:rsidR="005B69FF" w:rsidRPr="003334D6" w:rsidRDefault="005B69FF" w:rsidP="005B69FF">
      <w:pPr>
        <w:autoSpaceDE w:val="0"/>
        <w:autoSpaceDN w:val="0"/>
        <w:adjustRightInd w:val="0"/>
        <w:spacing w:after="0" w:line="360" w:lineRule="auto"/>
        <w:jc w:val="both"/>
        <w:rPr>
          <w:rFonts w:ascii="Times New Roman" w:hAnsi="Times New Roman" w:cs="Times New Roman"/>
          <w:sz w:val="24"/>
          <w:szCs w:val="24"/>
        </w:rPr>
      </w:pPr>
    </w:p>
    <w:p w:rsidR="005B69FF" w:rsidRDefault="005B69FF" w:rsidP="005B69FF">
      <w:pPr>
        <w:autoSpaceDE w:val="0"/>
        <w:autoSpaceDN w:val="0"/>
        <w:adjustRightInd w:val="0"/>
        <w:spacing w:after="0" w:line="360" w:lineRule="auto"/>
        <w:ind w:firstLine="708"/>
        <w:jc w:val="both"/>
        <w:rPr>
          <w:rFonts w:ascii="Times New Roman" w:hAnsi="Times New Roman" w:cs="Times New Roman"/>
          <w:sz w:val="24"/>
          <w:szCs w:val="24"/>
        </w:rPr>
      </w:pPr>
    </w:p>
    <w:p w:rsidR="005B69FF" w:rsidRPr="003334D6" w:rsidRDefault="005B69FF" w:rsidP="005B69FF">
      <w:pPr>
        <w:autoSpaceDE w:val="0"/>
        <w:autoSpaceDN w:val="0"/>
        <w:adjustRightInd w:val="0"/>
        <w:spacing w:after="0" w:line="360" w:lineRule="auto"/>
        <w:ind w:firstLine="708"/>
        <w:jc w:val="both"/>
        <w:rPr>
          <w:rFonts w:ascii="Times New Roman" w:hAnsi="Times New Roman" w:cs="Times New Roman"/>
          <w:sz w:val="24"/>
          <w:szCs w:val="24"/>
        </w:rPr>
      </w:pPr>
      <w:r w:rsidRPr="003334D6">
        <w:rPr>
          <w:rFonts w:ascii="Times New Roman" w:hAnsi="Times New Roman" w:cs="Times New Roman"/>
          <w:sz w:val="24"/>
          <w:szCs w:val="24"/>
        </w:rPr>
        <w:t xml:space="preserve">W </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wietle zało</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e</w:t>
      </w:r>
      <w:r w:rsidRPr="003334D6">
        <w:rPr>
          <w:rFonts w:ascii="Times New Roman" w:eastAsia="TimesNewRoman" w:hAnsi="Times New Roman" w:cs="Times New Roman"/>
          <w:sz w:val="24"/>
          <w:szCs w:val="24"/>
        </w:rPr>
        <w:t xml:space="preserve">ń </w:t>
      </w:r>
      <w:r w:rsidRPr="003334D6">
        <w:rPr>
          <w:rFonts w:ascii="Times New Roman" w:hAnsi="Times New Roman" w:cs="Times New Roman"/>
          <w:sz w:val="24"/>
          <w:szCs w:val="24"/>
        </w:rPr>
        <w:t>ustawy pomoc dziecku i jego rodzinie powinna mie</w:t>
      </w:r>
      <w:r w:rsidRPr="003334D6">
        <w:rPr>
          <w:rFonts w:ascii="Times New Roman" w:eastAsia="TimesNewRoman" w:hAnsi="Times New Roman" w:cs="Times New Roman"/>
          <w:sz w:val="24"/>
          <w:szCs w:val="24"/>
        </w:rPr>
        <w:t xml:space="preserve">ć </w:t>
      </w:r>
      <w:r w:rsidRPr="003334D6">
        <w:rPr>
          <w:rFonts w:ascii="Times New Roman" w:hAnsi="Times New Roman" w:cs="Times New Roman"/>
          <w:sz w:val="24"/>
          <w:szCs w:val="24"/>
        </w:rPr>
        <w:t>charakter interdyscyplinarny i by</w:t>
      </w:r>
      <w:r w:rsidRPr="003334D6">
        <w:rPr>
          <w:rFonts w:ascii="Times New Roman" w:eastAsia="TimesNewRoman" w:hAnsi="Times New Roman" w:cs="Times New Roman"/>
          <w:sz w:val="24"/>
          <w:szCs w:val="24"/>
        </w:rPr>
        <w:t xml:space="preserve">ć </w:t>
      </w:r>
      <w:r w:rsidRPr="003334D6">
        <w:rPr>
          <w:rFonts w:ascii="Times New Roman" w:hAnsi="Times New Roman" w:cs="Times New Roman"/>
          <w:sz w:val="24"/>
          <w:szCs w:val="24"/>
        </w:rPr>
        <w:t>udzielana przez wła</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ciwych specjalistów w ramach zintegrowanego lokalnego systemu. Wa</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ne jest, by zarówno działania jak równie</w:t>
      </w:r>
      <w:r w:rsidRPr="003334D6">
        <w:rPr>
          <w:rFonts w:ascii="Times New Roman" w:eastAsia="TimesNewRoman" w:hAnsi="Times New Roman" w:cs="Times New Roman"/>
          <w:sz w:val="24"/>
          <w:szCs w:val="24"/>
        </w:rPr>
        <w:t xml:space="preserve">ż </w:t>
      </w:r>
      <w:r w:rsidRPr="003334D6">
        <w:rPr>
          <w:rFonts w:ascii="Times New Roman" w:hAnsi="Times New Roman" w:cs="Times New Roman"/>
          <w:sz w:val="24"/>
          <w:szCs w:val="24"/>
        </w:rPr>
        <w:t>decyzje wzgl</w:t>
      </w:r>
      <w:r w:rsidRPr="003334D6">
        <w:rPr>
          <w:rFonts w:ascii="Times New Roman" w:eastAsia="TimesNewRoman" w:hAnsi="Times New Roman" w:cs="Times New Roman"/>
          <w:sz w:val="24"/>
          <w:szCs w:val="24"/>
        </w:rPr>
        <w:t>ę</w:t>
      </w:r>
      <w:r w:rsidRPr="003334D6">
        <w:rPr>
          <w:rFonts w:ascii="Times New Roman" w:hAnsi="Times New Roman" w:cs="Times New Roman"/>
          <w:sz w:val="24"/>
          <w:szCs w:val="24"/>
        </w:rPr>
        <w:t>dem rodziny i jej członków były podejmowane przy współpracy wyspecjalizowanych instytucji (pomoc społeczna, szkoła, s</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d, policja</w:t>
      </w:r>
      <w:r>
        <w:rPr>
          <w:rFonts w:ascii="Times New Roman" w:hAnsi="Times New Roman" w:cs="Times New Roman"/>
          <w:sz w:val="24"/>
          <w:szCs w:val="24"/>
        </w:rPr>
        <w:t>, służba zdrowia</w:t>
      </w:r>
      <w:r w:rsidRPr="003334D6">
        <w:rPr>
          <w:rFonts w:ascii="Times New Roman" w:hAnsi="Times New Roman" w:cs="Times New Roman"/>
          <w:sz w:val="24"/>
          <w:szCs w:val="24"/>
        </w:rPr>
        <w:t>). Konsekwencj</w:t>
      </w:r>
      <w:r w:rsidRPr="003334D6">
        <w:rPr>
          <w:rFonts w:ascii="Times New Roman" w:eastAsia="TimesNewRoman" w:hAnsi="Times New Roman" w:cs="Times New Roman"/>
          <w:sz w:val="24"/>
          <w:szCs w:val="24"/>
        </w:rPr>
        <w:t xml:space="preserve">ą </w:t>
      </w:r>
      <w:r w:rsidR="00744384">
        <w:rPr>
          <w:rFonts w:ascii="Times New Roman" w:hAnsi="Times New Roman" w:cs="Times New Roman"/>
          <w:sz w:val="24"/>
          <w:szCs w:val="24"/>
        </w:rPr>
        <w:t>kontynuowania</w:t>
      </w:r>
      <w:r w:rsidRPr="003334D6">
        <w:rPr>
          <w:rFonts w:ascii="Times New Roman" w:hAnsi="Times New Roman" w:cs="Times New Roman"/>
          <w:sz w:val="24"/>
          <w:szCs w:val="24"/>
        </w:rPr>
        <w:t xml:space="preserve"> przez Miasto i </w:t>
      </w:r>
      <w:r w:rsidRPr="003334D6">
        <w:rPr>
          <w:rFonts w:ascii="Times New Roman" w:hAnsi="Times New Roman" w:cs="Times New Roman"/>
          <w:sz w:val="24"/>
          <w:szCs w:val="24"/>
        </w:rPr>
        <w:lastRenderedPageBreak/>
        <w:t>Gminę Cieszanów  programu</w:t>
      </w:r>
      <w:r w:rsidR="00744384">
        <w:rPr>
          <w:rFonts w:ascii="Times New Roman" w:hAnsi="Times New Roman" w:cs="Times New Roman"/>
          <w:sz w:val="24"/>
          <w:szCs w:val="24"/>
        </w:rPr>
        <w:t xml:space="preserve"> wspierania rodziny na lata 2019 – 2021</w:t>
      </w:r>
      <w:r w:rsidRPr="003334D6">
        <w:rPr>
          <w:rFonts w:ascii="Times New Roman" w:hAnsi="Times New Roman" w:cs="Times New Roman"/>
          <w:sz w:val="24"/>
          <w:szCs w:val="24"/>
        </w:rPr>
        <w:t xml:space="preserve"> jest stworzenie rozwi</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za</w:t>
      </w:r>
      <w:r w:rsidRPr="003334D6">
        <w:rPr>
          <w:rFonts w:ascii="Times New Roman" w:eastAsia="TimesNewRoman" w:hAnsi="Times New Roman" w:cs="Times New Roman"/>
          <w:sz w:val="24"/>
          <w:szCs w:val="24"/>
        </w:rPr>
        <w:t xml:space="preserve">ń </w:t>
      </w:r>
      <w:r w:rsidRPr="003334D6">
        <w:rPr>
          <w:rFonts w:ascii="Times New Roman" w:hAnsi="Times New Roman" w:cs="Times New Roman"/>
          <w:sz w:val="24"/>
          <w:szCs w:val="24"/>
        </w:rPr>
        <w:t>profilaktycznych, umo</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liwiaj</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cych prowadzenie działa</w:t>
      </w:r>
      <w:r w:rsidRPr="003334D6">
        <w:rPr>
          <w:rFonts w:ascii="Times New Roman" w:eastAsia="TimesNewRoman" w:hAnsi="Times New Roman" w:cs="Times New Roman"/>
          <w:sz w:val="24"/>
          <w:szCs w:val="24"/>
        </w:rPr>
        <w:t xml:space="preserve">ń </w:t>
      </w:r>
      <w:r w:rsidRPr="003334D6">
        <w:rPr>
          <w:rFonts w:ascii="Times New Roman" w:hAnsi="Times New Roman" w:cs="Times New Roman"/>
          <w:sz w:val="24"/>
          <w:szCs w:val="24"/>
        </w:rPr>
        <w:t>osłonowych maj</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cych na celu wzmocnienie rodzin z tzw. grupy ryzyka, zapobieganie ich marginalizacji i izolacji społecznej, a także  prowadzenie działa</w:t>
      </w:r>
      <w:r w:rsidRPr="003334D6">
        <w:rPr>
          <w:rFonts w:ascii="Times New Roman" w:eastAsia="TimesNewRoman" w:hAnsi="Times New Roman" w:cs="Times New Roman"/>
          <w:sz w:val="24"/>
          <w:szCs w:val="24"/>
        </w:rPr>
        <w:t xml:space="preserve">ń </w:t>
      </w:r>
      <w:r w:rsidRPr="003334D6">
        <w:rPr>
          <w:rFonts w:ascii="Times New Roman" w:hAnsi="Times New Roman" w:cs="Times New Roman"/>
          <w:sz w:val="24"/>
          <w:szCs w:val="24"/>
        </w:rPr>
        <w:t>ratowniczych i wspomagaj</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 xml:space="preserve">cych. </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wiadczenie wsparcia w szerokim zakresie dla rodziny daje mo</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liwo</w:t>
      </w:r>
      <w:r w:rsidRPr="003334D6">
        <w:rPr>
          <w:rFonts w:ascii="Times New Roman" w:eastAsia="TimesNewRoman" w:hAnsi="Times New Roman" w:cs="Times New Roman"/>
          <w:sz w:val="24"/>
          <w:szCs w:val="24"/>
        </w:rPr>
        <w:t>ść</w:t>
      </w:r>
      <w:r>
        <w:rPr>
          <w:rFonts w:ascii="Times New Roman" w:eastAsia="TimesNewRoman" w:hAnsi="Times New Roman" w:cs="Times New Roman"/>
          <w:sz w:val="24"/>
          <w:szCs w:val="24"/>
        </w:rPr>
        <w:t xml:space="preserve"> </w:t>
      </w:r>
      <w:r w:rsidRPr="003334D6">
        <w:rPr>
          <w:rFonts w:ascii="Times New Roman" w:hAnsi="Times New Roman" w:cs="Times New Roman"/>
          <w:sz w:val="24"/>
          <w:szCs w:val="24"/>
        </w:rPr>
        <w:t>zapewnienia ka</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 xml:space="preserve">demu dziecku prawa do stabilnego rodzinnego </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rodowiska wychowawczego.</w:t>
      </w:r>
    </w:p>
    <w:p w:rsidR="005B69FF" w:rsidRPr="003334D6" w:rsidRDefault="005B69FF" w:rsidP="005B69FF">
      <w:pPr>
        <w:autoSpaceDE w:val="0"/>
        <w:autoSpaceDN w:val="0"/>
        <w:adjustRightInd w:val="0"/>
        <w:spacing w:after="0" w:line="360" w:lineRule="auto"/>
        <w:jc w:val="both"/>
        <w:rPr>
          <w:rFonts w:ascii="Times New Roman" w:hAnsi="Times New Roman" w:cs="Times New Roman"/>
          <w:sz w:val="24"/>
          <w:szCs w:val="24"/>
        </w:rPr>
      </w:pPr>
    </w:p>
    <w:p w:rsidR="005B69FF" w:rsidRPr="003334D6" w:rsidRDefault="005B69FF" w:rsidP="005B69FF">
      <w:pPr>
        <w:autoSpaceDE w:val="0"/>
        <w:autoSpaceDN w:val="0"/>
        <w:adjustRightInd w:val="0"/>
        <w:spacing w:after="0" w:line="360" w:lineRule="auto"/>
        <w:ind w:firstLine="708"/>
        <w:jc w:val="both"/>
        <w:rPr>
          <w:rFonts w:ascii="Times New Roman" w:hAnsi="Times New Roman" w:cs="Times New Roman"/>
          <w:sz w:val="24"/>
          <w:szCs w:val="24"/>
        </w:rPr>
      </w:pPr>
      <w:r w:rsidRPr="003334D6">
        <w:rPr>
          <w:rFonts w:ascii="Times New Roman" w:hAnsi="Times New Roman" w:cs="Times New Roman"/>
          <w:sz w:val="24"/>
          <w:szCs w:val="24"/>
        </w:rPr>
        <w:t>Działania na rzecz rodziny, to działania skierowane do poszczególnych jej członków oraz kampanie prowadzone na rzecz całej wspólnoty.</w:t>
      </w:r>
    </w:p>
    <w:p w:rsidR="005B69FF" w:rsidRPr="003334D6" w:rsidRDefault="005B69FF" w:rsidP="005B69FF">
      <w:pPr>
        <w:autoSpaceDE w:val="0"/>
        <w:autoSpaceDN w:val="0"/>
        <w:adjustRightInd w:val="0"/>
        <w:spacing w:after="0" w:line="360" w:lineRule="auto"/>
        <w:jc w:val="both"/>
        <w:rPr>
          <w:rFonts w:ascii="Times New Roman" w:hAnsi="Times New Roman" w:cs="Times New Roman"/>
          <w:sz w:val="24"/>
          <w:szCs w:val="24"/>
        </w:rPr>
      </w:pPr>
      <w:r w:rsidRPr="003334D6">
        <w:rPr>
          <w:rFonts w:ascii="Times New Roman" w:hAnsi="Times New Roman" w:cs="Times New Roman"/>
          <w:sz w:val="24"/>
          <w:szCs w:val="24"/>
        </w:rPr>
        <w:t>Podstawowym zało</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 xml:space="preserve">eniem Gminnego </w:t>
      </w:r>
      <w:r>
        <w:rPr>
          <w:rFonts w:ascii="Times New Roman" w:hAnsi="Times New Roman" w:cs="Times New Roman"/>
          <w:sz w:val="24"/>
          <w:szCs w:val="24"/>
        </w:rPr>
        <w:t>programu wspierania r</w:t>
      </w:r>
      <w:r w:rsidRPr="003334D6">
        <w:rPr>
          <w:rFonts w:ascii="Times New Roman" w:hAnsi="Times New Roman" w:cs="Times New Roman"/>
          <w:sz w:val="24"/>
          <w:szCs w:val="24"/>
        </w:rPr>
        <w:t>odziny jest utworzenie spójnego systemu wsparcia dzieci i rodzin prze</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ywaj</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cych trudno</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ci w wypełnianiu funkcji opieku</w:t>
      </w:r>
      <w:r w:rsidRPr="003334D6">
        <w:rPr>
          <w:rFonts w:ascii="Times New Roman" w:eastAsia="TimesNewRoman" w:hAnsi="Times New Roman" w:cs="Times New Roman"/>
          <w:sz w:val="24"/>
          <w:szCs w:val="24"/>
        </w:rPr>
        <w:t>ń</w:t>
      </w:r>
      <w:r w:rsidRPr="003334D6">
        <w:rPr>
          <w:rFonts w:ascii="Times New Roman" w:hAnsi="Times New Roman" w:cs="Times New Roman"/>
          <w:sz w:val="24"/>
          <w:szCs w:val="24"/>
        </w:rPr>
        <w:t>czo- wychowawczych, maj</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cych na celu przywrócenie im zdolno</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ci do wypełniania tych ról, poprzez prac</w:t>
      </w:r>
      <w:r w:rsidRPr="003334D6">
        <w:rPr>
          <w:rFonts w:ascii="Times New Roman" w:eastAsia="TimesNewRoman" w:hAnsi="Times New Roman" w:cs="Times New Roman"/>
          <w:sz w:val="24"/>
          <w:szCs w:val="24"/>
        </w:rPr>
        <w:t xml:space="preserve">ę </w:t>
      </w:r>
      <w:r w:rsidRPr="003334D6">
        <w:rPr>
          <w:rFonts w:ascii="Times New Roman" w:hAnsi="Times New Roman" w:cs="Times New Roman"/>
          <w:sz w:val="24"/>
          <w:szCs w:val="24"/>
        </w:rPr>
        <w:t>z rodzin</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oraz zapewnienie pomocy w opiece i wychowaniu dzieci.</w:t>
      </w:r>
    </w:p>
    <w:p w:rsidR="005B69FF" w:rsidRPr="003334D6" w:rsidRDefault="005B69FF" w:rsidP="005B69FF">
      <w:pPr>
        <w:autoSpaceDE w:val="0"/>
        <w:autoSpaceDN w:val="0"/>
        <w:adjustRightInd w:val="0"/>
        <w:spacing w:after="0" w:line="360" w:lineRule="auto"/>
        <w:jc w:val="both"/>
        <w:rPr>
          <w:rFonts w:ascii="Times New Roman" w:hAnsi="Times New Roman" w:cs="Times New Roman"/>
          <w:sz w:val="24"/>
          <w:szCs w:val="24"/>
        </w:rPr>
      </w:pPr>
      <w:r w:rsidRPr="003334D6">
        <w:rPr>
          <w:rFonts w:ascii="Times New Roman" w:hAnsi="Times New Roman" w:cs="Times New Roman"/>
          <w:sz w:val="24"/>
          <w:szCs w:val="24"/>
        </w:rPr>
        <w:t>Realizowane w ramach programu zadania koncentrowa</w:t>
      </w:r>
      <w:r w:rsidRPr="003334D6">
        <w:rPr>
          <w:rFonts w:ascii="Times New Roman" w:eastAsia="TimesNewRoman" w:hAnsi="Times New Roman" w:cs="Times New Roman"/>
          <w:sz w:val="24"/>
          <w:szCs w:val="24"/>
        </w:rPr>
        <w:t xml:space="preserve">ć </w:t>
      </w:r>
      <w:r w:rsidRPr="003334D6">
        <w:rPr>
          <w:rFonts w:ascii="Times New Roman" w:hAnsi="Times New Roman" w:cs="Times New Roman"/>
          <w:sz w:val="24"/>
          <w:szCs w:val="24"/>
        </w:rPr>
        <w:t>si</w:t>
      </w:r>
      <w:r w:rsidRPr="003334D6">
        <w:rPr>
          <w:rFonts w:ascii="Times New Roman" w:eastAsia="TimesNewRoman" w:hAnsi="Times New Roman" w:cs="Times New Roman"/>
          <w:sz w:val="24"/>
          <w:szCs w:val="24"/>
        </w:rPr>
        <w:t xml:space="preserve">ę </w:t>
      </w:r>
      <w:r w:rsidRPr="003334D6">
        <w:rPr>
          <w:rFonts w:ascii="Times New Roman" w:hAnsi="Times New Roman" w:cs="Times New Roman"/>
          <w:sz w:val="24"/>
          <w:szCs w:val="24"/>
        </w:rPr>
        <w:t>b</w:t>
      </w:r>
      <w:r w:rsidRPr="003334D6">
        <w:rPr>
          <w:rFonts w:ascii="Times New Roman" w:eastAsia="TimesNewRoman" w:hAnsi="Times New Roman" w:cs="Times New Roman"/>
          <w:sz w:val="24"/>
          <w:szCs w:val="24"/>
        </w:rPr>
        <w:t>ę</w:t>
      </w:r>
      <w:r w:rsidRPr="003334D6">
        <w:rPr>
          <w:rFonts w:ascii="Times New Roman" w:hAnsi="Times New Roman" w:cs="Times New Roman"/>
          <w:sz w:val="24"/>
          <w:szCs w:val="24"/>
        </w:rPr>
        <w:t>d</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nie tylko na dziecku, ale na całej rodzinie równie</w:t>
      </w:r>
      <w:r w:rsidRPr="003334D6">
        <w:rPr>
          <w:rFonts w:ascii="Times New Roman" w:eastAsia="TimesNewRoman" w:hAnsi="Times New Roman" w:cs="Times New Roman"/>
          <w:sz w:val="24"/>
          <w:szCs w:val="24"/>
        </w:rPr>
        <w:t xml:space="preserve">ż </w:t>
      </w:r>
      <w:r w:rsidRPr="003334D6">
        <w:rPr>
          <w:rFonts w:ascii="Times New Roman" w:hAnsi="Times New Roman" w:cs="Times New Roman"/>
          <w:sz w:val="24"/>
          <w:szCs w:val="24"/>
        </w:rPr>
        <w:t>w sytuacjach, gdy dziecko zostanie umieszczone poza rodzin</w:t>
      </w:r>
      <w:r w:rsidRPr="003334D6">
        <w:rPr>
          <w:rFonts w:ascii="Times New Roman" w:eastAsia="TimesNewRoman" w:hAnsi="Times New Roman" w:cs="Times New Roman"/>
          <w:sz w:val="24"/>
          <w:szCs w:val="24"/>
        </w:rPr>
        <w:t>ą</w:t>
      </w:r>
      <w:r>
        <w:rPr>
          <w:rFonts w:ascii="Times New Roman" w:eastAsia="TimesNewRoman" w:hAnsi="Times New Roman" w:cs="Times New Roman"/>
          <w:sz w:val="24"/>
          <w:szCs w:val="24"/>
        </w:rPr>
        <w:t xml:space="preserve"> </w:t>
      </w:r>
      <w:r w:rsidRPr="003334D6">
        <w:rPr>
          <w:rFonts w:ascii="Times New Roman" w:hAnsi="Times New Roman" w:cs="Times New Roman"/>
          <w:sz w:val="24"/>
          <w:szCs w:val="24"/>
        </w:rPr>
        <w:t>biologiczn</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 Ma to na celu pomoc w odzyskaniu przez rodziców funkcji opieku</w:t>
      </w:r>
      <w:r w:rsidRPr="003334D6">
        <w:rPr>
          <w:rFonts w:ascii="Times New Roman" w:eastAsia="TimesNewRoman" w:hAnsi="Times New Roman" w:cs="Times New Roman"/>
          <w:sz w:val="24"/>
          <w:szCs w:val="24"/>
        </w:rPr>
        <w:t>ń</w:t>
      </w:r>
      <w:r w:rsidRPr="003334D6">
        <w:rPr>
          <w:rFonts w:ascii="Times New Roman" w:hAnsi="Times New Roman" w:cs="Times New Roman"/>
          <w:sz w:val="24"/>
          <w:szCs w:val="24"/>
        </w:rPr>
        <w:t>czych tj. umo</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 xml:space="preserve">liwienie dziecku powrotu do </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rodowiska rodzinnego</w:t>
      </w:r>
      <w:r w:rsidRPr="003334D6">
        <w:rPr>
          <w:rFonts w:ascii="Times New Roman" w:hAnsi="Times New Roman" w:cs="Times New Roman"/>
          <w:b/>
          <w:bCs/>
          <w:i/>
          <w:iCs/>
          <w:sz w:val="24"/>
          <w:szCs w:val="24"/>
        </w:rPr>
        <w:t xml:space="preserve">. </w:t>
      </w:r>
      <w:r w:rsidRPr="003334D6">
        <w:rPr>
          <w:rFonts w:ascii="Times New Roman" w:hAnsi="Times New Roman" w:cs="Times New Roman"/>
          <w:sz w:val="24"/>
          <w:szCs w:val="24"/>
        </w:rPr>
        <w:t>Przyj</w:t>
      </w:r>
      <w:r w:rsidRPr="003334D6">
        <w:rPr>
          <w:rFonts w:ascii="Times New Roman" w:eastAsia="TimesNewRoman" w:hAnsi="Times New Roman" w:cs="Times New Roman"/>
          <w:sz w:val="24"/>
          <w:szCs w:val="24"/>
        </w:rPr>
        <w:t>ę</w:t>
      </w:r>
      <w:r w:rsidRPr="003334D6">
        <w:rPr>
          <w:rFonts w:ascii="Times New Roman" w:hAnsi="Times New Roman" w:cs="Times New Roman"/>
          <w:sz w:val="24"/>
          <w:szCs w:val="24"/>
        </w:rPr>
        <w:t>te w ramach Programu zadania s</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spójne zarówno z ustaw</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o pomocy społecznej (z dnia 12 marca 2004 roku), ustaw</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o wspieraniu rodziny i systemie pieczy zast</w:t>
      </w:r>
      <w:r w:rsidRPr="003334D6">
        <w:rPr>
          <w:rFonts w:ascii="Times New Roman" w:eastAsia="TimesNewRoman" w:hAnsi="Times New Roman" w:cs="Times New Roman"/>
          <w:sz w:val="24"/>
          <w:szCs w:val="24"/>
        </w:rPr>
        <w:t>ę</w:t>
      </w:r>
      <w:r w:rsidRPr="003334D6">
        <w:rPr>
          <w:rFonts w:ascii="Times New Roman" w:hAnsi="Times New Roman" w:cs="Times New Roman"/>
          <w:sz w:val="24"/>
          <w:szCs w:val="24"/>
        </w:rPr>
        <w:t>pczej (z dnia 9 czerwca 2011 roku),ustaw</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 xml:space="preserve">o przeciwdziałaniu przemocy w rodzinie ( z dnia 29 lipca 2005 roku). </w:t>
      </w:r>
    </w:p>
    <w:p w:rsidR="005B69FF" w:rsidRPr="003334D6" w:rsidRDefault="005B69FF" w:rsidP="005B69FF">
      <w:pPr>
        <w:autoSpaceDE w:val="0"/>
        <w:autoSpaceDN w:val="0"/>
        <w:adjustRightInd w:val="0"/>
        <w:spacing w:after="0" w:line="360" w:lineRule="auto"/>
        <w:jc w:val="both"/>
        <w:rPr>
          <w:rFonts w:ascii="Times New Roman" w:hAnsi="Times New Roman" w:cs="Times New Roman"/>
          <w:sz w:val="24"/>
          <w:szCs w:val="24"/>
        </w:rPr>
      </w:pPr>
    </w:p>
    <w:p w:rsidR="005B69FF" w:rsidRPr="003334D6" w:rsidRDefault="005B69FF" w:rsidP="005B69FF">
      <w:pPr>
        <w:autoSpaceDE w:val="0"/>
        <w:autoSpaceDN w:val="0"/>
        <w:adjustRightInd w:val="0"/>
        <w:spacing w:after="0" w:line="360" w:lineRule="auto"/>
        <w:jc w:val="both"/>
        <w:rPr>
          <w:rFonts w:ascii="Times New Roman" w:hAnsi="Times New Roman" w:cs="Times New Roman"/>
          <w:b/>
          <w:sz w:val="24"/>
          <w:szCs w:val="24"/>
        </w:rPr>
      </w:pPr>
    </w:p>
    <w:p w:rsidR="005B69FF" w:rsidRPr="00F77970" w:rsidRDefault="005B69FF" w:rsidP="005B69FF">
      <w:pPr>
        <w:pStyle w:val="Akapitzlist"/>
        <w:numPr>
          <w:ilvl w:val="0"/>
          <w:numId w:val="1"/>
        </w:numPr>
        <w:autoSpaceDE w:val="0"/>
        <w:autoSpaceDN w:val="0"/>
        <w:adjustRightInd w:val="0"/>
        <w:spacing w:after="0" w:line="360" w:lineRule="auto"/>
        <w:jc w:val="both"/>
        <w:rPr>
          <w:rFonts w:ascii="Times New Roman" w:hAnsi="Times New Roman" w:cs="Times New Roman"/>
          <w:b/>
          <w:bCs/>
          <w:sz w:val="24"/>
          <w:szCs w:val="24"/>
        </w:rPr>
      </w:pPr>
      <w:r w:rsidRPr="00F77970">
        <w:rPr>
          <w:rFonts w:ascii="Times New Roman" w:hAnsi="Times New Roman" w:cs="Times New Roman"/>
          <w:b/>
          <w:bCs/>
          <w:sz w:val="24"/>
          <w:szCs w:val="24"/>
        </w:rPr>
        <w:t xml:space="preserve">Charakterystyka </w:t>
      </w:r>
      <w:proofErr w:type="spellStart"/>
      <w:r w:rsidRPr="00F77970">
        <w:rPr>
          <w:rFonts w:ascii="Times New Roman" w:hAnsi="Times New Roman" w:cs="Times New Roman"/>
          <w:b/>
          <w:bCs/>
          <w:sz w:val="24"/>
          <w:szCs w:val="24"/>
        </w:rPr>
        <w:t>społeczno</w:t>
      </w:r>
      <w:proofErr w:type="spellEnd"/>
      <w:r w:rsidRPr="00F77970">
        <w:rPr>
          <w:rFonts w:ascii="Times New Roman" w:hAnsi="Times New Roman" w:cs="Times New Roman"/>
          <w:b/>
          <w:bCs/>
          <w:sz w:val="24"/>
          <w:szCs w:val="24"/>
        </w:rPr>
        <w:t xml:space="preserve"> – demograficzna Gminy Cieszanów</w:t>
      </w:r>
    </w:p>
    <w:p w:rsidR="005B69FF" w:rsidRPr="003334D6" w:rsidRDefault="005B69FF" w:rsidP="005B69FF">
      <w:pPr>
        <w:spacing w:line="360" w:lineRule="auto"/>
        <w:jc w:val="both"/>
        <w:rPr>
          <w:rFonts w:ascii="Times New Roman" w:hAnsi="Times New Roman" w:cs="Times New Roman"/>
          <w:b/>
          <w:bCs/>
          <w:sz w:val="24"/>
          <w:szCs w:val="24"/>
        </w:rPr>
      </w:pPr>
    </w:p>
    <w:p w:rsidR="005B69FF" w:rsidRPr="003334D6" w:rsidRDefault="005B69FF" w:rsidP="005B69FF">
      <w:pPr>
        <w:spacing w:line="360" w:lineRule="auto"/>
        <w:ind w:firstLine="360"/>
        <w:jc w:val="both"/>
        <w:rPr>
          <w:rFonts w:ascii="Times New Roman" w:hAnsi="Times New Roman" w:cs="Times New Roman"/>
          <w:sz w:val="24"/>
          <w:szCs w:val="24"/>
        </w:rPr>
      </w:pPr>
      <w:r w:rsidRPr="003334D6">
        <w:rPr>
          <w:rFonts w:ascii="Times New Roman" w:hAnsi="Times New Roman" w:cs="Times New Roman"/>
          <w:sz w:val="24"/>
          <w:szCs w:val="24"/>
        </w:rPr>
        <w:t xml:space="preserve">Gmina Cieszanów położona jest w północnej części Płaskowyżu Tarnogrodzkiego, jednego z </w:t>
      </w:r>
      <w:proofErr w:type="spellStart"/>
      <w:r w:rsidRPr="003334D6">
        <w:rPr>
          <w:rFonts w:ascii="Times New Roman" w:hAnsi="Times New Roman" w:cs="Times New Roman"/>
          <w:sz w:val="24"/>
          <w:szCs w:val="24"/>
        </w:rPr>
        <w:t>mezoregionów</w:t>
      </w:r>
      <w:proofErr w:type="spellEnd"/>
      <w:r>
        <w:rPr>
          <w:rFonts w:ascii="Times New Roman" w:hAnsi="Times New Roman" w:cs="Times New Roman"/>
          <w:sz w:val="24"/>
          <w:szCs w:val="24"/>
        </w:rPr>
        <w:t xml:space="preserve"> </w:t>
      </w:r>
      <w:hyperlink r:id="rId9" w:tooltip="Kotlina Sandomierska" w:history="1">
        <w:r w:rsidRPr="00573CEC">
          <w:rPr>
            <w:rFonts w:ascii="Times New Roman" w:hAnsi="Times New Roman" w:cs="Times New Roman"/>
          </w:rPr>
          <w:t>Kotliny Sandomierskiej</w:t>
        </w:r>
      </w:hyperlink>
      <w:r w:rsidRPr="00573CEC">
        <w:rPr>
          <w:rFonts w:ascii="Times New Roman" w:hAnsi="Times New Roman" w:cs="Times New Roman"/>
        </w:rPr>
        <w:t>,</w:t>
      </w:r>
      <w:r w:rsidRPr="003334D6">
        <w:rPr>
          <w:rFonts w:ascii="Times New Roman" w:hAnsi="Times New Roman" w:cs="Times New Roman"/>
          <w:sz w:val="24"/>
          <w:szCs w:val="24"/>
        </w:rPr>
        <w:t xml:space="preserve"> w obrębie Garbu Tarnogrodzkiego, na północ od rzeki </w:t>
      </w:r>
      <w:hyperlink r:id="rId10" w:tooltip="Lubaczówka" w:history="1">
        <w:r w:rsidRPr="00573CEC">
          <w:rPr>
            <w:rStyle w:val="Hipercze"/>
            <w:rFonts w:ascii="Times New Roman" w:hAnsi="Times New Roman" w:cs="Times New Roman"/>
            <w:color w:val="auto"/>
            <w:sz w:val="24"/>
            <w:szCs w:val="24"/>
            <w:u w:val="none"/>
          </w:rPr>
          <w:t>Lubaczówki</w:t>
        </w:r>
      </w:hyperlink>
      <w:r w:rsidRPr="003334D6">
        <w:rPr>
          <w:rFonts w:ascii="Times New Roman" w:hAnsi="Times New Roman" w:cs="Times New Roman"/>
          <w:sz w:val="24"/>
          <w:szCs w:val="24"/>
        </w:rPr>
        <w:t xml:space="preserve">. Granica między Płaskowyżem Tarnogrodzkim a sąsiadującym z nim </w:t>
      </w:r>
      <w:hyperlink r:id="rId11" w:tooltip="Roztocze (kraina)" w:history="1">
        <w:r w:rsidRPr="00573CEC">
          <w:rPr>
            <w:rStyle w:val="Hipercze"/>
            <w:rFonts w:ascii="Times New Roman" w:hAnsi="Times New Roman" w:cs="Times New Roman"/>
            <w:color w:val="auto"/>
            <w:sz w:val="24"/>
            <w:szCs w:val="24"/>
            <w:u w:val="none"/>
          </w:rPr>
          <w:t>Roztoczem</w:t>
        </w:r>
      </w:hyperlink>
      <w:r w:rsidRPr="00573CEC">
        <w:rPr>
          <w:rFonts w:ascii="Times New Roman" w:hAnsi="Times New Roman" w:cs="Times New Roman"/>
          <w:sz w:val="24"/>
          <w:szCs w:val="24"/>
        </w:rPr>
        <w:t xml:space="preserve"> </w:t>
      </w:r>
      <w:r w:rsidRPr="003334D6">
        <w:rPr>
          <w:rFonts w:ascii="Times New Roman" w:hAnsi="Times New Roman" w:cs="Times New Roman"/>
          <w:sz w:val="24"/>
          <w:szCs w:val="24"/>
        </w:rPr>
        <w:t>przebiega niedaleko krańców gminy.</w:t>
      </w:r>
    </w:p>
    <w:p w:rsidR="005B69FF" w:rsidRPr="003334D6" w:rsidRDefault="005B69FF" w:rsidP="005B69FF">
      <w:pPr>
        <w:pStyle w:val="Tekstpodstawowywcity2"/>
        <w:spacing w:after="0" w:line="360" w:lineRule="auto"/>
        <w:ind w:left="0"/>
        <w:jc w:val="both"/>
        <w:rPr>
          <w:rFonts w:ascii="Times New Roman" w:hAnsi="Times New Roman" w:cs="Times New Roman"/>
          <w:sz w:val="24"/>
          <w:szCs w:val="24"/>
        </w:rPr>
      </w:pPr>
      <w:r w:rsidRPr="003334D6">
        <w:rPr>
          <w:rFonts w:ascii="Times New Roman" w:hAnsi="Times New Roman" w:cs="Times New Roman"/>
          <w:sz w:val="24"/>
          <w:szCs w:val="24"/>
        </w:rPr>
        <w:t>Przez teren Gminy Ciesz</w:t>
      </w:r>
      <w:r>
        <w:rPr>
          <w:rFonts w:ascii="Times New Roman" w:hAnsi="Times New Roman" w:cs="Times New Roman"/>
          <w:sz w:val="24"/>
          <w:szCs w:val="24"/>
        </w:rPr>
        <w:t>anów przebiega trasa łącząca trzy</w:t>
      </w:r>
      <w:r w:rsidRPr="003334D6">
        <w:rPr>
          <w:rFonts w:ascii="Times New Roman" w:hAnsi="Times New Roman" w:cs="Times New Roman"/>
          <w:sz w:val="24"/>
          <w:szCs w:val="24"/>
        </w:rPr>
        <w:t xml:space="preserve"> przejścia graniczne</w:t>
      </w:r>
      <w:r>
        <w:rPr>
          <w:rFonts w:ascii="Times New Roman" w:hAnsi="Times New Roman" w:cs="Times New Roman"/>
          <w:sz w:val="24"/>
          <w:szCs w:val="24"/>
        </w:rPr>
        <w:t xml:space="preserve"> z Ukrainą: Hrebenne i Korczowa i Budomierz. </w:t>
      </w:r>
    </w:p>
    <w:p w:rsidR="005B69FF" w:rsidRPr="003334D6" w:rsidRDefault="005B69FF" w:rsidP="005B69FF">
      <w:pPr>
        <w:pStyle w:val="Tekstpodstawowywcity2"/>
        <w:spacing w:after="0" w:line="360" w:lineRule="auto"/>
        <w:ind w:left="0" w:firstLine="709"/>
        <w:jc w:val="both"/>
        <w:rPr>
          <w:rFonts w:ascii="Times New Roman" w:hAnsi="Times New Roman" w:cs="Times New Roman"/>
          <w:sz w:val="24"/>
          <w:szCs w:val="24"/>
        </w:rPr>
      </w:pPr>
      <w:r w:rsidRPr="003334D6">
        <w:rPr>
          <w:rFonts w:ascii="Times New Roman" w:hAnsi="Times New Roman" w:cs="Times New Roman"/>
          <w:sz w:val="24"/>
          <w:szCs w:val="24"/>
        </w:rPr>
        <w:t xml:space="preserve">Miasto Cieszanów zajmuje centralne położenie geograficzne w obszarze gminy, co bardzo korzystnie sytuuje jego rolę jako ośrodka centralnego obsługi pozostałych ogniw sieci osadniczej. Szczególnie dogodny jest układ komunikacyjny obszaru gminy, o charakterze </w:t>
      </w:r>
      <w:r w:rsidRPr="003334D6">
        <w:rPr>
          <w:rFonts w:ascii="Times New Roman" w:hAnsi="Times New Roman" w:cs="Times New Roman"/>
          <w:sz w:val="24"/>
          <w:szCs w:val="24"/>
        </w:rPr>
        <w:lastRenderedPageBreak/>
        <w:t>promienistym, którego centrum jest właśnie Cieszanów. Z węzła centralnego w Cieszanowie wychodzą drogi w kierunku wsi:</w:t>
      </w:r>
    </w:p>
    <w:p w:rsidR="005B69FF" w:rsidRPr="003334D6" w:rsidRDefault="005B69FF" w:rsidP="00F52566">
      <w:pPr>
        <w:numPr>
          <w:ilvl w:val="0"/>
          <w:numId w:val="6"/>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na północ do Żukowa,</w:t>
      </w:r>
      <w:r w:rsidRPr="003334D6">
        <w:rPr>
          <w:rFonts w:ascii="Times New Roman" w:hAnsi="Times New Roman" w:cs="Times New Roman"/>
          <w:sz w:val="24"/>
          <w:szCs w:val="24"/>
        </w:rPr>
        <w:t xml:space="preserve"> Kowalówki</w:t>
      </w:r>
      <w:r>
        <w:rPr>
          <w:rFonts w:ascii="Times New Roman" w:hAnsi="Times New Roman" w:cs="Times New Roman"/>
          <w:sz w:val="24"/>
          <w:szCs w:val="24"/>
        </w:rPr>
        <w:t xml:space="preserve"> i Dolin,</w:t>
      </w:r>
    </w:p>
    <w:p w:rsidR="005B69FF" w:rsidRPr="003334D6" w:rsidRDefault="005B69FF" w:rsidP="00F52566">
      <w:pPr>
        <w:numPr>
          <w:ilvl w:val="0"/>
          <w:numId w:val="6"/>
        </w:numPr>
        <w:spacing w:after="0" w:line="360" w:lineRule="auto"/>
        <w:ind w:left="0" w:firstLine="0"/>
        <w:jc w:val="both"/>
        <w:rPr>
          <w:rFonts w:ascii="Times New Roman" w:hAnsi="Times New Roman" w:cs="Times New Roman"/>
          <w:sz w:val="24"/>
          <w:szCs w:val="24"/>
        </w:rPr>
      </w:pPr>
      <w:r w:rsidRPr="003334D6">
        <w:rPr>
          <w:rFonts w:ascii="Times New Roman" w:hAnsi="Times New Roman" w:cs="Times New Roman"/>
          <w:sz w:val="24"/>
          <w:szCs w:val="24"/>
        </w:rPr>
        <w:t>na północny-zachód do Nowego Lublińca i Starego Lublińca,</w:t>
      </w:r>
    </w:p>
    <w:p w:rsidR="005B69FF" w:rsidRPr="003334D6" w:rsidRDefault="005B69FF" w:rsidP="00F52566">
      <w:pPr>
        <w:numPr>
          <w:ilvl w:val="0"/>
          <w:numId w:val="6"/>
        </w:numPr>
        <w:spacing w:after="0" w:line="360" w:lineRule="auto"/>
        <w:ind w:left="0" w:firstLine="0"/>
        <w:jc w:val="both"/>
        <w:rPr>
          <w:rFonts w:ascii="Times New Roman" w:hAnsi="Times New Roman" w:cs="Times New Roman"/>
          <w:sz w:val="24"/>
          <w:szCs w:val="24"/>
        </w:rPr>
      </w:pPr>
      <w:r w:rsidRPr="003334D6">
        <w:rPr>
          <w:rFonts w:ascii="Times New Roman" w:hAnsi="Times New Roman" w:cs="Times New Roman"/>
          <w:sz w:val="24"/>
          <w:szCs w:val="24"/>
        </w:rPr>
        <w:t>na zachód do Folwarków i Niemstowa,</w:t>
      </w:r>
    </w:p>
    <w:p w:rsidR="005B69FF" w:rsidRPr="003334D6" w:rsidRDefault="005B69FF" w:rsidP="00F52566">
      <w:pPr>
        <w:numPr>
          <w:ilvl w:val="0"/>
          <w:numId w:val="6"/>
        </w:numPr>
        <w:spacing w:after="0" w:line="360" w:lineRule="auto"/>
        <w:ind w:left="0" w:firstLine="0"/>
        <w:jc w:val="both"/>
        <w:rPr>
          <w:rFonts w:ascii="Times New Roman" w:hAnsi="Times New Roman" w:cs="Times New Roman"/>
          <w:sz w:val="24"/>
          <w:szCs w:val="24"/>
        </w:rPr>
      </w:pPr>
      <w:r w:rsidRPr="003334D6">
        <w:rPr>
          <w:rFonts w:ascii="Times New Roman" w:hAnsi="Times New Roman" w:cs="Times New Roman"/>
          <w:sz w:val="24"/>
          <w:szCs w:val="24"/>
        </w:rPr>
        <w:t>na południe do Dachnowa,</w:t>
      </w:r>
    </w:p>
    <w:p w:rsidR="005B69FF" w:rsidRDefault="005B69FF" w:rsidP="00F52566">
      <w:pPr>
        <w:numPr>
          <w:ilvl w:val="0"/>
          <w:numId w:val="6"/>
        </w:numPr>
        <w:spacing w:after="0" w:line="360" w:lineRule="auto"/>
        <w:ind w:left="0" w:firstLine="0"/>
        <w:jc w:val="both"/>
        <w:rPr>
          <w:rFonts w:ascii="Times New Roman" w:hAnsi="Times New Roman" w:cs="Times New Roman"/>
          <w:sz w:val="24"/>
          <w:szCs w:val="24"/>
        </w:rPr>
      </w:pPr>
      <w:r w:rsidRPr="003334D6">
        <w:rPr>
          <w:rFonts w:ascii="Times New Roman" w:hAnsi="Times New Roman" w:cs="Times New Roman"/>
          <w:sz w:val="24"/>
          <w:szCs w:val="24"/>
        </w:rPr>
        <w:t>na wsch</w:t>
      </w:r>
      <w:r>
        <w:rPr>
          <w:rFonts w:ascii="Times New Roman" w:hAnsi="Times New Roman" w:cs="Times New Roman"/>
          <w:sz w:val="24"/>
          <w:szCs w:val="24"/>
        </w:rPr>
        <w:t xml:space="preserve">ód do Nowego Sioła i </w:t>
      </w:r>
      <w:proofErr w:type="spellStart"/>
      <w:r>
        <w:rPr>
          <w:rFonts w:ascii="Times New Roman" w:hAnsi="Times New Roman" w:cs="Times New Roman"/>
          <w:sz w:val="24"/>
          <w:szCs w:val="24"/>
        </w:rPr>
        <w:t>Chotylubia</w:t>
      </w:r>
      <w:proofErr w:type="spellEnd"/>
      <w:r>
        <w:rPr>
          <w:rFonts w:ascii="Times New Roman" w:hAnsi="Times New Roman" w:cs="Times New Roman"/>
          <w:sz w:val="24"/>
          <w:szCs w:val="24"/>
        </w:rPr>
        <w:t>,</w:t>
      </w:r>
    </w:p>
    <w:p w:rsidR="005B69FF" w:rsidRPr="003334D6" w:rsidRDefault="005B69FF" w:rsidP="00F52566">
      <w:pPr>
        <w:numPr>
          <w:ilvl w:val="0"/>
          <w:numId w:val="6"/>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na północny-wschód do Dąbrówki i Gorajca. </w:t>
      </w:r>
    </w:p>
    <w:p w:rsidR="005B69FF" w:rsidRPr="003334D6" w:rsidRDefault="005B69FF" w:rsidP="005B69FF">
      <w:pPr>
        <w:spacing w:line="360" w:lineRule="auto"/>
        <w:ind w:firstLine="708"/>
        <w:jc w:val="both"/>
        <w:rPr>
          <w:rFonts w:ascii="Times New Roman" w:hAnsi="Times New Roman" w:cs="Times New Roman"/>
          <w:sz w:val="24"/>
          <w:szCs w:val="24"/>
        </w:rPr>
      </w:pPr>
      <w:r w:rsidRPr="003334D6">
        <w:rPr>
          <w:rFonts w:ascii="Times New Roman" w:hAnsi="Times New Roman" w:cs="Times New Roman"/>
          <w:sz w:val="24"/>
          <w:szCs w:val="24"/>
        </w:rPr>
        <w:t>W Cieszanowie krzyżują się drogi prowadzące w kierunku południowym do Rzeszowa i Przemyśla, północnym w kierunku Tomaszowa Lubelskiego, Zamościa i dalej do Lublina oraz zachodnim wiodące do Stalowej Woli i Kielc. Dobrze rozwinięta sieć dróg przecinająca teren gminy zapewnia szybką i łatwą komunikację z największymi ośrodkami przemysłowymi i administracyjnymi Polski południowo-wschodniej.</w:t>
      </w:r>
    </w:p>
    <w:p w:rsidR="005B69FF" w:rsidRPr="003334D6" w:rsidRDefault="005B69FF" w:rsidP="005B69FF">
      <w:pPr>
        <w:spacing w:line="360" w:lineRule="auto"/>
        <w:jc w:val="both"/>
        <w:rPr>
          <w:rFonts w:ascii="Times New Roman" w:hAnsi="Times New Roman" w:cs="Times New Roman"/>
          <w:sz w:val="24"/>
          <w:szCs w:val="24"/>
        </w:rPr>
      </w:pPr>
    </w:p>
    <w:p w:rsidR="005B69FF" w:rsidRPr="000F2E63" w:rsidRDefault="005B69FF" w:rsidP="005B69FF">
      <w:pPr>
        <w:spacing w:line="360" w:lineRule="auto"/>
        <w:jc w:val="both"/>
        <w:rPr>
          <w:rFonts w:ascii="Times New Roman" w:hAnsi="Times New Roman" w:cs="Times New Roman"/>
          <w:b/>
          <w:sz w:val="24"/>
          <w:szCs w:val="24"/>
        </w:rPr>
      </w:pPr>
      <w:r w:rsidRPr="000F2E63">
        <w:rPr>
          <w:rFonts w:ascii="Times New Roman" w:hAnsi="Times New Roman" w:cs="Times New Roman"/>
          <w:b/>
          <w:sz w:val="24"/>
          <w:szCs w:val="24"/>
        </w:rPr>
        <w:t>Wykres</w:t>
      </w:r>
      <w:r>
        <w:rPr>
          <w:rFonts w:ascii="Times New Roman" w:hAnsi="Times New Roman" w:cs="Times New Roman"/>
          <w:b/>
          <w:sz w:val="24"/>
          <w:szCs w:val="24"/>
        </w:rPr>
        <w:t xml:space="preserve"> nr</w:t>
      </w:r>
      <w:r w:rsidRPr="000F2E63">
        <w:rPr>
          <w:rFonts w:ascii="Times New Roman" w:hAnsi="Times New Roman" w:cs="Times New Roman"/>
          <w:b/>
          <w:sz w:val="24"/>
          <w:szCs w:val="24"/>
        </w:rPr>
        <w:t xml:space="preserve"> 1. Liczba mieszkańc</w:t>
      </w:r>
      <w:r w:rsidR="00D26209">
        <w:rPr>
          <w:rFonts w:ascii="Times New Roman" w:hAnsi="Times New Roman" w:cs="Times New Roman"/>
          <w:b/>
          <w:sz w:val="24"/>
          <w:szCs w:val="24"/>
        </w:rPr>
        <w:t>ów Gminy Cieszanów w latach 2016 – 2018</w:t>
      </w:r>
      <w:r w:rsidRPr="000F2E63">
        <w:rPr>
          <w:rFonts w:ascii="Times New Roman" w:hAnsi="Times New Roman" w:cs="Times New Roman"/>
          <w:b/>
          <w:sz w:val="24"/>
          <w:szCs w:val="24"/>
        </w:rPr>
        <w:t xml:space="preserve"> </w:t>
      </w:r>
    </w:p>
    <w:p w:rsidR="005B69FF" w:rsidRPr="003334D6" w:rsidRDefault="005B69FF" w:rsidP="005B69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B69FF" w:rsidRPr="003334D6" w:rsidRDefault="005B69FF" w:rsidP="005B69FF">
      <w:pPr>
        <w:spacing w:line="360" w:lineRule="auto"/>
        <w:jc w:val="both"/>
        <w:rPr>
          <w:rFonts w:ascii="Times New Roman" w:hAnsi="Times New Roman" w:cs="Times New Roman"/>
          <w:sz w:val="24"/>
          <w:szCs w:val="24"/>
        </w:rPr>
      </w:pPr>
      <w:r w:rsidRPr="003334D6">
        <w:rPr>
          <w:rFonts w:ascii="Times New Roman" w:hAnsi="Times New Roman" w:cs="Times New Roman"/>
          <w:noProof/>
          <w:sz w:val="24"/>
          <w:szCs w:val="24"/>
          <w:lang w:eastAsia="pl-PL"/>
        </w:rPr>
        <w:drawing>
          <wp:inline distT="0" distB="0" distL="0" distR="0" wp14:anchorId="5C537CDB" wp14:editId="09E9D081">
            <wp:extent cx="5486400" cy="3200400"/>
            <wp:effectExtent l="0" t="0" r="0" b="0"/>
            <wp:docPr id="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69FF" w:rsidRPr="003334D6" w:rsidRDefault="005B69FF" w:rsidP="005B69FF">
      <w:pPr>
        <w:spacing w:line="360" w:lineRule="auto"/>
        <w:jc w:val="both"/>
        <w:rPr>
          <w:rFonts w:ascii="Times New Roman" w:hAnsi="Times New Roman" w:cs="Times New Roman"/>
          <w:sz w:val="24"/>
          <w:szCs w:val="24"/>
        </w:rPr>
      </w:pPr>
      <w:r w:rsidRPr="003334D6">
        <w:rPr>
          <w:rFonts w:ascii="Times New Roman" w:hAnsi="Times New Roman" w:cs="Times New Roman"/>
          <w:sz w:val="24"/>
          <w:szCs w:val="24"/>
        </w:rPr>
        <w:t xml:space="preserve">Źródło: Dane UMIG Cieszanów </w:t>
      </w:r>
    </w:p>
    <w:p w:rsidR="005B69FF" w:rsidRPr="003334D6" w:rsidRDefault="005B69FF" w:rsidP="005B69FF">
      <w:pPr>
        <w:spacing w:line="360" w:lineRule="auto"/>
        <w:jc w:val="both"/>
        <w:rPr>
          <w:rFonts w:ascii="Times New Roman" w:hAnsi="Times New Roman" w:cs="Times New Roman"/>
          <w:sz w:val="24"/>
          <w:szCs w:val="24"/>
        </w:rPr>
      </w:pPr>
    </w:p>
    <w:p w:rsidR="005B69FF" w:rsidRDefault="005B69FF" w:rsidP="005B69FF">
      <w:pPr>
        <w:spacing w:line="360" w:lineRule="auto"/>
        <w:ind w:firstLine="708"/>
        <w:jc w:val="both"/>
        <w:rPr>
          <w:rFonts w:ascii="Times New Roman" w:hAnsi="Times New Roman" w:cs="Times New Roman"/>
          <w:sz w:val="24"/>
          <w:szCs w:val="24"/>
        </w:rPr>
      </w:pPr>
      <w:r w:rsidRPr="003334D6">
        <w:rPr>
          <w:rFonts w:ascii="Times New Roman" w:hAnsi="Times New Roman" w:cs="Times New Roman"/>
          <w:sz w:val="24"/>
          <w:szCs w:val="24"/>
        </w:rPr>
        <w:lastRenderedPageBreak/>
        <w:t>Wykres przedstawia liczbę mieszkańc</w:t>
      </w:r>
      <w:r w:rsidR="00D26209">
        <w:rPr>
          <w:rFonts w:ascii="Times New Roman" w:hAnsi="Times New Roman" w:cs="Times New Roman"/>
          <w:sz w:val="24"/>
          <w:szCs w:val="24"/>
        </w:rPr>
        <w:t>ów Gminy Cieszanów w latach 2016 – 2018</w:t>
      </w:r>
      <w:r w:rsidRPr="003334D6">
        <w:rPr>
          <w:rFonts w:ascii="Times New Roman" w:hAnsi="Times New Roman" w:cs="Times New Roman"/>
          <w:sz w:val="24"/>
          <w:szCs w:val="24"/>
        </w:rPr>
        <w:t xml:space="preserve"> uwzględniając liczbę mieszkańców ogółem, w wieku przedprodukcyjnym ( 0-17 lat), w wieku produkcyjnym oraz w wieku poprodukcyjnym. </w:t>
      </w:r>
    </w:p>
    <w:p w:rsidR="00D26209" w:rsidRPr="003334D6" w:rsidRDefault="00D26209" w:rsidP="005B69F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Zauważyć można tendencję malejącą odnośnie liczby mieszkańców Gminy Cieszanów, zmniejsza się tym samym liczba mieszkańców w wieku przedprodukcyjnym oraz produkcyjnym, natomiast rośnie liczba mieszkańców w wieku poprodukcyjnym. </w:t>
      </w:r>
    </w:p>
    <w:p w:rsidR="005B69FF" w:rsidRPr="003334D6" w:rsidRDefault="005B69FF" w:rsidP="005B69FF">
      <w:pPr>
        <w:spacing w:line="360" w:lineRule="auto"/>
        <w:jc w:val="both"/>
        <w:rPr>
          <w:rFonts w:ascii="Times New Roman" w:hAnsi="Times New Roman" w:cs="Times New Roman"/>
          <w:sz w:val="24"/>
          <w:szCs w:val="24"/>
        </w:rPr>
      </w:pPr>
      <w:r w:rsidRPr="003334D6">
        <w:rPr>
          <w:rFonts w:ascii="Times New Roman" w:hAnsi="Times New Roman" w:cs="Times New Roman"/>
          <w:sz w:val="24"/>
          <w:szCs w:val="24"/>
        </w:rPr>
        <w:t xml:space="preserve">Największa liczba mieszkańców </w:t>
      </w:r>
      <w:r w:rsidR="00D26209">
        <w:rPr>
          <w:rFonts w:ascii="Times New Roman" w:hAnsi="Times New Roman" w:cs="Times New Roman"/>
          <w:sz w:val="24"/>
          <w:szCs w:val="24"/>
        </w:rPr>
        <w:t>Gminy Cieszanów była w roku 2016 tj. 7634 osób ogółem, w tym 1433  w wieku przedprodukcyjnym; 4923 w wieku produkcyjnym oraz 1278</w:t>
      </w:r>
      <w:r w:rsidRPr="003334D6">
        <w:rPr>
          <w:rFonts w:ascii="Times New Roman" w:hAnsi="Times New Roman" w:cs="Times New Roman"/>
          <w:sz w:val="24"/>
          <w:szCs w:val="24"/>
        </w:rPr>
        <w:t xml:space="preserve"> w wieku poprodukcyjnym. </w:t>
      </w:r>
    </w:p>
    <w:p w:rsidR="005B69FF" w:rsidRPr="003334D6" w:rsidRDefault="00D26209" w:rsidP="005B69FF">
      <w:pPr>
        <w:spacing w:line="360" w:lineRule="auto"/>
        <w:jc w:val="both"/>
        <w:rPr>
          <w:rFonts w:ascii="Times New Roman" w:hAnsi="Times New Roman" w:cs="Times New Roman"/>
          <w:sz w:val="24"/>
          <w:szCs w:val="24"/>
        </w:rPr>
      </w:pPr>
      <w:r>
        <w:rPr>
          <w:rFonts w:ascii="Times New Roman" w:hAnsi="Times New Roman" w:cs="Times New Roman"/>
          <w:sz w:val="24"/>
          <w:szCs w:val="24"/>
        </w:rPr>
        <w:t>W roku 2017</w:t>
      </w:r>
      <w:r w:rsidR="005B69FF" w:rsidRPr="003334D6">
        <w:rPr>
          <w:rFonts w:ascii="Times New Roman" w:hAnsi="Times New Roman" w:cs="Times New Roman"/>
          <w:sz w:val="24"/>
          <w:szCs w:val="24"/>
        </w:rPr>
        <w:t xml:space="preserve"> ilość mieszkańców </w:t>
      </w:r>
      <w:r>
        <w:rPr>
          <w:rFonts w:ascii="Times New Roman" w:hAnsi="Times New Roman" w:cs="Times New Roman"/>
          <w:sz w:val="24"/>
          <w:szCs w:val="24"/>
        </w:rPr>
        <w:t>ogółem wynosiła 7545</w:t>
      </w:r>
      <w:r w:rsidR="00CF2EFA">
        <w:rPr>
          <w:rFonts w:ascii="Times New Roman" w:hAnsi="Times New Roman" w:cs="Times New Roman"/>
          <w:sz w:val="24"/>
          <w:szCs w:val="24"/>
        </w:rPr>
        <w:t xml:space="preserve"> to o 89 osób mniej niż w roku wcześniejszym,</w:t>
      </w:r>
      <w:r w:rsidR="005B69FF" w:rsidRPr="003334D6">
        <w:rPr>
          <w:rFonts w:ascii="Times New Roman" w:hAnsi="Times New Roman" w:cs="Times New Roman"/>
          <w:sz w:val="24"/>
          <w:szCs w:val="24"/>
        </w:rPr>
        <w:t xml:space="preserve"> w ty</w:t>
      </w:r>
      <w:r w:rsidR="00CF2EFA">
        <w:rPr>
          <w:rFonts w:ascii="Times New Roman" w:hAnsi="Times New Roman" w:cs="Times New Roman"/>
          <w:sz w:val="24"/>
          <w:szCs w:val="24"/>
        </w:rPr>
        <w:t>m w wieku przedprodukcyjnym 1276</w:t>
      </w:r>
      <w:r w:rsidR="005B69FF" w:rsidRPr="003334D6">
        <w:rPr>
          <w:rFonts w:ascii="Times New Roman" w:hAnsi="Times New Roman" w:cs="Times New Roman"/>
          <w:sz w:val="24"/>
          <w:szCs w:val="24"/>
        </w:rPr>
        <w:t xml:space="preserve">; w wieku produkcyjnym </w:t>
      </w:r>
      <w:r w:rsidR="00CF2EFA">
        <w:rPr>
          <w:rFonts w:ascii="Times New Roman" w:hAnsi="Times New Roman" w:cs="Times New Roman"/>
          <w:sz w:val="24"/>
          <w:szCs w:val="24"/>
        </w:rPr>
        <w:t>4867</w:t>
      </w:r>
      <w:r w:rsidR="005B69FF" w:rsidRPr="003334D6">
        <w:rPr>
          <w:rFonts w:ascii="Times New Roman" w:hAnsi="Times New Roman" w:cs="Times New Roman"/>
          <w:sz w:val="24"/>
          <w:szCs w:val="24"/>
        </w:rPr>
        <w:t xml:space="preserve"> oraz w wieku poprodukcyjnym </w:t>
      </w:r>
      <w:r w:rsidR="00CF2EFA">
        <w:rPr>
          <w:rFonts w:ascii="Times New Roman" w:hAnsi="Times New Roman" w:cs="Times New Roman"/>
          <w:sz w:val="24"/>
          <w:szCs w:val="24"/>
        </w:rPr>
        <w:t>1402</w:t>
      </w:r>
      <w:r w:rsidR="005B69FF" w:rsidRPr="003334D6">
        <w:rPr>
          <w:rFonts w:ascii="Times New Roman" w:hAnsi="Times New Roman" w:cs="Times New Roman"/>
          <w:sz w:val="24"/>
          <w:szCs w:val="24"/>
        </w:rPr>
        <w:t xml:space="preserve"> osób. </w:t>
      </w:r>
    </w:p>
    <w:p w:rsidR="005B69FF" w:rsidRPr="003334D6" w:rsidRDefault="00CF2EFA" w:rsidP="005B69FF">
      <w:pPr>
        <w:spacing w:line="360" w:lineRule="auto"/>
        <w:jc w:val="both"/>
        <w:rPr>
          <w:rFonts w:ascii="Times New Roman" w:hAnsi="Times New Roman" w:cs="Times New Roman"/>
          <w:sz w:val="24"/>
          <w:szCs w:val="24"/>
        </w:rPr>
      </w:pPr>
      <w:r>
        <w:rPr>
          <w:rFonts w:ascii="Times New Roman" w:hAnsi="Times New Roman" w:cs="Times New Roman"/>
          <w:sz w:val="24"/>
          <w:szCs w:val="24"/>
        </w:rPr>
        <w:t>Rok 2018</w:t>
      </w:r>
      <w:r w:rsidR="005B69FF" w:rsidRPr="003334D6">
        <w:rPr>
          <w:rFonts w:ascii="Times New Roman" w:hAnsi="Times New Roman" w:cs="Times New Roman"/>
          <w:sz w:val="24"/>
          <w:szCs w:val="24"/>
        </w:rPr>
        <w:t xml:space="preserve"> stanowił 7</w:t>
      </w:r>
      <w:r>
        <w:rPr>
          <w:rFonts w:ascii="Times New Roman" w:hAnsi="Times New Roman" w:cs="Times New Roman"/>
          <w:sz w:val="24"/>
          <w:szCs w:val="24"/>
        </w:rPr>
        <w:t>428</w:t>
      </w:r>
      <w:r w:rsidR="005B69FF" w:rsidRPr="003334D6">
        <w:rPr>
          <w:rFonts w:ascii="Times New Roman" w:hAnsi="Times New Roman" w:cs="Times New Roman"/>
          <w:sz w:val="24"/>
          <w:szCs w:val="24"/>
        </w:rPr>
        <w:t xml:space="preserve"> mieszkańców ogółem</w:t>
      </w:r>
      <w:r>
        <w:rPr>
          <w:rFonts w:ascii="Times New Roman" w:hAnsi="Times New Roman" w:cs="Times New Roman"/>
          <w:sz w:val="24"/>
          <w:szCs w:val="24"/>
        </w:rPr>
        <w:t xml:space="preserve"> to o kolejne 117 osób mniej niż we wcześniejszym roku</w:t>
      </w:r>
      <w:r w:rsidR="005B69FF" w:rsidRPr="003334D6">
        <w:rPr>
          <w:rFonts w:ascii="Times New Roman" w:hAnsi="Times New Roman" w:cs="Times New Roman"/>
          <w:sz w:val="24"/>
          <w:szCs w:val="24"/>
        </w:rPr>
        <w:t>, w ty</w:t>
      </w:r>
      <w:r>
        <w:rPr>
          <w:rFonts w:ascii="Times New Roman" w:hAnsi="Times New Roman" w:cs="Times New Roman"/>
          <w:sz w:val="24"/>
          <w:szCs w:val="24"/>
        </w:rPr>
        <w:t>m w wieku przedprodukcyjnym 1258</w:t>
      </w:r>
      <w:r w:rsidR="005B69FF" w:rsidRPr="003334D6">
        <w:rPr>
          <w:rFonts w:ascii="Times New Roman" w:hAnsi="Times New Roman" w:cs="Times New Roman"/>
          <w:sz w:val="24"/>
          <w:szCs w:val="24"/>
        </w:rPr>
        <w:t>; w wieku produkcyjnym 4</w:t>
      </w:r>
      <w:r>
        <w:rPr>
          <w:rFonts w:ascii="Times New Roman" w:hAnsi="Times New Roman" w:cs="Times New Roman"/>
          <w:sz w:val="24"/>
          <w:szCs w:val="24"/>
        </w:rPr>
        <w:t xml:space="preserve">756 </w:t>
      </w:r>
      <w:r w:rsidR="005B69FF" w:rsidRPr="003334D6">
        <w:rPr>
          <w:rFonts w:ascii="Times New Roman" w:hAnsi="Times New Roman" w:cs="Times New Roman"/>
          <w:sz w:val="24"/>
          <w:szCs w:val="24"/>
        </w:rPr>
        <w:t>oraz w wieku poprodukcyjnym 1</w:t>
      </w:r>
      <w:r>
        <w:rPr>
          <w:rFonts w:ascii="Times New Roman" w:hAnsi="Times New Roman" w:cs="Times New Roman"/>
          <w:sz w:val="24"/>
          <w:szCs w:val="24"/>
        </w:rPr>
        <w:t>414</w:t>
      </w:r>
      <w:r w:rsidR="005B69FF" w:rsidRPr="003334D6">
        <w:rPr>
          <w:rFonts w:ascii="Times New Roman" w:hAnsi="Times New Roman" w:cs="Times New Roman"/>
          <w:sz w:val="24"/>
          <w:szCs w:val="24"/>
        </w:rPr>
        <w:t xml:space="preserve"> osób. </w:t>
      </w:r>
    </w:p>
    <w:p w:rsidR="005B69FF" w:rsidRPr="003334D6" w:rsidRDefault="005B69FF" w:rsidP="005B69FF">
      <w:pPr>
        <w:spacing w:line="360" w:lineRule="auto"/>
        <w:jc w:val="both"/>
        <w:rPr>
          <w:rFonts w:ascii="Times New Roman" w:hAnsi="Times New Roman" w:cs="Times New Roman"/>
          <w:sz w:val="24"/>
          <w:szCs w:val="24"/>
        </w:rPr>
      </w:pPr>
    </w:p>
    <w:p w:rsidR="005B69FF" w:rsidRPr="003334D6" w:rsidRDefault="005B69FF" w:rsidP="005B69FF">
      <w:pPr>
        <w:pStyle w:val="Akapitzlist"/>
        <w:keepNext/>
        <w:numPr>
          <w:ilvl w:val="0"/>
          <w:numId w:val="1"/>
        </w:numPr>
        <w:spacing w:after="0" w:line="360" w:lineRule="auto"/>
        <w:jc w:val="both"/>
        <w:outlineLvl w:val="1"/>
        <w:rPr>
          <w:rFonts w:ascii="Times New Roman" w:hAnsi="Times New Roman" w:cs="Times New Roman"/>
          <w:b/>
          <w:bCs/>
          <w:iCs/>
          <w:sz w:val="24"/>
          <w:szCs w:val="24"/>
          <w:lang w:eastAsia="pl-PL"/>
        </w:rPr>
      </w:pPr>
      <w:bookmarkStart w:id="1" w:name="_Toc207161263"/>
      <w:r w:rsidRPr="003334D6">
        <w:rPr>
          <w:rFonts w:ascii="Times New Roman" w:hAnsi="Times New Roman" w:cs="Times New Roman"/>
          <w:b/>
          <w:bCs/>
          <w:iCs/>
          <w:sz w:val="24"/>
          <w:szCs w:val="24"/>
          <w:lang w:eastAsia="pl-PL"/>
        </w:rPr>
        <w:t>Charakterystyka grup objętych pomocą społeczną</w:t>
      </w:r>
      <w:bookmarkEnd w:id="1"/>
    </w:p>
    <w:p w:rsidR="005B69FF" w:rsidRPr="003334D6" w:rsidRDefault="005B69FF" w:rsidP="005B69FF">
      <w:pPr>
        <w:spacing w:line="360" w:lineRule="auto"/>
        <w:jc w:val="both"/>
        <w:rPr>
          <w:rFonts w:ascii="Times New Roman" w:hAnsi="Times New Roman" w:cs="Times New Roman"/>
          <w:sz w:val="24"/>
          <w:szCs w:val="24"/>
        </w:rPr>
      </w:pPr>
    </w:p>
    <w:p w:rsidR="005B69FF" w:rsidRPr="003334D6" w:rsidRDefault="005B69FF" w:rsidP="00573CEC">
      <w:pPr>
        <w:spacing w:after="0" w:line="360" w:lineRule="auto"/>
        <w:ind w:firstLine="357"/>
        <w:jc w:val="both"/>
        <w:rPr>
          <w:rFonts w:ascii="Times New Roman" w:hAnsi="Times New Roman" w:cs="Times New Roman"/>
          <w:sz w:val="24"/>
          <w:szCs w:val="24"/>
          <w:lang w:eastAsia="pl-PL"/>
        </w:rPr>
      </w:pPr>
      <w:r w:rsidRPr="003334D6">
        <w:rPr>
          <w:rFonts w:ascii="Times New Roman" w:hAnsi="Times New Roman" w:cs="Times New Roman"/>
          <w:sz w:val="24"/>
          <w:szCs w:val="24"/>
          <w:lang w:eastAsia="pl-PL"/>
        </w:rPr>
        <w:t>Pomoc społeczna, zgodnie z art. 2 ustawy z dnia 12 marca 2004 r. o pomocy społecznej „jest instytucją polityki społecznej państwa, mającą na celu umożliwienie osobom i rodzinom przezwyciężenie trudnych sytuacji życiowych, których nie są one w stanie pokonać, wykorzystując własne uprawnienia, zasoby i możliwości”.</w:t>
      </w:r>
      <w:r>
        <w:rPr>
          <w:rStyle w:val="Odwoanieprzypisudolnego"/>
          <w:rFonts w:ascii="Times New Roman" w:hAnsi="Times New Roman" w:cs="Times New Roman"/>
          <w:sz w:val="24"/>
          <w:szCs w:val="24"/>
          <w:lang w:eastAsia="pl-PL"/>
        </w:rPr>
        <w:footnoteReference w:id="1"/>
      </w:r>
      <w:r>
        <w:rPr>
          <w:rFonts w:ascii="Times New Roman" w:hAnsi="Times New Roman" w:cs="Times New Roman"/>
          <w:sz w:val="24"/>
          <w:szCs w:val="24"/>
          <w:shd w:val="clear" w:color="auto" w:fill="FFFFFF"/>
        </w:rPr>
        <w:t xml:space="preserve"> </w:t>
      </w:r>
      <w:r w:rsidRPr="003334D6">
        <w:rPr>
          <w:rFonts w:ascii="Times New Roman" w:hAnsi="Times New Roman" w:cs="Times New Roman"/>
          <w:sz w:val="24"/>
          <w:szCs w:val="24"/>
          <w:shd w:val="clear" w:color="auto" w:fill="FFFFFF"/>
        </w:rPr>
        <w:t xml:space="preserve"> Ośrodek Pomocy Społecznej jest miejscem pierwszego kontaktu osób poszukujących pomocy społecznej. Zgodnie z prawem działają w każdej</w:t>
      </w:r>
      <w:r w:rsidRPr="003334D6">
        <w:rPr>
          <w:rStyle w:val="apple-converted-space"/>
          <w:rFonts w:ascii="Times New Roman" w:hAnsi="Times New Roman" w:cs="Times New Roman"/>
          <w:sz w:val="24"/>
          <w:szCs w:val="24"/>
          <w:shd w:val="clear" w:color="auto" w:fill="FFFFFF"/>
        </w:rPr>
        <w:t> </w:t>
      </w:r>
      <w:hyperlink r:id="rId13" w:tooltip="Gmina" w:history="1">
        <w:r w:rsidRPr="00573CEC">
          <w:rPr>
            <w:rStyle w:val="Hipercze"/>
            <w:rFonts w:ascii="Times New Roman" w:hAnsi="Times New Roman" w:cs="Times New Roman"/>
            <w:color w:val="auto"/>
            <w:sz w:val="24"/>
            <w:szCs w:val="24"/>
            <w:u w:val="none"/>
            <w:shd w:val="clear" w:color="auto" w:fill="FFFFFF"/>
          </w:rPr>
          <w:t>gminie</w:t>
        </w:r>
      </w:hyperlink>
      <w:r w:rsidRPr="003334D6">
        <w:rPr>
          <w:rFonts w:ascii="Times New Roman" w:hAnsi="Times New Roman" w:cs="Times New Roman"/>
          <w:sz w:val="24"/>
          <w:szCs w:val="24"/>
          <w:shd w:val="clear" w:color="auto" w:fill="FFFFFF"/>
        </w:rPr>
        <w:t xml:space="preserve">. Ośrodek pomocy społecznej, wykonując zadania własne gminy w zakresie pomocy społecznej, kieruje się ustaleniami wójta (burmistrza, prezydenta miasta). </w:t>
      </w:r>
    </w:p>
    <w:p w:rsidR="005B69FF" w:rsidRPr="003334D6" w:rsidRDefault="005B69FF" w:rsidP="005B69FF">
      <w:pPr>
        <w:spacing w:after="0" w:line="360" w:lineRule="auto"/>
        <w:ind w:firstLine="708"/>
        <w:jc w:val="both"/>
        <w:rPr>
          <w:rFonts w:ascii="Times New Roman" w:hAnsi="Times New Roman" w:cs="Times New Roman"/>
          <w:sz w:val="24"/>
          <w:szCs w:val="24"/>
          <w:lang w:eastAsia="pl-PL"/>
        </w:rPr>
      </w:pPr>
      <w:r w:rsidRPr="003334D6">
        <w:rPr>
          <w:rFonts w:ascii="Times New Roman" w:hAnsi="Times New Roman" w:cs="Times New Roman"/>
          <w:sz w:val="24"/>
          <w:szCs w:val="24"/>
          <w:lang w:eastAsia="pl-PL"/>
        </w:rPr>
        <w:lastRenderedPageBreak/>
        <w:t>Zadaniem pomocy społecznej jest zapobieganie trudnym sytuacjom życiowym osób i rodzin poprzez podejmowanie działań zmierzających do życiowego usamodzielnienia oraz ich integracji ze środowiskiem.</w:t>
      </w:r>
    </w:p>
    <w:p w:rsidR="005B69FF" w:rsidRPr="003334D6" w:rsidRDefault="005B69FF" w:rsidP="005B69FF">
      <w:pPr>
        <w:spacing w:after="0" w:line="360" w:lineRule="auto"/>
        <w:jc w:val="both"/>
        <w:rPr>
          <w:rFonts w:ascii="Times New Roman" w:hAnsi="Times New Roman" w:cs="Times New Roman"/>
          <w:sz w:val="24"/>
          <w:szCs w:val="24"/>
          <w:lang w:eastAsia="pl-PL"/>
        </w:rPr>
      </w:pPr>
      <w:r w:rsidRPr="003334D6">
        <w:rPr>
          <w:rFonts w:ascii="Times New Roman" w:hAnsi="Times New Roman" w:cs="Times New Roman"/>
          <w:sz w:val="24"/>
          <w:szCs w:val="24"/>
          <w:lang w:eastAsia="pl-PL"/>
        </w:rPr>
        <w:tab/>
        <w:t xml:space="preserve">Zwiększająca się liczba osób bezrobotnych, w tym długotrwale, pozbawionych zasiłku, niskie wynagrodzenia oraz duża liczba osób utrzymujących się z rent i emerytur znacznie wpływa na zmniejszenie poziomu zamożności mieszkańców gminy. Powyższe problemy powodują, że osoby korzystające z pomocy społecznej to osoby bezrobotne, samotne, niepełnosprawne, niewydolne wychowawczo, bez źródeł utrzymania lub utrzymujące się z pracy dorywczej, zasiłków rodzinnych i dodatków do zasiłków rodzinnych, a więc świadczeń niedających gwarancji utrzymania rodziny lub osoby samotnej. </w:t>
      </w:r>
    </w:p>
    <w:p w:rsidR="005B69FF" w:rsidRPr="003334D6" w:rsidRDefault="005B69FF" w:rsidP="005B69FF">
      <w:pPr>
        <w:autoSpaceDE w:val="0"/>
        <w:autoSpaceDN w:val="0"/>
        <w:adjustRightInd w:val="0"/>
        <w:spacing w:after="0" w:line="360" w:lineRule="auto"/>
        <w:ind w:firstLine="708"/>
        <w:jc w:val="both"/>
        <w:rPr>
          <w:rFonts w:ascii="Times New Roman" w:hAnsi="Times New Roman" w:cs="Times New Roman"/>
          <w:sz w:val="24"/>
          <w:szCs w:val="24"/>
        </w:rPr>
      </w:pPr>
      <w:r w:rsidRPr="003334D6">
        <w:rPr>
          <w:rFonts w:ascii="Times New Roman" w:hAnsi="Times New Roman" w:cs="Times New Roman"/>
          <w:sz w:val="24"/>
          <w:szCs w:val="24"/>
        </w:rPr>
        <w:t>Skuteczna ochrona dzieci i pomoc dla nich może być osiągnięta we współpracy ze środowiskiem lokalnym, w tym sąsiedzkim, sądam</w:t>
      </w:r>
      <w:r>
        <w:rPr>
          <w:rFonts w:ascii="Times New Roman" w:hAnsi="Times New Roman" w:cs="Times New Roman"/>
          <w:sz w:val="24"/>
          <w:szCs w:val="24"/>
        </w:rPr>
        <w:t>i i ich organami pomocniczymi, p</w:t>
      </w:r>
      <w:r w:rsidRPr="003334D6">
        <w:rPr>
          <w:rFonts w:ascii="Times New Roman" w:hAnsi="Times New Roman" w:cs="Times New Roman"/>
          <w:sz w:val="24"/>
          <w:szCs w:val="24"/>
        </w:rPr>
        <w:t xml:space="preserve">olicją, instytucjami oświatowymi, podmiotami leczniczymi, Kościołem i związkami wyznaniowymi oraz organizacjami pozarządowymi. </w:t>
      </w:r>
    </w:p>
    <w:p w:rsidR="005B69FF" w:rsidRPr="003334D6" w:rsidRDefault="005B69FF" w:rsidP="005B69FF">
      <w:pPr>
        <w:autoSpaceDE w:val="0"/>
        <w:autoSpaceDN w:val="0"/>
        <w:adjustRightInd w:val="0"/>
        <w:spacing w:after="0" w:line="360" w:lineRule="auto"/>
        <w:ind w:firstLine="708"/>
        <w:jc w:val="both"/>
        <w:rPr>
          <w:rFonts w:ascii="Times New Roman" w:hAnsi="Times New Roman" w:cs="Times New Roman"/>
          <w:sz w:val="24"/>
          <w:szCs w:val="24"/>
        </w:rPr>
      </w:pPr>
      <w:r w:rsidRPr="003334D6">
        <w:rPr>
          <w:rFonts w:ascii="Times New Roman" w:hAnsi="Times New Roman" w:cs="Times New Roman"/>
          <w:sz w:val="24"/>
          <w:szCs w:val="24"/>
        </w:rPr>
        <w:t>Podstawą do rozwiązywania problemów społecznych jest wsparcie rodziny w odbudowywaniu prawidłowych relacji w rodzinie oraz we właściwym wypełnianiu ról społecznych przez jej członków. Wsparcie rodziny powinno być w miarę możliwości wczesne i mieć charakter profilaktyczny. Priorytetem wspierania rodziny jest zapewnienie odpowiednich warunków rozwoju dzieci, młodzieży oraz kształtowania wartości i norm związanych z ich wychowaniem.</w:t>
      </w:r>
    </w:p>
    <w:p w:rsidR="005B69FF" w:rsidRPr="003334D6" w:rsidRDefault="005B69FF" w:rsidP="005B69FF">
      <w:pPr>
        <w:autoSpaceDE w:val="0"/>
        <w:autoSpaceDN w:val="0"/>
        <w:adjustRightInd w:val="0"/>
        <w:spacing w:after="0" w:line="360" w:lineRule="auto"/>
        <w:ind w:firstLine="708"/>
        <w:jc w:val="both"/>
        <w:rPr>
          <w:rFonts w:ascii="Times New Roman" w:hAnsi="Times New Roman" w:cs="Times New Roman"/>
          <w:sz w:val="24"/>
          <w:szCs w:val="24"/>
        </w:rPr>
      </w:pPr>
      <w:r w:rsidRPr="003334D6">
        <w:rPr>
          <w:rFonts w:ascii="Times New Roman" w:hAnsi="Times New Roman" w:cs="Times New Roman"/>
          <w:sz w:val="24"/>
          <w:szCs w:val="24"/>
        </w:rPr>
        <w:t>Prowadzenie profilaktycznych działań wspierających dziecko w rodzinie jest formą pomocy tańszą i bardziej skuteczną. Natomiast praca z rodziną biologiczną w przypadku, gdy zaistniała konieczność umieszczenia dziecka w pieczy zastępczej, ma na celu jak najszybszy powrót dziecka do rodziny. Działania wspierające w utrzymaniu pełnej rodziny wskazane są zarówno ze względów społecznych, jak i ekonomicznych, gdyż służą obniżeniu kosztów gminy związanych z pobytem dziecka w rodzinnej lub instytucjonalnej pieczy zastępczej.</w:t>
      </w:r>
    </w:p>
    <w:p w:rsidR="005B69FF" w:rsidRPr="003334D6" w:rsidRDefault="005B69FF" w:rsidP="005B69FF">
      <w:pPr>
        <w:spacing w:line="360" w:lineRule="auto"/>
        <w:jc w:val="both"/>
        <w:rPr>
          <w:rFonts w:ascii="Times New Roman" w:hAnsi="Times New Roman" w:cs="Times New Roman"/>
          <w:sz w:val="24"/>
          <w:szCs w:val="24"/>
        </w:rPr>
      </w:pPr>
      <w:r w:rsidRPr="003334D6">
        <w:rPr>
          <w:rFonts w:ascii="Times New Roman" w:hAnsi="Times New Roman" w:cs="Times New Roman"/>
          <w:sz w:val="24"/>
          <w:szCs w:val="24"/>
        </w:rPr>
        <w:t xml:space="preserve">Szczegółowe dane </w:t>
      </w:r>
      <w:r>
        <w:rPr>
          <w:rFonts w:ascii="Times New Roman" w:hAnsi="Times New Roman" w:cs="Times New Roman"/>
          <w:sz w:val="24"/>
          <w:szCs w:val="24"/>
        </w:rPr>
        <w:t xml:space="preserve">dotyczące rodzin objętych wsparciem MGOPS Cieszanów </w:t>
      </w:r>
      <w:r w:rsidRPr="003334D6">
        <w:rPr>
          <w:rFonts w:ascii="Times New Roman" w:hAnsi="Times New Roman" w:cs="Times New Roman"/>
          <w:sz w:val="24"/>
          <w:szCs w:val="24"/>
        </w:rPr>
        <w:t>przedstawione są w poniższych tabel</w:t>
      </w:r>
      <w:r>
        <w:rPr>
          <w:rFonts w:ascii="Times New Roman" w:hAnsi="Times New Roman" w:cs="Times New Roman"/>
          <w:sz w:val="24"/>
          <w:szCs w:val="24"/>
        </w:rPr>
        <w:t xml:space="preserve">ach i wykresach.  </w:t>
      </w:r>
    </w:p>
    <w:p w:rsidR="004E43AA" w:rsidRDefault="004E43AA" w:rsidP="005B69FF">
      <w:pPr>
        <w:spacing w:line="360" w:lineRule="auto"/>
        <w:jc w:val="both"/>
        <w:rPr>
          <w:rFonts w:ascii="Times New Roman" w:hAnsi="Times New Roman" w:cs="Times New Roman"/>
          <w:b/>
          <w:sz w:val="24"/>
          <w:szCs w:val="24"/>
        </w:rPr>
      </w:pPr>
    </w:p>
    <w:p w:rsidR="004E43AA" w:rsidRDefault="004E43AA" w:rsidP="005B69FF">
      <w:pPr>
        <w:spacing w:line="360" w:lineRule="auto"/>
        <w:jc w:val="both"/>
        <w:rPr>
          <w:rFonts w:ascii="Times New Roman" w:hAnsi="Times New Roman" w:cs="Times New Roman"/>
          <w:b/>
          <w:sz w:val="24"/>
          <w:szCs w:val="24"/>
        </w:rPr>
      </w:pPr>
    </w:p>
    <w:p w:rsidR="004E43AA" w:rsidRDefault="004E43AA" w:rsidP="005B69FF">
      <w:pPr>
        <w:spacing w:line="360" w:lineRule="auto"/>
        <w:jc w:val="both"/>
        <w:rPr>
          <w:rFonts w:ascii="Times New Roman" w:hAnsi="Times New Roman" w:cs="Times New Roman"/>
          <w:b/>
          <w:sz w:val="24"/>
          <w:szCs w:val="24"/>
        </w:rPr>
      </w:pPr>
    </w:p>
    <w:p w:rsidR="004E43AA" w:rsidRDefault="004E43AA" w:rsidP="005B69FF">
      <w:pPr>
        <w:spacing w:line="360" w:lineRule="auto"/>
        <w:jc w:val="both"/>
        <w:rPr>
          <w:rFonts w:ascii="Times New Roman" w:hAnsi="Times New Roman" w:cs="Times New Roman"/>
          <w:b/>
          <w:sz w:val="24"/>
          <w:szCs w:val="24"/>
        </w:rPr>
      </w:pPr>
    </w:p>
    <w:p w:rsidR="005B69FF" w:rsidRPr="003364C0" w:rsidRDefault="005B69FF" w:rsidP="005B69FF">
      <w:pPr>
        <w:spacing w:line="360" w:lineRule="auto"/>
        <w:jc w:val="both"/>
        <w:rPr>
          <w:rFonts w:ascii="Times New Roman" w:hAnsi="Times New Roman" w:cs="Times New Roman"/>
          <w:b/>
          <w:sz w:val="24"/>
          <w:szCs w:val="24"/>
        </w:rPr>
      </w:pPr>
      <w:r w:rsidRPr="003334D6">
        <w:rPr>
          <w:rFonts w:ascii="Times New Roman" w:hAnsi="Times New Roman" w:cs="Times New Roman"/>
          <w:b/>
          <w:sz w:val="24"/>
          <w:szCs w:val="24"/>
        </w:rPr>
        <w:lastRenderedPageBreak/>
        <w:t xml:space="preserve">Tabela nr 1. Liczba rodzin / </w:t>
      </w:r>
      <w:r>
        <w:rPr>
          <w:rFonts w:ascii="Times New Roman" w:hAnsi="Times New Roman" w:cs="Times New Roman"/>
          <w:b/>
          <w:sz w:val="24"/>
          <w:szCs w:val="24"/>
        </w:rPr>
        <w:t xml:space="preserve">osób objętych pomocą społeczną </w:t>
      </w:r>
    </w:p>
    <w:tbl>
      <w:tblPr>
        <w:tblStyle w:val="redniasiatka3akcent1"/>
        <w:tblW w:w="9451" w:type="dxa"/>
        <w:tblLook w:val="04A0" w:firstRow="1" w:lastRow="0" w:firstColumn="1" w:lastColumn="0" w:noHBand="0" w:noVBand="1"/>
      </w:tblPr>
      <w:tblGrid>
        <w:gridCol w:w="3780"/>
        <w:gridCol w:w="1876"/>
        <w:gridCol w:w="2004"/>
        <w:gridCol w:w="1791"/>
      </w:tblGrid>
      <w:tr w:rsidR="004E43AA" w:rsidRPr="003334D6" w:rsidTr="002B1EA2">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177" w:type="dxa"/>
          </w:tcPr>
          <w:p w:rsidR="004E43AA" w:rsidRPr="003334D6" w:rsidRDefault="004E43AA" w:rsidP="002B1EA2">
            <w:pPr>
              <w:spacing w:line="360" w:lineRule="auto"/>
              <w:jc w:val="both"/>
              <w:rPr>
                <w:rFonts w:ascii="Times New Roman" w:hAnsi="Times New Roman" w:cs="Times New Roman"/>
                <w:sz w:val="24"/>
                <w:szCs w:val="24"/>
              </w:rPr>
            </w:pPr>
          </w:p>
        </w:tc>
        <w:tc>
          <w:tcPr>
            <w:tcW w:w="2020" w:type="dxa"/>
          </w:tcPr>
          <w:p w:rsidR="004E43AA" w:rsidRPr="003334D6" w:rsidRDefault="004E43AA" w:rsidP="002B1EA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Rok 2016</w:t>
            </w:r>
          </w:p>
        </w:tc>
        <w:tc>
          <w:tcPr>
            <w:tcW w:w="1492" w:type="dxa"/>
          </w:tcPr>
          <w:p w:rsidR="004E43AA" w:rsidRPr="003334D6" w:rsidRDefault="004E43AA" w:rsidP="002B1EA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Rok 2017</w:t>
            </w:r>
          </w:p>
        </w:tc>
        <w:tc>
          <w:tcPr>
            <w:tcW w:w="1762" w:type="dxa"/>
          </w:tcPr>
          <w:p w:rsidR="004E43AA" w:rsidRPr="003334D6" w:rsidRDefault="004E43AA" w:rsidP="002B1EA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Rok  2018</w:t>
            </w:r>
          </w:p>
        </w:tc>
      </w:tr>
      <w:tr w:rsidR="004E43AA" w:rsidRPr="003334D6" w:rsidTr="002B1EA2">
        <w:trPr>
          <w:cnfStyle w:val="000000100000" w:firstRow="0" w:lastRow="0" w:firstColumn="0" w:lastColumn="0" w:oddVBand="0" w:evenVBand="0" w:oddHBand="1" w:evenHBand="0" w:firstRowFirstColumn="0" w:firstRowLastColumn="0" w:lastRowFirstColumn="0" w:lastRowLastColumn="0"/>
          <w:trHeight w:val="1917"/>
        </w:trPr>
        <w:tc>
          <w:tcPr>
            <w:cnfStyle w:val="001000000000" w:firstRow="0" w:lastRow="0" w:firstColumn="1" w:lastColumn="0" w:oddVBand="0" w:evenVBand="0" w:oddHBand="0" w:evenHBand="0" w:firstRowFirstColumn="0" w:firstRowLastColumn="0" w:lastRowFirstColumn="0" w:lastRowLastColumn="0"/>
            <w:tcW w:w="4177" w:type="dxa"/>
            <w:tcBorders>
              <w:tr2bl w:val="single" w:sz="4" w:space="0" w:color="auto"/>
            </w:tcBorders>
          </w:tcPr>
          <w:p w:rsidR="004E43AA" w:rsidRPr="003334D6" w:rsidRDefault="004E43AA" w:rsidP="002B1EA2">
            <w:pPr>
              <w:spacing w:line="360" w:lineRule="auto"/>
              <w:rPr>
                <w:rFonts w:ascii="Times New Roman" w:hAnsi="Times New Roman" w:cs="Times New Roman"/>
                <w:sz w:val="24"/>
                <w:szCs w:val="24"/>
              </w:rPr>
            </w:pPr>
            <w:r>
              <w:rPr>
                <w:rFonts w:ascii="Times New Roman" w:hAnsi="Times New Roman" w:cs="Times New Roman"/>
                <w:sz w:val="24"/>
                <w:szCs w:val="24"/>
              </w:rPr>
              <w:t xml:space="preserve">Rzeczywista </w:t>
            </w:r>
            <w:r w:rsidRPr="003334D6">
              <w:rPr>
                <w:rFonts w:ascii="Times New Roman" w:hAnsi="Times New Roman" w:cs="Times New Roman"/>
                <w:sz w:val="24"/>
                <w:szCs w:val="24"/>
              </w:rPr>
              <w:t xml:space="preserve">liczba rodzin korzystających z pomocy </w:t>
            </w:r>
          </w:p>
          <w:p w:rsidR="004E43AA" w:rsidRPr="003334D6" w:rsidRDefault="004E43AA" w:rsidP="002B1EA2">
            <w:pPr>
              <w:spacing w:line="360" w:lineRule="auto"/>
              <w:rPr>
                <w:rFonts w:ascii="Times New Roman" w:hAnsi="Times New Roman" w:cs="Times New Roman"/>
                <w:sz w:val="24"/>
                <w:szCs w:val="24"/>
              </w:rPr>
            </w:pPr>
            <w:r w:rsidRPr="003334D6">
              <w:rPr>
                <w:rFonts w:ascii="Times New Roman" w:hAnsi="Times New Roman" w:cs="Times New Roman"/>
                <w:sz w:val="24"/>
                <w:szCs w:val="24"/>
              </w:rPr>
              <w:t xml:space="preserve">społecznej </w:t>
            </w:r>
          </w:p>
          <w:p w:rsidR="004E43AA" w:rsidRPr="003334D6" w:rsidRDefault="004E43AA" w:rsidP="002B1EA2">
            <w:pPr>
              <w:spacing w:line="360" w:lineRule="auto"/>
              <w:jc w:val="both"/>
              <w:rPr>
                <w:rFonts w:ascii="Times New Roman" w:hAnsi="Times New Roman" w:cs="Times New Roman"/>
                <w:sz w:val="24"/>
                <w:szCs w:val="24"/>
              </w:rPr>
            </w:pPr>
          </w:p>
          <w:p w:rsidR="004E43AA" w:rsidRPr="003334D6" w:rsidRDefault="004E43AA" w:rsidP="002B1EA2">
            <w:pPr>
              <w:spacing w:line="360" w:lineRule="auto"/>
              <w:jc w:val="both"/>
              <w:rPr>
                <w:rFonts w:ascii="Times New Roman" w:hAnsi="Times New Roman" w:cs="Times New Roman"/>
                <w:sz w:val="24"/>
                <w:szCs w:val="24"/>
              </w:rPr>
            </w:pPr>
          </w:p>
          <w:p w:rsidR="004E43AA" w:rsidRPr="003334D6" w:rsidRDefault="004E43AA" w:rsidP="002B1EA2">
            <w:pPr>
              <w:tabs>
                <w:tab w:val="left" w:pos="2625"/>
              </w:tabs>
              <w:spacing w:line="360" w:lineRule="auto"/>
              <w:jc w:val="right"/>
              <w:rPr>
                <w:rFonts w:ascii="Times New Roman" w:hAnsi="Times New Roman" w:cs="Times New Roman"/>
                <w:sz w:val="24"/>
                <w:szCs w:val="24"/>
              </w:rPr>
            </w:pPr>
            <w:r w:rsidRPr="003334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34D6">
              <w:rPr>
                <w:rFonts w:ascii="Times New Roman" w:hAnsi="Times New Roman" w:cs="Times New Roman"/>
                <w:sz w:val="24"/>
                <w:szCs w:val="24"/>
              </w:rPr>
              <w:t xml:space="preserve"> Rzeczywista  </w:t>
            </w:r>
          </w:p>
          <w:p w:rsidR="004E43AA" w:rsidRDefault="004E43AA" w:rsidP="002B1EA2">
            <w:pPr>
              <w:tabs>
                <w:tab w:val="left" w:pos="2625"/>
              </w:tabs>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3334D6">
              <w:rPr>
                <w:rFonts w:ascii="Times New Roman" w:hAnsi="Times New Roman" w:cs="Times New Roman"/>
                <w:sz w:val="24"/>
                <w:szCs w:val="24"/>
              </w:rPr>
              <w:t xml:space="preserve">liczba osób </w:t>
            </w:r>
          </w:p>
          <w:p w:rsidR="004E43AA" w:rsidRPr="003334D6" w:rsidRDefault="004E43AA" w:rsidP="002B1EA2">
            <w:pPr>
              <w:tabs>
                <w:tab w:val="left" w:pos="2625"/>
              </w:tabs>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 tych </w:t>
            </w:r>
            <w:r w:rsidRPr="003334D6">
              <w:rPr>
                <w:rFonts w:ascii="Times New Roman" w:hAnsi="Times New Roman" w:cs="Times New Roman"/>
                <w:sz w:val="24"/>
                <w:szCs w:val="24"/>
              </w:rPr>
              <w:t>rodzinach</w:t>
            </w:r>
          </w:p>
          <w:p w:rsidR="004E43AA" w:rsidRPr="003334D6" w:rsidRDefault="004E43AA" w:rsidP="002B1EA2">
            <w:pPr>
              <w:spacing w:line="360" w:lineRule="auto"/>
              <w:jc w:val="both"/>
              <w:rPr>
                <w:rFonts w:ascii="Times New Roman" w:hAnsi="Times New Roman" w:cs="Times New Roman"/>
                <w:sz w:val="24"/>
                <w:szCs w:val="24"/>
              </w:rPr>
            </w:pPr>
          </w:p>
        </w:tc>
        <w:tc>
          <w:tcPr>
            <w:tcW w:w="2020" w:type="dxa"/>
            <w:tcBorders>
              <w:tr2bl w:val="single" w:sz="4" w:space="0" w:color="auto"/>
            </w:tcBorders>
          </w:tcPr>
          <w:p w:rsidR="004E43AA" w:rsidRPr="003334D6" w:rsidRDefault="004E43AA" w:rsidP="002B1E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E43AA" w:rsidRPr="003334D6" w:rsidRDefault="004E43AA" w:rsidP="002B1E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E43AA" w:rsidRPr="003334D6" w:rsidRDefault="004E43AA" w:rsidP="002B1E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229</w:t>
            </w:r>
          </w:p>
          <w:p w:rsidR="004E43AA" w:rsidRPr="003334D6" w:rsidRDefault="004E43AA" w:rsidP="002B1E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E43AA" w:rsidRPr="003334D6" w:rsidRDefault="004E43AA" w:rsidP="002B1E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E43AA" w:rsidRDefault="004E43AA" w:rsidP="002B1E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Pr="003334D6">
              <w:rPr>
                <w:rFonts w:ascii="Times New Roman" w:hAnsi="Times New Roman" w:cs="Times New Roman"/>
                <w:sz w:val="24"/>
                <w:szCs w:val="24"/>
              </w:rPr>
              <w:t xml:space="preserve">        </w:t>
            </w:r>
          </w:p>
          <w:p w:rsidR="004E43AA" w:rsidRPr="003334D6" w:rsidRDefault="004E43AA" w:rsidP="002B1EA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795</w:t>
            </w:r>
          </w:p>
        </w:tc>
        <w:tc>
          <w:tcPr>
            <w:tcW w:w="1492" w:type="dxa"/>
            <w:tcBorders>
              <w:tr2bl w:val="single" w:sz="4" w:space="0" w:color="auto"/>
            </w:tcBorders>
          </w:tcPr>
          <w:p w:rsidR="004E43AA" w:rsidRPr="003334D6" w:rsidRDefault="004E43AA" w:rsidP="002B1E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34D6">
              <w:rPr>
                <w:rFonts w:ascii="Times New Roman" w:hAnsi="Times New Roman" w:cs="Times New Roman"/>
                <w:sz w:val="24"/>
                <w:szCs w:val="24"/>
              </w:rPr>
              <w:t xml:space="preserve">                                       </w:t>
            </w:r>
          </w:p>
          <w:p w:rsidR="004E43AA" w:rsidRPr="003334D6" w:rsidRDefault="004E43AA" w:rsidP="002B1E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210</w:t>
            </w:r>
          </w:p>
          <w:p w:rsidR="004E43AA" w:rsidRPr="003334D6" w:rsidRDefault="004E43AA" w:rsidP="002B1E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E43AA" w:rsidRPr="003334D6" w:rsidRDefault="004E43AA" w:rsidP="002B1E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E43AA" w:rsidRPr="003334D6" w:rsidRDefault="004E43AA" w:rsidP="002B1E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E43AA" w:rsidRPr="003334D6" w:rsidRDefault="004E43AA" w:rsidP="002B1E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E43AA" w:rsidRDefault="004E43AA" w:rsidP="002B1E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p w:rsidR="004E43AA" w:rsidRPr="00ED0C4C" w:rsidRDefault="004E43AA" w:rsidP="002B1E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645</w:t>
            </w:r>
          </w:p>
        </w:tc>
        <w:tc>
          <w:tcPr>
            <w:tcW w:w="1762" w:type="dxa"/>
            <w:tcBorders>
              <w:tr2bl w:val="single" w:sz="4" w:space="0" w:color="auto"/>
            </w:tcBorders>
          </w:tcPr>
          <w:p w:rsidR="004E43AA" w:rsidRPr="003334D6" w:rsidRDefault="004E43AA" w:rsidP="002B1E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E43AA" w:rsidRPr="003334D6" w:rsidRDefault="00104B5C" w:rsidP="002B1E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216</w:t>
            </w:r>
          </w:p>
          <w:p w:rsidR="004E43AA" w:rsidRPr="003334D6" w:rsidRDefault="004E43AA" w:rsidP="002B1E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E43AA" w:rsidRPr="003334D6" w:rsidRDefault="004E43AA" w:rsidP="002B1E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E43AA" w:rsidRPr="003334D6" w:rsidRDefault="004E43AA" w:rsidP="002B1E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E43AA" w:rsidRPr="003334D6" w:rsidRDefault="004E43AA" w:rsidP="002B1E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E43AA" w:rsidRPr="003334D6" w:rsidRDefault="004E43AA" w:rsidP="002B1E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104B5C">
              <w:rPr>
                <w:rFonts w:ascii="Times New Roman" w:hAnsi="Times New Roman" w:cs="Times New Roman"/>
                <w:sz w:val="24"/>
                <w:szCs w:val="24"/>
              </w:rPr>
              <w:t>677</w:t>
            </w:r>
          </w:p>
        </w:tc>
      </w:tr>
      <w:tr w:rsidR="004E43AA" w:rsidRPr="003334D6" w:rsidTr="002B1EA2">
        <w:trPr>
          <w:trHeight w:val="715"/>
        </w:trPr>
        <w:tc>
          <w:tcPr>
            <w:cnfStyle w:val="001000000000" w:firstRow="0" w:lastRow="0" w:firstColumn="1" w:lastColumn="0" w:oddVBand="0" w:evenVBand="0" w:oddHBand="0" w:evenHBand="0" w:firstRowFirstColumn="0" w:firstRowLastColumn="0" w:lastRowFirstColumn="0" w:lastRowLastColumn="0"/>
            <w:tcW w:w="4177" w:type="dxa"/>
          </w:tcPr>
          <w:p w:rsidR="004E43AA" w:rsidRPr="003334D6" w:rsidRDefault="004E43AA" w:rsidP="002B1EA2">
            <w:pPr>
              <w:spacing w:line="360" w:lineRule="auto"/>
              <w:jc w:val="both"/>
              <w:rPr>
                <w:rFonts w:ascii="Times New Roman" w:hAnsi="Times New Roman" w:cs="Times New Roman"/>
                <w:sz w:val="24"/>
                <w:szCs w:val="24"/>
              </w:rPr>
            </w:pPr>
            <w:r w:rsidRPr="003334D6">
              <w:rPr>
                <w:rFonts w:ascii="Times New Roman" w:hAnsi="Times New Roman" w:cs="Times New Roman"/>
                <w:sz w:val="24"/>
                <w:szCs w:val="24"/>
              </w:rPr>
              <w:t xml:space="preserve">Liczba rodzin objętych pracą socjalną </w:t>
            </w:r>
          </w:p>
        </w:tc>
        <w:tc>
          <w:tcPr>
            <w:tcW w:w="2020" w:type="dxa"/>
          </w:tcPr>
          <w:p w:rsidR="004E43AA" w:rsidRPr="003334D6" w:rsidRDefault="004E43AA" w:rsidP="002B1EA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158</w:t>
            </w:r>
          </w:p>
        </w:tc>
        <w:tc>
          <w:tcPr>
            <w:tcW w:w="1492" w:type="dxa"/>
          </w:tcPr>
          <w:p w:rsidR="004E43AA" w:rsidRPr="003334D6" w:rsidRDefault="004E43AA" w:rsidP="002B1EA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170</w:t>
            </w:r>
          </w:p>
        </w:tc>
        <w:tc>
          <w:tcPr>
            <w:tcW w:w="1762" w:type="dxa"/>
          </w:tcPr>
          <w:p w:rsidR="004E43AA" w:rsidRPr="003334D6" w:rsidRDefault="00104B5C" w:rsidP="00104B5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178</w:t>
            </w:r>
          </w:p>
        </w:tc>
      </w:tr>
      <w:tr w:rsidR="004E43AA" w:rsidRPr="003334D6" w:rsidTr="002B1EA2">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177" w:type="dxa"/>
          </w:tcPr>
          <w:p w:rsidR="004E43AA" w:rsidRPr="003334D6" w:rsidRDefault="004E43AA" w:rsidP="002B1EA2">
            <w:pPr>
              <w:spacing w:line="360" w:lineRule="auto"/>
              <w:jc w:val="both"/>
              <w:rPr>
                <w:rFonts w:ascii="Times New Roman" w:hAnsi="Times New Roman" w:cs="Times New Roman"/>
                <w:sz w:val="24"/>
                <w:szCs w:val="24"/>
              </w:rPr>
            </w:pPr>
            <w:r w:rsidRPr="003334D6">
              <w:rPr>
                <w:rFonts w:ascii="Times New Roman" w:hAnsi="Times New Roman" w:cs="Times New Roman"/>
                <w:sz w:val="24"/>
                <w:szCs w:val="24"/>
              </w:rPr>
              <w:t xml:space="preserve">W tym wyłączną pracą socjalną </w:t>
            </w:r>
          </w:p>
        </w:tc>
        <w:tc>
          <w:tcPr>
            <w:tcW w:w="2020" w:type="dxa"/>
          </w:tcPr>
          <w:p w:rsidR="004E43AA" w:rsidRPr="003334D6" w:rsidRDefault="004E43AA" w:rsidP="002B1EA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492" w:type="dxa"/>
          </w:tcPr>
          <w:p w:rsidR="004E43AA" w:rsidRPr="003334D6" w:rsidRDefault="004E43AA" w:rsidP="002B1EA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762" w:type="dxa"/>
          </w:tcPr>
          <w:p w:rsidR="004E43AA" w:rsidRPr="003334D6" w:rsidRDefault="00104B5C" w:rsidP="00104B5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r w:rsidR="004E43AA" w:rsidRPr="003334D6" w:rsidTr="002B1EA2">
        <w:trPr>
          <w:trHeight w:val="510"/>
        </w:trPr>
        <w:tc>
          <w:tcPr>
            <w:cnfStyle w:val="001000000000" w:firstRow="0" w:lastRow="0" w:firstColumn="1" w:lastColumn="0" w:oddVBand="0" w:evenVBand="0" w:oddHBand="0" w:evenHBand="0" w:firstRowFirstColumn="0" w:firstRowLastColumn="0" w:lastRowFirstColumn="0" w:lastRowLastColumn="0"/>
            <w:tcW w:w="4177" w:type="dxa"/>
            <w:vMerge w:val="restart"/>
          </w:tcPr>
          <w:p w:rsidR="004E43AA" w:rsidRDefault="004E43AA" w:rsidP="002B1EA2">
            <w:pPr>
              <w:spacing w:line="360" w:lineRule="auto"/>
              <w:jc w:val="both"/>
              <w:rPr>
                <w:rFonts w:ascii="Times New Roman" w:hAnsi="Times New Roman" w:cs="Times New Roman"/>
                <w:sz w:val="24"/>
                <w:szCs w:val="24"/>
              </w:rPr>
            </w:pPr>
            <w:r w:rsidRPr="003334D6">
              <w:rPr>
                <w:rFonts w:ascii="Times New Roman" w:hAnsi="Times New Roman" w:cs="Times New Roman"/>
                <w:sz w:val="24"/>
                <w:szCs w:val="24"/>
              </w:rPr>
              <w:t>Liczba osób korzystających z p</w:t>
            </w:r>
            <w:r>
              <w:rPr>
                <w:rFonts w:ascii="Times New Roman" w:hAnsi="Times New Roman" w:cs="Times New Roman"/>
                <w:sz w:val="24"/>
                <w:szCs w:val="24"/>
              </w:rPr>
              <w:t>omocy społecznej w stosunku do l</w:t>
            </w:r>
            <w:r w:rsidRPr="003334D6">
              <w:rPr>
                <w:rFonts w:ascii="Times New Roman" w:hAnsi="Times New Roman" w:cs="Times New Roman"/>
                <w:sz w:val="24"/>
                <w:szCs w:val="24"/>
              </w:rPr>
              <w:t xml:space="preserve">iczby mieszkańców Gminy </w:t>
            </w:r>
          </w:p>
          <w:p w:rsidR="004E43AA" w:rsidRPr="003334D6" w:rsidRDefault="004E43AA" w:rsidP="002B1EA2">
            <w:pPr>
              <w:spacing w:line="360" w:lineRule="auto"/>
              <w:jc w:val="both"/>
              <w:rPr>
                <w:rFonts w:ascii="Times New Roman" w:hAnsi="Times New Roman" w:cs="Times New Roman"/>
                <w:b w:val="0"/>
                <w:bCs w:val="0"/>
                <w:sz w:val="24"/>
                <w:szCs w:val="24"/>
              </w:rPr>
            </w:pPr>
          </w:p>
          <w:p w:rsidR="004E43AA" w:rsidRPr="00E90A0C" w:rsidRDefault="004E43AA" w:rsidP="002B1EA2">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E90A0C">
              <w:rPr>
                <w:rFonts w:ascii="Times New Roman" w:hAnsi="Times New Roman" w:cs="Times New Roman"/>
                <w:sz w:val="24"/>
                <w:szCs w:val="24"/>
                <w:u w:val="single"/>
              </w:rPr>
              <w:t>Stosunek procentowy</w:t>
            </w:r>
          </w:p>
        </w:tc>
        <w:tc>
          <w:tcPr>
            <w:tcW w:w="2020" w:type="dxa"/>
            <w:tcBorders>
              <w:bottom w:val="single" w:sz="4" w:space="0" w:color="auto"/>
              <w:tr2bl w:val="single" w:sz="4" w:space="0" w:color="auto"/>
            </w:tcBorders>
          </w:tcPr>
          <w:p w:rsidR="004E43AA" w:rsidRDefault="004E43AA" w:rsidP="002B1EA2">
            <w:pPr>
              <w:tabs>
                <w:tab w:val="left" w:pos="129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714</w:t>
            </w:r>
            <w:r w:rsidRPr="003334D6">
              <w:rPr>
                <w:rFonts w:ascii="Times New Roman" w:hAnsi="Times New Roman" w:cs="Times New Roman"/>
                <w:sz w:val="24"/>
                <w:szCs w:val="24"/>
              </w:rPr>
              <w:tab/>
            </w:r>
          </w:p>
          <w:p w:rsidR="004E43AA" w:rsidRDefault="004E43AA" w:rsidP="002B1EA2">
            <w:pPr>
              <w:tabs>
                <w:tab w:val="left" w:pos="129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p w:rsidR="004E43AA" w:rsidRPr="003334D6" w:rsidRDefault="004E43AA" w:rsidP="002B1E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7.634</w:t>
            </w:r>
          </w:p>
        </w:tc>
        <w:tc>
          <w:tcPr>
            <w:tcW w:w="1492" w:type="dxa"/>
            <w:tcBorders>
              <w:bottom w:val="single" w:sz="4" w:space="0" w:color="auto"/>
              <w:tr2bl w:val="single" w:sz="4" w:space="0" w:color="auto"/>
            </w:tcBorders>
          </w:tcPr>
          <w:p w:rsidR="004E43AA" w:rsidRDefault="004E43AA" w:rsidP="002B1EA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34D6">
              <w:rPr>
                <w:rFonts w:ascii="Times New Roman" w:hAnsi="Times New Roman" w:cs="Times New Roman"/>
                <w:sz w:val="24"/>
                <w:szCs w:val="24"/>
              </w:rPr>
              <w:t xml:space="preserve">          </w:t>
            </w:r>
            <w:r>
              <w:rPr>
                <w:rFonts w:ascii="Times New Roman" w:hAnsi="Times New Roman" w:cs="Times New Roman"/>
                <w:sz w:val="24"/>
                <w:szCs w:val="24"/>
              </w:rPr>
              <w:t>479</w:t>
            </w:r>
            <w:r w:rsidRPr="003334D6">
              <w:rPr>
                <w:rFonts w:ascii="Times New Roman" w:hAnsi="Times New Roman" w:cs="Times New Roman"/>
                <w:sz w:val="24"/>
                <w:szCs w:val="24"/>
              </w:rPr>
              <w:t xml:space="preserve">  </w:t>
            </w:r>
          </w:p>
          <w:p w:rsidR="004E43AA" w:rsidRDefault="004E43AA" w:rsidP="002B1EA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p w:rsidR="004E43AA" w:rsidRPr="003334D6" w:rsidRDefault="004E43AA" w:rsidP="002B1EA2">
            <w:pPr>
              <w:tabs>
                <w:tab w:val="left" w:pos="1248"/>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b/>
              <w:t>7.545</w:t>
            </w:r>
          </w:p>
        </w:tc>
        <w:tc>
          <w:tcPr>
            <w:tcW w:w="1762" w:type="dxa"/>
            <w:tcBorders>
              <w:bottom w:val="single" w:sz="4" w:space="0" w:color="auto"/>
              <w:tr2bl w:val="single" w:sz="4" w:space="0" w:color="auto"/>
            </w:tcBorders>
          </w:tcPr>
          <w:p w:rsidR="004E43AA" w:rsidRDefault="00104B5C" w:rsidP="00104B5C">
            <w:pPr>
              <w:tabs>
                <w:tab w:val="left" w:pos="1035"/>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425</w:t>
            </w:r>
          </w:p>
          <w:p w:rsidR="00104B5C" w:rsidRDefault="00104B5C" w:rsidP="002B1EA2">
            <w:pPr>
              <w:tabs>
                <w:tab w:val="left" w:pos="1035"/>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E43AA" w:rsidRPr="00104B5C" w:rsidRDefault="00104B5C" w:rsidP="00104B5C">
            <w:pPr>
              <w:tabs>
                <w:tab w:val="left" w:pos="103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b/>
              <w:t>7.428</w:t>
            </w:r>
          </w:p>
        </w:tc>
      </w:tr>
      <w:tr w:rsidR="004E43AA" w:rsidRPr="003334D6" w:rsidTr="002B1EA2">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177" w:type="dxa"/>
            <w:vMerge/>
          </w:tcPr>
          <w:p w:rsidR="004E43AA" w:rsidRPr="003334D6" w:rsidRDefault="004E43AA" w:rsidP="002B1EA2">
            <w:pPr>
              <w:spacing w:line="360" w:lineRule="auto"/>
              <w:jc w:val="both"/>
              <w:rPr>
                <w:rFonts w:ascii="Times New Roman" w:hAnsi="Times New Roman" w:cs="Times New Roman"/>
                <w:sz w:val="24"/>
                <w:szCs w:val="24"/>
              </w:rPr>
            </w:pPr>
          </w:p>
        </w:tc>
        <w:tc>
          <w:tcPr>
            <w:tcW w:w="2020" w:type="dxa"/>
            <w:tcBorders>
              <w:top w:val="single" w:sz="4" w:space="0" w:color="auto"/>
              <w:bottom w:val="nil"/>
            </w:tcBorders>
          </w:tcPr>
          <w:p w:rsidR="004E43AA" w:rsidRPr="00E90A0C" w:rsidRDefault="004E43AA" w:rsidP="002B1E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0A0C">
              <w:rPr>
                <w:rFonts w:ascii="Times New Roman" w:hAnsi="Times New Roman" w:cs="Times New Roman"/>
                <w:sz w:val="24"/>
                <w:szCs w:val="24"/>
              </w:rPr>
              <w:t xml:space="preserve">            </w:t>
            </w:r>
            <w:r>
              <w:rPr>
                <w:rFonts w:ascii="Times New Roman" w:hAnsi="Times New Roman" w:cs="Times New Roman"/>
                <w:sz w:val="24"/>
                <w:szCs w:val="24"/>
              </w:rPr>
              <w:t>9,35%</w:t>
            </w:r>
          </w:p>
        </w:tc>
        <w:tc>
          <w:tcPr>
            <w:tcW w:w="1492" w:type="dxa"/>
            <w:tcBorders>
              <w:top w:val="single" w:sz="4" w:space="0" w:color="auto"/>
              <w:bottom w:val="nil"/>
            </w:tcBorders>
          </w:tcPr>
          <w:p w:rsidR="004E43AA" w:rsidRPr="003334D6" w:rsidRDefault="004E43AA" w:rsidP="002B1EA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6,31%</w:t>
            </w:r>
          </w:p>
        </w:tc>
        <w:tc>
          <w:tcPr>
            <w:tcW w:w="1762" w:type="dxa"/>
            <w:tcBorders>
              <w:top w:val="single" w:sz="4" w:space="0" w:color="auto"/>
            </w:tcBorders>
          </w:tcPr>
          <w:p w:rsidR="004E43AA" w:rsidRPr="003334D6" w:rsidRDefault="00C669F2" w:rsidP="00C669F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5,72</w:t>
            </w:r>
            <w:r w:rsidR="00104B5C">
              <w:rPr>
                <w:rFonts w:ascii="Times New Roman" w:hAnsi="Times New Roman" w:cs="Times New Roman"/>
                <w:sz w:val="24"/>
                <w:szCs w:val="24"/>
              </w:rPr>
              <w:t>%</w:t>
            </w:r>
          </w:p>
        </w:tc>
      </w:tr>
    </w:tbl>
    <w:p w:rsidR="005B69FF" w:rsidRPr="003334D6" w:rsidRDefault="005B69FF" w:rsidP="005B69FF">
      <w:pPr>
        <w:spacing w:line="360" w:lineRule="auto"/>
        <w:jc w:val="both"/>
        <w:rPr>
          <w:rFonts w:ascii="Times New Roman" w:hAnsi="Times New Roman" w:cs="Times New Roman"/>
          <w:sz w:val="24"/>
          <w:szCs w:val="24"/>
        </w:rPr>
      </w:pPr>
    </w:p>
    <w:p w:rsidR="005B69FF" w:rsidRPr="00AA2022" w:rsidRDefault="005B69FF" w:rsidP="005B69FF">
      <w:pPr>
        <w:spacing w:line="360" w:lineRule="auto"/>
        <w:jc w:val="both"/>
        <w:rPr>
          <w:rFonts w:ascii="Times New Roman" w:hAnsi="Times New Roman" w:cs="Times New Roman"/>
          <w:szCs w:val="24"/>
        </w:rPr>
      </w:pPr>
      <w:r>
        <w:rPr>
          <w:rFonts w:ascii="Times New Roman" w:hAnsi="Times New Roman" w:cs="Times New Roman"/>
          <w:b/>
          <w:szCs w:val="24"/>
        </w:rPr>
        <w:t>Ź</w:t>
      </w:r>
      <w:r w:rsidRPr="00AA2022">
        <w:rPr>
          <w:rFonts w:ascii="Times New Roman" w:hAnsi="Times New Roman" w:cs="Times New Roman"/>
          <w:b/>
          <w:szCs w:val="24"/>
        </w:rPr>
        <w:t>ródło</w:t>
      </w:r>
      <w:r w:rsidRPr="00AA2022">
        <w:rPr>
          <w:rFonts w:ascii="Times New Roman" w:hAnsi="Times New Roman" w:cs="Times New Roman"/>
          <w:szCs w:val="24"/>
        </w:rPr>
        <w:t xml:space="preserve">: </w:t>
      </w:r>
      <w:r w:rsidRPr="00AA2022">
        <w:rPr>
          <w:rFonts w:ascii="Times New Roman" w:hAnsi="Times New Roman" w:cs="Times New Roman"/>
          <w:szCs w:val="24"/>
          <w:lang w:eastAsia="pl-PL"/>
        </w:rPr>
        <w:t>Opracowanie własne na podstawie sprawoz</w:t>
      </w:r>
      <w:r w:rsidR="004E43AA">
        <w:rPr>
          <w:rFonts w:ascii="Times New Roman" w:hAnsi="Times New Roman" w:cs="Times New Roman"/>
          <w:szCs w:val="24"/>
          <w:lang w:eastAsia="pl-PL"/>
        </w:rPr>
        <w:t>dań rocznych  MGOPS za lata 2016, 2017, 2018</w:t>
      </w:r>
    </w:p>
    <w:p w:rsidR="005B69FF" w:rsidRDefault="005B69FF" w:rsidP="005B69FF">
      <w:pPr>
        <w:spacing w:line="360" w:lineRule="auto"/>
        <w:jc w:val="both"/>
        <w:rPr>
          <w:rFonts w:ascii="Times New Roman" w:hAnsi="Times New Roman" w:cs="Times New Roman"/>
          <w:sz w:val="24"/>
          <w:szCs w:val="24"/>
        </w:rPr>
      </w:pPr>
      <w:r>
        <w:rPr>
          <w:rFonts w:ascii="Times New Roman" w:hAnsi="Times New Roman" w:cs="Times New Roman"/>
          <w:sz w:val="24"/>
          <w:szCs w:val="24"/>
        </w:rPr>
        <w:t>Największa rzeczywista liczba rodzin korzystających z po</w:t>
      </w:r>
      <w:r w:rsidR="00C669F2">
        <w:rPr>
          <w:rFonts w:ascii="Times New Roman" w:hAnsi="Times New Roman" w:cs="Times New Roman"/>
          <w:sz w:val="24"/>
          <w:szCs w:val="24"/>
        </w:rPr>
        <w:t>mocy społecznej była w roku 2016</w:t>
      </w:r>
      <w:r>
        <w:rPr>
          <w:rFonts w:ascii="Times New Roman" w:hAnsi="Times New Roman" w:cs="Times New Roman"/>
          <w:sz w:val="24"/>
          <w:szCs w:val="24"/>
        </w:rPr>
        <w:t xml:space="preserve"> i wyn</w:t>
      </w:r>
      <w:r w:rsidR="00C669F2">
        <w:rPr>
          <w:rFonts w:ascii="Times New Roman" w:hAnsi="Times New Roman" w:cs="Times New Roman"/>
          <w:sz w:val="24"/>
          <w:szCs w:val="24"/>
        </w:rPr>
        <w:t>osiła 229</w:t>
      </w:r>
      <w:r>
        <w:rPr>
          <w:rFonts w:ascii="Times New Roman" w:hAnsi="Times New Roman" w:cs="Times New Roman"/>
          <w:sz w:val="24"/>
          <w:szCs w:val="24"/>
        </w:rPr>
        <w:t xml:space="preserve"> rodzin</w:t>
      </w:r>
      <w:r w:rsidR="00C669F2">
        <w:rPr>
          <w:rFonts w:ascii="Times New Roman" w:hAnsi="Times New Roman" w:cs="Times New Roman"/>
          <w:sz w:val="24"/>
          <w:szCs w:val="24"/>
        </w:rPr>
        <w:t>,</w:t>
      </w:r>
      <w:r>
        <w:rPr>
          <w:rFonts w:ascii="Times New Roman" w:hAnsi="Times New Roman" w:cs="Times New Roman"/>
          <w:sz w:val="24"/>
          <w:szCs w:val="24"/>
        </w:rPr>
        <w:t xml:space="preserve"> a liczba osó</w:t>
      </w:r>
      <w:r w:rsidR="00C669F2">
        <w:rPr>
          <w:rFonts w:ascii="Times New Roman" w:hAnsi="Times New Roman" w:cs="Times New Roman"/>
          <w:sz w:val="24"/>
          <w:szCs w:val="24"/>
        </w:rPr>
        <w:t>b w tych rodzinach wynosiła 795</w:t>
      </w:r>
      <w:r>
        <w:rPr>
          <w:rFonts w:ascii="Times New Roman" w:hAnsi="Times New Roman" w:cs="Times New Roman"/>
          <w:sz w:val="24"/>
          <w:szCs w:val="24"/>
        </w:rPr>
        <w:t xml:space="preserve"> . </w:t>
      </w:r>
    </w:p>
    <w:p w:rsidR="005B69FF" w:rsidRPr="003334D6" w:rsidRDefault="005B69FF" w:rsidP="005B69FF">
      <w:pPr>
        <w:spacing w:line="360" w:lineRule="auto"/>
        <w:jc w:val="both"/>
        <w:rPr>
          <w:rFonts w:ascii="Times New Roman" w:hAnsi="Times New Roman" w:cs="Times New Roman"/>
          <w:sz w:val="24"/>
          <w:szCs w:val="24"/>
        </w:rPr>
      </w:pPr>
      <w:r>
        <w:rPr>
          <w:rFonts w:ascii="Times New Roman" w:hAnsi="Times New Roman" w:cs="Times New Roman"/>
          <w:sz w:val="24"/>
          <w:szCs w:val="24"/>
        </w:rPr>
        <w:t>Największa liczba rodzin objętych</w:t>
      </w:r>
      <w:r w:rsidR="00C669F2">
        <w:rPr>
          <w:rFonts w:ascii="Times New Roman" w:hAnsi="Times New Roman" w:cs="Times New Roman"/>
          <w:sz w:val="24"/>
          <w:szCs w:val="24"/>
        </w:rPr>
        <w:t xml:space="preserve"> praca socjalną była w roku 2018</w:t>
      </w:r>
      <w:r>
        <w:rPr>
          <w:rFonts w:ascii="Times New Roman" w:hAnsi="Times New Roman" w:cs="Times New Roman"/>
          <w:sz w:val="24"/>
          <w:szCs w:val="24"/>
        </w:rPr>
        <w:t xml:space="preserve"> i wynosiła </w:t>
      </w:r>
      <w:r w:rsidR="00C669F2">
        <w:rPr>
          <w:rFonts w:ascii="Times New Roman" w:hAnsi="Times New Roman" w:cs="Times New Roman"/>
          <w:sz w:val="24"/>
          <w:szCs w:val="24"/>
        </w:rPr>
        <w:t>178</w:t>
      </w:r>
      <w:r>
        <w:rPr>
          <w:rFonts w:ascii="Times New Roman" w:hAnsi="Times New Roman" w:cs="Times New Roman"/>
          <w:sz w:val="24"/>
          <w:szCs w:val="24"/>
        </w:rPr>
        <w:t xml:space="preserve"> rodziny w tym wyłączną</w:t>
      </w:r>
      <w:r w:rsidR="00C669F2">
        <w:rPr>
          <w:rFonts w:ascii="Times New Roman" w:hAnsi="Times New Roman" w:cs="Times New Roman"/>
          <w:sz w:val="24"/>
          <w:szCs w:val="24"/>
        </w:rPr>
        <w:t xml:space="preserve"> pracą socjalną objętych było 0</w:t>
      </w:r>
      <w:r>
        <w:rPr>
          <w:rFonts w:ascii="Times New Roman" w:hAnsi="Times New Roman" w:cs="Times New Roman"/>
          <w:sz w:val="24"/>
          <w:szCs w:val="24"/>
        </w:rPr>
        <w:t xml:space="preserve"> rodzin. </w:t>
      </w:r>
    </w:p>
    <w:p w:rsidR="00236799" w:rsidRDefault="005B69FF" w:rsidP="005B69F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 tabeli wynika, że największa liczba osób korzystających z pomocy społecznej w stosunku do liczby mieszkańców Gminy była </w:t>
      </w:r>
      <w:r w:rsidR="00C669F2">
        <w:rPr>
          <w:rFonts w:ascii="Times New Roman" w:hAnsi="Times New Roman" w:cs="Times New Roman"/>
          <w:sz w:val="24"/>
          <w:szCs w:val="24"/>
        </w:rPr>
        <w:t>w roku 2016 i wynosiła 9,35</w:t>
      </w:r>
      <w:r w:rsidR="004E43AA">
        <w:rPr>
          <w:rFonts w:ascii="Times New Roman" w:hAnsi="Times New Roman" w:cs="Times New Roman"/>
          <w:sz w:val="24"/>
          <w:szCs w:val="24"/>
        </w:rPr>
        <w:t xml:space="preserve"> %. </w:t>
      </w:r>
    </w:p>
    <w:p w:rsidR="005B69FF" w:rsidRDefault="005B69FF" w:rsidP="005B69FF">
      <w:pPr>
        <w:spacing w:line="360" w:lineRule="auto"/>
        <w:jc w:val="both"/>
        <w:rPr>
          <w:rFonts w:ascii="Times New Roman" w:hAnsi="Times New Roman" w:cs="Times New Roman"/>
          <w:b/>
          <w:sz w:val="24"/>
          <w:szCs w:val="24"/>
        </w:rPr>
      </w:pPr>
      <w:r w:rsidRPr="003334D6">
        <w:rPr>
          <w:rFonts w:ascii="Times New Roman" w:hAnsi="Times New Roman" w:cs="Times New Roman"/>
          <w:b/>
          <w:sz w:val="24"/>
          <w:szCs w:val="24"/>
        </w:rPr>
        <w:t>Tabela nr 2. Typy rodzin korz</w:t>
      </w:r>
      <w:r>
        <w:rPr>
          <w:rFonts w:ascii="Times New Roman" w:hAnsi="Times New Roman" w:cs="Times New Roman"/>
          <w:b/>
          <w:sz w:val="24"/>
          <w:szCs w:val="24"/>
        </w:rPr>
        <w:t xml:space="preserve">ystających z pomocy społecznej </w:t>
      </w:r>
    </w:p>
    <w:tbl>
      <w:tblPr>
        <w:tblStyle w:val="Jasnasiatkaakcent5"/>
        <w:tblW w:w="9498" w:type="dxa"/>
        <w:tblLook w:val="04A0" w:firstRow="1" w:lastRow="0" w:firstColumn="1" w:lastColumn="0" w:noHBand="0" w:noVBand="1"/>
      </w:tblPr>
      <w:tblGrid>
        <w:gridCol w:w="3181"/>
        <w:gridCol w:w="2047"/>
        <w:gridCol w:w="2045"/>
        <w:gridCol w:w="2225"/>
      </w:tblGrid>
      <w:tr w:rsidR="004E43AA" w:rsidRPr="003334D6" w:rsidTr="002B1EA2">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3181" w:type="dxa"/>
          </w:tcPr>
          <w:p w:rsidR="004E43AA" w:rsidRPr="003334D6" w:rsidRDefault="004E43AA" w:rsidP="002B1EA2">
            <w:pPr>
              <w:autoSpaceDE w:val="0"/>
              <w:autoSpaceDN w:val="0"/>
              <w:adjustRightInd w:val="0"/>
              <w:spacing w:line="360" w:lineRule="auto"/>
              <w:jc w:val="both"/>
              <w:rPr>
                <w:rFonts w:ascii="Times New Roman" w:hAnsi="Times New Roman" w:cs="Times New Roman"/>
                <w:i/>
                <w:iCs/>
                <w:sz w:val="24"/>
                <w:szCs w:val="24"/>
              </w:rPr>
            </w:pPr>
            <w:r w:rsidRPr="003334D6">
              <w:rPr>
                <w:rFonts w:ascii="Times New Roman" w:hAnsi="Times New Roman" w:cs="Times New Roman"/>
                <w:i/>
                <w:iCs/>
                <w:sz w:val="24"/>
                <w:szCs w:val="24"/>
              </w:rPr>
              <w:t xml:space="preserve">TYP RODZINY </w:t>
            </w:r>
          </w:p>
        </w:tc>
        <w:tc>
          <w:tcPr>
            <w:tcW w:w="2047" w:type="dxa"/>
          </w:tcPr>
          <w:p w:rsidR="004E43AA" w:rsidRPr="003334D6" w:rsidRDefault="004E43AA" w:rsidP="002B1EA2">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Pr>
                <w:rFonts w:ascii="Times New Roman" w:hAnsi="Times New Roman" w:cs="Times New Roman"/>
                <w:i/>
                <w:iCs/>
                <w:sz w:val="24"/>
                <w:szCs w:val="24"/>
              </w:rPr>
              <w:t>ROK 2016</w:t>
            </w:r>
          </w:p>
        </w:tc>
        <w:tc>
          <w:tcPr>
            <w:tcW w:w="2045" w:type="dxa"/>
          </w:tcPr>
          <w:p w:rsidR="004E43AA" w:rsidRPr="003334D6" w:rsidRDefault="004E43AA" w:rsidP="002B1EA2">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Pr>
                <w:rFonts w:ascii="Times New Roman" w:hAnsi="Times New Roman" w:cs="Times New Roman"/>
                <w:i/>
                <w:iCs/>
                <w:sz w:val="24"/>
                <w:szCs w:val="24"/>
              </w:rPr>
              <w:t>ROK 2017</w:t>
            </w:r>
          </w:p>
        </w:tc>
        <w:tc>
          <w:tcPr>
            <w:tcW w:w="2225" w:type="dxa"/>
          </w:tcPr>
          <w:p w:rsidR="004E43AA" w:rsidRPr="003334D6" w:rsidRDefault="004E43AA" w:rsidP="002B1EA2">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Pr>
                <w:rFonts w:ascii="Times New Roman" w:hAnsi="Times New Roman" w:cs="Times New Roman"/>
                <w:i/>
                <w:iCs/>
                <w:sz w:val="24"/>
                <w:szCs w:val="24"/>
              </w:rPr>
              <w:t>ROK 2018</w:t>
            </w:r>
          </w:p>
        </w:tc>
      </w:tr>
      <w:tr w:rsidR="004E43AA" w:rsidRPr="003334D6" w:rsidTr="002B1EA2">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3181" w:type="dxa"/>
          </w:tcPr>
          <w:p w:rsidR="004E43AA" w:rsidRPr="003334D6" w:rsidRDefault="004E43AA" w:rsidP="002B1EA2">
            <w:pPr>
              <w:autoSpaceDE w:val="0"/>
              <w:autoSpaceDN w:val="0"/>
              <w:adjustRightInd w:val="0"/>
              <w:spacing w:line="360" w:lineRule="auto"/>
              <w:jc w:val="both"/>
              <w:rPr>
                <w:rFonts w:ascii="Times New Roman" w:hAnsi="Times New Roman" w:cs="Times New Roman"/>
                <w:i/>
                <w:iCs/>
                <w:sz w:val="24"/>
                <w:szCs w:val="24"/>
              </w:rPr>
            </w:pPr>
          </w:p>
          <w:p w:rsidR="004E43AA" w:rsidRPr="003334D6" w:rsidRDefault="004E43AA" w:rsidP="002B1EA2">
            <w:pPr>
              <w:autoSpaceDE w:val="0"/>
              <w:autoSpaceDN w:val="0"/>
              <w:adjustRightInd w:val="0"/>
              <w:spacing w:line="360" w:lineRule="auto"/>
              <w:jc w:val="both"/>
              <w:rPr>
                <w:rFonts w:ascii="Times New Roman" w:hAnsi="Times New Roman" w:cs="Times New Roman"/>
                <w:i/>
                <w:iCs/>
                <w:sz w:val="24"/>
                <w:szCs w:val="24"/>
              </w:rPr>
            </w:pPr>
            <w:r w:rsidRPr="003334D6">
              <w:rPr>
                <w:rFonts w:ascii="Times New Roman" w:hAnsi="Times New Roman" w:cs="Times New Roman"/>
                <w:b w:val="0"/>
                <w:bCs w:val="0"/>
                <w:sz w:val="24"/>
                <w:szCs w:val="24"/>
              </w:rPr>
              <w:t xml:space="preserve">Rodziny z dziećmi : </w:t>
            </w:r>
          </w:p>
          <w:p w:rsidR="004E43AA" w:rsidRPr="003334D6" w:rsidRDefault="004E43AA" w:rsidP="002B1EA2">
            <w:pPr>
              <w:autoSpaceDE w:val="0"/>
              <w:autoSpaceDN w:val="0"/>
              <w:adjustRightInd w:val="0"/>
              <w:spacing w:line="360" w:lineRule="auto"/>
              <w:jc w:val="both"/>
              <w:rPr>
                <w:rFonts w:ascii="Times New Roman" w:hAnsi="Times New Roman" w:cs="Times New Roman"/>
                <w:i/>
                <w:iCs/>
                <w:sz w:val="24"/>
                <w:szCs w:val="24"/>
              </w:rPr>
            </w:pPr>
          </w:p>
        </w:tc>
        <w:tc>
          <w:tcPr>
            <w:tcW w:w="2047" w:type="dxa"/>
          </w:tcPr>
          <w:p w:rsidR="004E43AA" w:rsidRDefault="004E43AA" w:rsidP="002B1EA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p>
          <w:p w:rsidR="004E43AA" w:rsidRPr="00ED0C4C" w:rsidRDefault="004E43AA" w:rsidP="002B1EA2">
            <w:pPr>
              <w:ind w:firstLine="7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148</w:t>
            </w:r>
          </w:p>
        </w:tc>
        <w:tc>
          <w:tcPr>
            <w:tcW w:w="2045" w:type="dxa"/>
          </w:tcPr>
          <w:p w:rsidR="004E43AA" w:rsidRDefault="004E43AA" w:rsidP="002B1EA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p>
          <w:p w:rsidR="004E43AA" w:rsidRPr="00ED0C4C" w:rsidRDefault="004E43AA" w:rsidP="002B1E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w:t>
            </w:r>
          </w:p>
        </w:tc>
        <w:tc>
          <w:tcPr>
            <w:tcW w:w="2225" w:type="dxa"/>
          </w:tcPr>
          <w:p w:rsidR="00C669F2" w:rsidRDefault="00C669F2" w:rsidP="002B1EA2">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p>
          <w:p w:rsidR="004E43AA" w:rsidRPr="00C669F2" w:rsidRDefault="00C669F2" w:rsidP="00C669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w:t>
            </w:r>
          </w:p>
        </w:tc>
      </w:tr>
      <w:tr w:rsidR="004E43AA" w:rsidRPr="003334D6" w:rsidTr="002B1EA2">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181" w:type="dxa"/>
          </w:tcPr>
          <w:p w:rsidR="004E43AA" w:rsidRPr="003334D6" w:rsidRDefault="004E43AA" w:rsidP="002B1EA2">
            <w:pPr>
              <w:autoSpaceDE w:val="0"/>
              <w:autoSpaceDN w:val="0"/>
              <w:adjustRightInd w:val="0"/>
              <w:spacing w:line="360" w:lineRule="auto"/>
              <w:jc w:val="both"/>
              <w:rPr>
                <w:rFonts w:ascii="Times New Roman" w:hAnsi="Times New Roman" w:cs="Times New Roman"/>
                <w:i/>
                <w:iCs/>
                <w:sz w:val="24"/>
                <w:szCs w:val="24"/>
              </w:rPr>
            </w:pPr>
            <w:r w:rsidRPr="003334D6">
              <w:rPr>
                <w:rFonts w:ascii="Times New Roman" w:hAnsi="Times New Roman" w:cs="Times New Roman"/>
                <w:i/>
                <w:iCs/>
                <w:sz w:val="24"/>
                <w:szCs w:val="24"/>
              </w:rPr>
              <w:t xml:space="preserve"> w  tym z 1 dzieckiem </w:t>
            </w:r>
          </w:p>
        </w:tc>
        <w:tc>
          <w:tcPr>
            <w:tcW w:w="2047" w:type="dxa"/>
          </w:tcPr>
          <w:p w:rsidR="004E43AA" w:rsidRPr="00ED0C4C" w:rsidRDefault="004E43AA" w:rsidP="002B1EA2">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34</w:t>
            </w:r>
          </w:p>
        </w:tc>
        <w:tc>
          <w:tcPr>
            <w:tcW w:w="2045" w:type="dxa"/>
          </w:tcPr>
          <w:p w:rsidR="004E43AA" w:rsidRPr="00ED0C4C" w:rsidRDefault="004E43AA" w:rsidP="002B1EA2">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22</w:t>
            </w:r>
          </w:p>
        </w:tc>
        <w:tc>
          <w:tcPr>
            <w:tcW w:w="2225" w:type="dxa"/>
          </w:tcPr>
          <w:p w:rsidR="004E43AA" w:rsidRPr="00C669F2" w:rsidRDefault="00C669F2" w:rsidP="00C669F2">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37</w:t>
            </w:r>
          </w:p>
        </w:tc>
      </w:tr>
      <w:tr w:rsidR="004E43AA" w:rsidRPr="003334D6" w:rsidTr="002B1EA2">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181" w:type="dxa"/>
          </w:tcPr>
          <w:p w:rsidR="004E43AA" w:rsidRPr="003334D6" w:rsidRDefault="004E43AA" w:rsidP="002B1EA2">
            <w:pPr>
              <w:autoSpaceDE w:val="0"/>
              <w:autoSpaceDN w:val="0"/>
              <w:adjustRightInd w:val="0"/>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2 dzieci</w:t>
            </w:r>
          </w:p>
        </w:tc>
        <w:tc>
          <w:tcPr>
            <w:tcW w:w="2047" w:type="dxa"/>
          </w:tcPr>
          <w:p w:rsidR="004E43AA" w:rsidRPr="00ED0C4C" w:rsidRDefault="004E43AA" w:rsidP="002B1EA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ED0C4C">
              <w:rPr>
                <w:rFonts w:ascii="Times New Roman" w:hAnsi="Times New Roman" w:cs="Times New Roman"/>
                <w:iCs/>
                <w:sz w:val="24"/>
                <w:szCs w:val="24"/>
              </w:rPr>
              <w:t>61</w:t>
            </w:r>
          </w:p>
        </w:tc>
        <w:tc>
          <w:tcPr>
            <w:tcW w:w="2045" w:type="dxa"/>
          </w:tcPr>
          <w:p w:rsidR="004E43AA" w:rsidRPr="00ED0C4C" w:rsidRDefault="004E43AA" w:rsidP="002B1EA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ED0C4C">
              <w:rPr>
                <w:rFonts w:ascii="Times New Roman" w:hAnsi="Times New Roman" w:cs="Times New Roman"/>
                <w:iCs/>
                <w:sz w:val="24"/>
                <w:szCs w:val="24"/>
              </w:rPr>
              <w:t>29</w:t>
            </w:r>
          </w:p>
        </w:tc>
        <w:tc>
          <w:tcPr>
            <w:tcW w:w="2225" w:type="dxa"/>
          </w:tcPr>
          <w:p w:rsidR="004E43AA" w:rsidRPr="00C669F2" w:rsidRDefault="00C669F2" w:rsidP="00C669F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47</w:t>
            </w:r>
          </w:p>
        </w:tc>
      </w:tr>
      <w:tr w:rsidR="004E43AA" w:rsidRPr="003334D6" w:rsidTr="002B1EA2">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181" w:type="dxa"/>
          </w:tcPr>
          <w:p w:rsidR="004E43AA" w:rsidRPr="003334D6" w:rsidRDefault="004E43AA" w:rsidP="002B1EA2">
            <w:pPr>
              <w:autoSpaceDE w:val="0"/>
              <w:autoSpaceDN w:val="0"/>
              <w:adjustRightInd w:val="0"/>
              <w:spacing w:line="360" w:lineRule="auto"/>
              <w:jc w:val="both"/>
              <w:rPr>
                <w:rFonts w:ascii="Times New Roman" w:hAnsi="Times New Roman" w:cs="Times New Roman"/>
                <w:i/>
                <w:iCs/>
                <w:sz w:val="24"/>
                <w:szCs w:val="24"/>
              </w:rPr>
            </w:pPr>
            <w:r w:rsidRPr="003334D6">
              <w:rPr>
                <w:rFonts w:ascii="Times New Roman" w:hAnsi="Times New Roman" w:cs="Times New Roman"/>
                <w:i/>
                <w:iCs/>
                <w:sz w:val="24"/>
                <w:szCs w:val="24"/>
              </w:rPr>
              <w:t xml:space="preserve"> 3 dzieci </w:t>
            </w:r>
          </w:p>
        </w:tc>
        <w:tc>
          <w:tcPr>
            <w:tcW w:w="2047" w:type="dxa"/>
          </w:tcPr>
          <w:p w:rsidR="004E43AA" w:rsidRPr="00ED0C4C" w:rsidRDefault="004E43AA" w:rsidP="002B1EA2">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Cs/>
                <w:sz w:val="24"/>
                <w:szCs w:val="24"/>
              </w:rPr>
            </w:pPr>
            <w:r w:rsidRPr="00ED0C4C">
              <w:rPr>
                <w:rFonts w:ascii="Times New Roman" w:hAnsi="Times New Roman" w:cs="Times New Roman"/>
                <w:iCs/>
                <w:sz w:val="24"/>
                <w:szCs w:val="24"/>
              </w:rPr>
              <w:t>36</w:t>
            </w:r>
          </w:p>
        </w:tc>
        <w:tc>
          <w:tcPr>
            <w:tcW w:w="2045" w:type="dxa"/>
          </w:tcPr>
          <w:p w:rsidR="004E43AA" w:rsidRPr="00ED0C4C" w:rsidRDefault="004E43AA" w:rsidP="002B1EA2">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21</w:t>
            </w:r>
          </w:p>
        </w:tc>
        <w:tc>
          <w:tcPr>
            <w:tcW w:w="2225" w:type="dxa"/>
          </w:tcPr>
          <w:p w:rsidR="004E43AA" w:rsidRPr="00C669F2" w:rsidRDefault="00C669F2" w:rsidP="00C669F2">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25</w:t>
            </w:r>
          </w:p>
        </w:tc>
      </w:tr>
      <w:tr w:rsidR="004E43AA" w:rsidRPr="003334D6" w:rsidTr="002B1EA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181" w:type="dxa"/>
          </w:tcPr>
          <w:p w:rsidR="004E43AA" w:rsidRPr="003334D6" w:rsidRDefault="004E43AA" w:rsidP="002B1EA2">
            <w:pPr>
              <w:autoSpaceDE w:val="0"/>
              <w:autoSpaceDN w:val="0"/>
              <w:adjustRightInd w:val="0"/>
              <w:spacing w:line="360" w:lineRule="auto"/>
              <w:jc w:val="both"/>
              <w:rPr>
                <w:rFonts w:ascii="Times New Roman" w:hAnsi="Times New Roman" w:cs="Times New Roman"/>
                <w:i/>
                <w:iCs/>
                <w:sz w:val="24"/>
                <w:szCs w:val="24"/>
              </w:rPr>
            </w:pPr>
            <w:r w:rsidRPr="003334D6">
              <w:rPr>
                <w:rFonts w:ascii="Times New Roman" w:hAnsi="Times New Roman" w:cs="Times New Roman"/>
                <w:i/>
                <w:iCs/>
                <w:sz w:val="24"/>
                <w:szCs w:val="24"/>
              </w:rPr>
              <w:t>4 i więcej dzieci</w:t>
            </w:r>
          </w:p>
        </w:tc>
        <w:tc>
          <w:tcPr>
            <w:tcW w:w="2047" w:type="dxa"/>
          </w:tcPr>
          <w:p w:rsidR="004E43AA" w:rsidRPr="00ED0C4C" w:rsidRDefault="004E43AA" w:rsidP="002B1EA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17</w:t>
            </w:r>
          </w:p>
        </w:tc>
        <w:tc>
          <w:tcPr>
            <w:tcW w:w="2045" w:type="dxa"/>
          </w:tcPr>
          <w:p w:rsidR="004E43AA" w:rsidRPr="00ED0C4C" w:rsidRDefault="004E43AA" w:rsidP="002B1EA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9</w:t>
            </w:r>
          </w:p>
        </w:tc>
        <w:tc>
          <w:tcPr>
            <w:tcW w:w="2225" w:type="dxa"/>
          </w:tcPr>
          <w:p w:rsidR="004E43AA" w:rsidRPr="00C669F2" w:rsidRDefault="00C669F2" w:rsidP="00C669F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15</w:t>
            </w:r>
          </w:p>
        </w:tc>
      </w:tr>
      <w:tr w:rsidR="004E43AA" w:rsidRPr="003334D6" w:rsidTr="002B1EA2">
        <w:trPr>
          <w:cnfStyle w:val="000000010000" w:firstRow="0" w:lastRow="0" w:firstColumn="0" w:lastColumn="0" w:oddVBand="0" w:evenVBand="0" w:oddHBand="0" w:evenHBand="1"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3181" w:type="dxa"/>
          </w:tcPr>
          <w:p w:rsidR="004E43AA" w:rsidRPr="003334D6" w:rsidRDefault="004E43AA" w:rsidP="002B1EA2">
            <w:pPr>
              <w:autoSpaceDE w:val="0"/>
              <w:autoSpaceDN w:val="0"/>
              <w:adjustRightInd w:val="0"/>
              <w:spacing w:line="360" w:lineRule="auto"/>
              <w:jc w:val="both"/>
              <w:rPr>
                <w:rFonts w:ascii="Times New Roman" w:hAnsi="Times New Roman" w:cs="Times New Roman"/>
                <w:i/>
                <w:iCs/>
                <w:sz w:val="24"/>
                <w:szCs w:val="24"/>
              </w:rPr>
            </w:pPr>
            <w:r w:rsidRPr="003334D6">
              <w:rPr>
                <w:rFonts w:ascii="Times New Roman" w:hAnsi="Times New Roman" w:cs="Times New Roman"/>
                <w:b w:val="0"/>
                <w:bCs w:val="0"/>
                <w:sz w:val="24"/>
                <w:szCs w:val="24"/>
              </w:rPr>
              <w:t xml:space="preserve">Rodziny niepełne: </w:t>
            </w:r>
          </w:p>
        </w:tc>
        <w:tc>
          <w:tcPr>
            <w:tcW w:w="2047" w:type="dxa"/>
          </w:tcPr>
          <w:p w:rsidR="004E43AA" w:rsidRPr="00ED0C4C" w:rsidRDefault="004E43AA" w:rsidP="002B1EA2">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35</w:t>
            </w:r>
          </w:p>
        </w:tc>
        <w:tc>
          <w:tcPr>
            <w:tcW w:w="2045" w:type="dxa"/>
          </w:tcPr>
          <w:p w:rsidR="004E43AA" w:rsidRPr="00ED0C4C" w:rsidRDefault="004E43AA" w:rsidP="002B1EA2">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32</w:t>
            </w:r>
          </w:p>
        </w:tc>
        <w:tc>
          <w:tcPr>
            <w:tcW w:w="2225" w:type="dxa"/>
          </w:tcPr>
          <w:p w:rsidR="004E43AA" w:rsidRPr="00C669F2" w:rsidRDefault="00C669F2" w:rsidP="00C669F2">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28</w:t>
            </w:r>
          </w:p>
        </w:tc>
      </w:tr>
      <w:tr w:rsidR="004E43AA" w:rsidRPr="003334D6" w:rsidTr="002B1EA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181" w:type="dxa"/>
          </w:tcPr>
          <w:p w:rsidR="004E43AA" w:rsidRPr="003334D6" w:rsidRDefault="004E43AA" w:rsidP="002B1EA2">
            <w:pPr>
              <w:autoSpaceDE w:val="0"/>
              <w:autoSpaceDN w:val="0"/>
              <w:adjustRightInd w:val="0"/>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334D6">
              <w:rPr>
                <w:rFonts w:ascii="Times New Roman" w:hAnsi="Times New Roman" w:cs="Times New Roman"/>
                <w:i/>
                <w:iCs/>
                <w:sz w:val="24"/>
                <w:szCs w:val="24"/>
              </w:rPr>
              <w:t xml:space="preserve">w tym z 1 dzieckiem </w:t>
            </w:r>
          </w:p>
        </w:tc>
        <w:tc>
          <w:tcPr>
            <w:tcW w:w="2047" w:type="dxa"/>
          </w:tcPr>
          <w:p w:rsidR="004E43AA" w:rsidRPr="00ED0C4C" w:rsidRDefault="004E43AA" w:rsidP="002B1EA2">
            <w:pPr>
              <w:autoSpaceDE w:val="0"/>
              <w:autoSpaceDN w:val="0"/>
              <w:adjustRightInd w:val="0"/>
              <w:spacing w:line="360" w:lineRule="auto"/>
              <w:ind w:firstLine="70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ED0C4C">
              <w:rPr>
                <w:rFonts w:ascii="Times New Roman" w:hAnsi="Times New Roman" w:cs="Times New Roman"/>
                <w:iCs/>
                <w:sz w:val="24"/>
                <w:szCs w:val="24"/>
              </w:rPr>
              <w:t>6</w:t>
            </w:r>
          </w:p>
        </w:tc>
        <w:tc>
          <w:tcPr>
            <w:tcW w:w="2045" w:type="dxa"/>
          </w:tcPr>
          <w:p w:rsidR="004E43AA" w:rsidRPr="00ED0C4C" w:rsidRDefault="004E43AA" w:rsidP="002B1EA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7</w:t>
            </w:r>
          </w:p>
        </w:tc>
        <w:tc>
          <w:tcPr>
            <w:tcW w:w="2225" w:type="dxa"/>
          </w:tcPr>
          <w:p w:rsidR="004E43AA" w:rsidRPr="00C669F2" w:rsidRDefault="00C669F2" w:rsidP="00C669F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5</w:t>
            </w:r>
          </w:p>
        </w:tc>
      </w:tr>
      <w:tr w:rsidR="004E43AA" w:rsidRPr="003334D6" w:rsidTr="002B1EA2">
        <w:trPr>
          <w:cnfStyle w:val="000000010000" w:firstRow="0" w:lastRow="0" w:firstColumn="0" w:lastColumn="0" w:oddVBand="0" w:evenVBand="0" w:oddHBand="0" w:evenHBand="1"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181" w:type="dxa"/>
          </w:tcPr>
          <w:p w:rsidR="004E43AA" w:rsidRPr="003334D6" w:rsidRDefault="004E43AA" w:rsidP="002B1EA2">
            <w:pPr>
              <w:autoSpaceDE w:val="0"/>
              <w:autoSpaceDN w:val="0"/>
              <w:adjustRightInd w:val="0"/>
              <w:spacing w:line="360" w:lineRule="auto"/>
              <w:jc w:val="both"/>
              <w:rPr>
                <w:rFonts w:ascii="Times New Roman" w:hAnsi="Times New Roman" w:cs="Times New Roman"/>
                <w:i/>
                <w:iCs/>
                <w:sz w:val="24"/>
                <w:szCs w:val="24"/>
              </w:rPr>
            </w:pPr>
            <w:r w:rsidRPr="003334D6">
              <w:rPr>
                <w:rFonts w:ascii="Times New Roman" w:hAnsi="Times New Roman" w:cs="Times New Roman"/>
                <w:i/>
                <w:iCs/>
                <w:sz w:val="24"/>
                <w:szCs w:val="24"/>
              </w:rPr>
              <w:t xml:space="preserve">2 dzieci </w:t>
            </w:r>
          </w:p>
        </w:tc>
        <w:tc>
          <w:tcPr>
            <w:tcW w:w="2047" w:type="dxa"/>
          </w:tcPr>
          <w:p w:rsidR="004E43AA" w:rsidRPr="00ED0C4C" w:rsidRDefault="004E43AA" w:rsidP="002B1EA2">
            <w:pPr>
              <w:autoSpaceDE w:val="0"/>
              <w:autoSpaceDN w:val="0"/>
              <w:adjustRightInd w:val="0"/>
              <w:spacing w:line="360" w:lineRule="auto"/>
              <w:ind w:firstLine="708"/>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10</w:t>
            </w:r>
          </w:p>
        </w:tc>
        <w:tc>
          <w:tcPr>
            <w:tcW w:w="2045" w:type="dxa"/>
          </w:tcPr>
          <w:p w:rsidR="004E43AA" w:rsidRPr="00ED0C4C" w:rsidRDefault="004E43AA" w:rsidP="002B1EA2">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11</w:t>
            </w:r>
          </w:p>
        </w:tc>
        <w:tc>
          <w:tcPr>
            <w:tcW w:w="2225" w:type="dxa"/>
          </w:tcPr>
          <w:p w:rsidR="004E43AA" w:rsidRPr="00C669F2" w:rsidRDefault="00C669F2" w:rsidP="00C669F2">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8</w:t>
            </w:r>
          </w:p>
        </w:tc>
      </w:tr>
      <w:tr w:rsidR="004E43AA" w:rsidRPr="003334D6" w:rsidTr="002B1EA2">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3181" w:type="dxa"/>
          </w:tcPr>
          <w:p w:rsidR="004E43AA" w:rsidRPr="003334D6" w:rsidRDefault="004E43AA" w:rsidP="002B1EA2">
            <w:pPr>
              <w:autoSpaceDE w:val="0"/>
              <w:autoSpaceDN w:val="0"/>
              <w:adjustRightInd w:val="0"/>
              <w:spacing w:line="360" w:lineRule="auto"/>
              <w:jc w:val="both"/>
              <w:rPr>
                <w:rFonts w:ascii="Times New Roman" w:hAnsi="Times New Roman" w:cs="Times New Roman"/>
                <w:i/>
                <w:iCs/>
                <w:sz w:val="24"/>
                <w:szCs w:val="24"/>
              </w:rPr>
            </w:pPr>
            <w:r w:rsidRPr="003334D6">
              <w:rPr>
                <w:rFonts w:ascii="Times New Roman" w:hAnsi="Times New Roman" w:cs="Times New Roman"/>
                <w:i/>
                <w:iCs/>
                <w:sz w:val="24"/>
                <w:szCs w:val="24"/>
              </w:rPr>
              <w:t xml:space="preserve"> 3  dziec</w:t>
            </w:r>
            <w:r>
              <w:rPr>
                <w:rFonts w:ascii="Times New Roman" w:hAnsi="Times New Roman" w:cs="Times New Roman"/>
                <w:i/>
                <w:iCs/>
                <w:sz w:val="24"/>
                <w:szCs w:val="24"/>
              </w:rPr>
              <w:t xml:space="preserve">i </w:t>
            </w:r>
          </w:p>
        </w:tc>
        <w:tc>
          <w:tcPr>
            <w:tcW w:w="2047" w:type="dxa"/>
          </w:tcPr>
          <w:p w:rsidR="004E43AA" w:rsidRPr="00ED0C4C" w:rsidRDefault="004E43AA" w:rsidP="002B1EA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13</w:t>
            </w:r>
          </w:p>
        </w:tc>
        <w:tc>
          <w:tcPr>
            <w:tcW w:w="2045" w:type="dxa"/>
          </w:tcPr>
          <w:p w:rsidR="004E43AA" w:rsidRPr="00ED0C4C" w:rsidRDefault="004E43AA" w:rsidP="002B1EA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9</w:t>
            </w:r>
          </w:p>
        </w:tc>
        <w:tc>
          <w:tcPr>
            <w:tcW w:w="2225" w:type="dxa"/>
          </w:tcPr>
          <w:p w:rsidR="004E43AA" w:rsidRPr="00C669F2" w:rsidRDefault="00C669F2" w:rsidP="00C669F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10</w:t>
            </w:r>
          </w:p>
        </w:tc>
      </w:tr>
      <w:tr w:rsidR="004E43AA" w:rsidRPr="003334D6" w:rsidTr="002B1EA2">
        <w:trPr>
          <w:cnfStyle w:val="000000010000" w:firstRow="0" w:lastRow="0" w:firstColumn="0" w:lastColumn="0" w:oddVBand="0" w:evenVBand="0" w:oddHBand="0" w:evenHBand="1"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3181" w:type="dxa"/>
          </w:tcPr>
          <w:p w:rsidR="004E43AA" w:rsidRPr="003334D6" w:rsidRDefault="004E43AA" w:rsidP="002B1EA2">
            <w:pPr>
              <w:autoSpaceDE w:val="0"/>
              <w:autoSpaceDN w:val="0"/>
              <w:adjustRightInd w:val="0"/>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4 i więcej dzieci</w:t>
            </w:r>
          </w:p>
        </w:tc>
        <w:tc>
          <w:tcPr>
            <w:tcW w:w="2047" w:type="dxa"/>
          </w:tcPr>
          <w:p w:rsidR="004E43AA" w:rsidRPr="00ED0C4C" w:rsidRDefault="004E43AA" w:rsidP="002B1EA2">
            <w:pPr>
              <w:autoSpaceDE w:val="0"/>
              <w:autoSpaceDN w:val="0"/>
              <w:adjustRightInd w:val="0"/>
              <w:spacing w:line="360" w:lineRule="auto"/>
              <w:ind w:firstLine="708"/>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6</w:t>
            </w:r>
          </w:p>
        </w:tc>
        <w:tc>
          <w:tcPr>
            <w:tcW w:w="2045" w:type="dxa"/>
          </w:tcPr>
          <w:p w:rsidR="004E43AA" w:rsidRPr="00ED0C4C" w:rsidRDefault="004E43AA" w:rsidP="002B1EA2">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5</w:t>
            </w:r>
          </w:p>
        </w:tc>
        <w:tc>
          <w:tcPr>
            <w:tcW w:w="2225" w:type="dxa"/>
          </w:tcPr>
          <w:p w:rsidR="004E43AA" w:rsidRPr="00C669F2" w:rsidRDefault="00C669F2" w:rsidP="00C669F2">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5</w:t>
            </w:r>
          </w:p>
        </w:tc>
      </w:tr>
      <w:tr w:rsidR="004E43AA" w:rsidRPr="003334D6" w:rsidTr="002B1EA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181" w:type="dxa"/>
          </w:tcPr>
          <w:p w:rsidR="004E43AA" w:rsidRPr="003334D6" w:rsidRDefault="004E43AA" w:rsidP="002B1EA2">
            <w:pPr>
              <w:autoSpaceDE w:val="0"/>
              <w:autoSpaceDN w:val="0"/>
              <w:adjustRightInd w:val="0"/>
              <w:spacing w:line="360" w:lineRule="auto"/>
              <w:jc w:val="both"/>
              <w:rPr>
                <w:rFonts w:ascii="Times New Roman" w:hAnsi="Times New Roman" w:cs="Times New Roman"/>
                <w:i/>
                <w:iCs/>
                <w:sz w:val="24"/>
                <w:szCs w:val="24"/>
              </w:rPr>
            </w:pPr>
            <w:r w:rsidRPr="003334D6">
              <w:rPr>
                <w:rFonts w:ascii="Times New Roman" w:hAnsi="Times New Roman" w:cs="Times New Roman"/>
                <w:b w:val="0"/>
                <w:bCs w:val="0"/>
                <w:sz w:val="24"/>
                <w:szCs w:val="24"/>
              </w:rPr>
              <w:t xml:space="preserve">Rodziny emerytów i rencistów </w:t>
            </w:r>
          </w:p>
        </w:tc>
        <w:tc>
          <w:tcPr>
            <w:tcW w:w="2047" w:type="dxa"/>
          </w:tcPr>
          <w:p w:rsidR="004E43AA" w:rsidRPr="00ED0C4C" w:rsidRDefault="004E43AA" w:rsidP="002B1EA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73</w:t>
            </w:r>
          </w:p>
        </w:tc>
        <w:tc>
          <w:tcPr>
            <w:tcW w:w="2045" w:type="dxa"/>
          </w:tcPr>
          <w:p w:rsidR="004E43AA" w:rsidRPr="00ED0C4C" w:rsidRDefault="004E43AA" w:rsidP="002B1EA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85</w:t>
            </w:r>
          </w:p>
        </w:tc>
        <w:tc>
          <w:tcPr>
            <w:tcW w:w="2225" w:type="dxa"/>
          </w:tcPr>
          <w:p w:rsidR="004E43AA" w:rsidRPr="00C669F2" w:rsidRDefault="00C669F2" w:rsidP="00C669F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64</w:t>
            </w:r>
          </w:p>
        </w:tc>
      </w:tr>
      <w:tr w:rsidR="004E43AA" w:rsidRPr="003334D6" w:rsidTr="002B1EA2">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181" w:type="dxa"/>
          </w:tcPr>
          <w:p w:rsidR="004E43AA" w:rsidRPr="003334D6" w:rsidRDefault="004E43AA" w:rsidP="002B1EA2">
            <w:pPr>
              <w:autoSpaceDE w:val="0"/>
              <w:autoSpaceDN w:val="0"/>
              <w:adjustRightInd w:val="0"/>
              <w:spacing w:line="360" w:lineRule="auto"/>
              <w:jc w:val="both"/>
              <w:rPr>
                <w:rFonts w:ascii="Times New Roman" w:hAnsi="Times New Roman" w:cs="Times New Roman"/>
                <w:i/>
                <w:iCs/>
                <w:sz w:val="24"/>
                <w:szCs w:val="24"/>
              </w:rPr>
            </w:pPr>
            <w:r w:rsidRPr="003334D6">
              <w:rPr>
                <w:rFonts w:ascii="Times New Roman" w:hAnsi="Times New Roman" w:cs="Times New Roman"/>
                <w:b w:val="0"/>
                <w:bCs w:val="0"/>
                <w:sz w:val="24"/>
                <w:szCs w:val="24"/>
              </w:rPr>
              <w:t>Osoby samotne</w:t>
            </w:r>
          </w:p>
        </w:tc>
        <w:tc>
          <w:tcPr>
            <w:tcW w:w="2047" w:type="dxa"/>
          </w:tcPr>
          <w:p w:rsidR="004E43AA" w:rsidRPr="00956E21" w:rsidRDefault="004E43AA" w:rsidP="002B1EA2">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54</w:t>
            </w:r>
          </w:p>
        </w:tc>
        <w:tc>
          <w:tcPr>
            <w:tcW w:w="2045" w:type="dxa"/>
          </w:tcPr>
          <w:p w:rsidR="004E43AA" w:rsidRPr="00956E21" w:rsidRDefault="004E43AA" w:rsidP="002B1EA2">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73</w:t>
            </w:r>
          </w:p>
        </w:tc>
        <w:tc>
          <w:tcPr>
            <w:tcW w:w="2225" w:type="dxa"/>
          </w:tcPr>
          <w:p w:rsidR="004E43AA" w:rsidRPr="00C669F2" w:rsidRDefault="00C669F2" w:rsidP="00C669F2">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iCs/>
                <w:sz w:val="24"/>
                <w:szCs w:val="24"/>
              </w:rPr>
              <w:t>58</w:t>
            </w:r>
          </w:p>
        </w:tc>
      </w:tr>
    </w:tbl>
    <w:p w:rsidR="005B69FF" w:rsidRPr="00A20237" w:rsidRDefault="005B69FF" w:rsidP="005B69FF">
      <w:pPr>
        <w:spacing w:line="360" w:lineRule="auto"/>
        <w:jc w:val="both"/>
        <w:rPr>
          <w:rFonts w:ascii="Times New Roman" w:hAnsi="Times New Roman" w:cs="Times New Roman"/>
          <w:szCs w:val="24"/>
        </w:rPr>
      </w:pPr>
      <w:r w:rsidRPr="00AA2022">
        <w:rPr>
          <w:rFonts w:ascii="Times New Roman" w:hAnsi="Times New Roman" w:cs="Times New Roman"/>
          <w:b/>
          <w:szCs w:val="24"/>
        </w:rPr>
        <w:t>Źródło</w:t>
      </w:r>
      <w:r w:rsidRPr="00AA2022">
        <w:rPr>
          <w:rFonts w:ascii="Times New Roman" w:hAnsi="Times New Roman" w:cs="Times New Roman"/>
          <w:szCs w:val="24"/>
        </w:rPr>
        <w:t xml:space="preserve">: </w:t>
      </w:r>
      <w:r w:rsidRPr="00AA2022">
        <w:rPr>
          <w:rFonts w:ascii="Times New Roman" w:hAnsi="Times New Roman" w:cs="Times New Roman"/>
          <w:szCs w:val="24"/>
          <w:lang w:eastAsia="pl-PL"/>
        </w:rPr>
        <w:t>Opracowanie własne na podstawie sprawoz</w:t>
      </w:r>
      <w:r w:rsidR="00236799">
        <w:rPr>
          <w:rFonts w:ascii="Times New Roman" w:hAnsi="Times New Roman" w:cs="Times New Roman"/>
          <w:szCs w:val="24"/>
          <w:lang w:eastAsia="pl-PL"/>
        </w:rPr>
        <w:t>dań rocznych  MGOPS za lata 2016, 2017, 2018</w:t>
      </w:r>
      <w:r w:rsidRPr="00AA2022">
        <w:rPr>
          <w:rFonts w:ascii="Times New Roman" w:hAnsi="Times New Roman" w:cs="Times New Roman"/>
          <w:szCs w:val="24"/>
          <w:lang w:eastAsia="pl-PL"/>
        </w:rPr>
        <w:t xml:space="preserve"> </w:t>
      </w:r>
    </w:p>
    <w:p w:rsidR="005B69FF" w:rsidRDefault="005B69FF" w:rsidP="005B69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danych MGOPS wynika, że najwięcej rodzin z dziećmi tj. </w:t>
      </w:r>
      <w:r w:rsidR="00C669F2">
        <w:rPr>
          <w:rFonts w:ascii="Times New Roman" w:hAnsi="Times New Roman" w:cs="Times New Roman"/>
          <w:sz w:val="24"/>
          <w:szCs w:val="24"/>
        </w:rPr>
        <w:t>148</w:t>
      </w:r>
      <w:r>
        <w:rPr>
          <w:rFonts w:ascii="Times New Roman" w:hAnsi="Times New Roman" w:cs="Times New Roman"/>
          <w:sz w:val="24"/>
          <w:szCs w:val="24"/>
        </w:rPr>
        <w:t xml:space="preserve"> korzystało z pomocy społecznej w r</w:t>
      </w:r>
      <w:r w:rsidR="00C669F2">
        <w:rPr>
          <w:rFonts w:ascii="Times New Roman" w:hAnsi="Times New Roman" w:cs="Times New Roman"/>
          <w:sz w:val="24"/>
          <w:szCs w:val="24"/>
        </w:rPr>
        <w:t>oku 2016, w tym najwięcej bo 61</w:t>
      </w:r>
      <w:r>
        <w:rPr>
          <w:rFonts w:ascii="Times New Roman" w:hAnsi="Times New Roman" w:cs="Times New Roman"/>
          <w:sz w:val="24"/>
          <w:szCs w:val="24"/>
        </w:rPr>
        <w:t xml:space="preserve"> rodzin z 2 dzieci. N</w:t>
      </w:r>
      <w:r w:rsidR="00C669F2">
        <w:rPr>
          <w:rFonts w:ascii="Times New Roman" w:hAnsi="Times New Roman" w:cs="Times New Roman"/>
          <w:sz w:val="24"/>
          <w:szCs w:val="24"/>
        </w:rPr>
        <w:t>ajwięcej rodzin niepełnych tj. 35</w:t>
      </w:r>
      <w:r>
        <w:rPr>
          <w:rFonts w:ascii="Times New Roman" w:hAnsi="Times New Roman" w:cs="Times New Roman"/>
          <w:sz w:val="24"/>
          <w:szCs w:val="24"/>
        </w:rPr>
        <w:t xml:space="preserve"> korzystało</w:t>
      </w:r>
      <w:r w:rsidR="00C669F2">
        <w:rPr>
          <w:rFonts w:ascii="Times New Roman" w:hAnsi="Times New Roman" w:cs="Times New Roman"/>
          <w:sz w:val="24"/>
          <w:szCs w:val="24"/>
        </w:rPr>
        <w:t xml:space="preserve"> z pomocy społecznej w roku 2016</w:t>
      </w:r>
      <w:r>
        <w:rPr>
          <w:rFonts w:ascii="Times New Roman" w:hAnsi="Times New Roman" w:cs="Times New Roman"/>
          <w:sz w:val="24"/>
          <w:szCs w:val="24"/>
        </w:rPr>
        <w:t xml:space="preserve"> w tym najwięcej z </w:t>
      </w:r>
      <w:r w:rsidR="00C669F2">
        <w:rPr>
          <w:rFonts w:ascii="Times New Roman" w:hAnsi="Times New Roman" w:cs="Times New Roman"/>
          <w:sz w:val="24"/>
          <w:szCs w:val="24"/>
        </w:rPr>
        <w:t xml:space="preserve">trójką </w:t>
      </w:r>
      <w:r>
        <w:rPr>
          <w:rFonts w:ascii="Times New Roman" w:hAnsi="Times New Roman" w:cs="Times New Roman"/>
          <w:sz w:val="24"/>
          <w:szCs w:val="24"/>
        </w:rPr>
        <w:t xml:space="preserve">dzieci. </w:t>
      </w:r>
    </w:p>
    <w:p w:rsidR="005B69FF" w:rsidRPr="003334D6" w:rsidRDefault="005B69FF" w:rsidP="005B69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pomocy społecznej korzystają również rodziny emerytów i rencistów, najwięcej takich rodzin </w:t>
      </w:r>
      <w:r w:rsidR="00C669F2">
        <w:rPr>
          <w:rFonts w:ascii="Times New Roman" w:hAnsi="Times New Roman" w:cs="Times New Roman"/>
          <w:sz w:val="24"/>
          <w:szCs w:val="24"/>
        </w:rPr>
        <w:t>było w roku 2017</w:t>
      </w:r>
      <w:r>
        <w:rPr>
          <w:rFonts w:ascii="Times New Roman" w:hAnsi="Times New Roman" w:cs="Times New Roman"/>
          <w:sz w:val="24"/>
          <w:szCs w:val="24"/>
        </w:rPr>
        <w:t xml:space="preserve">. Najwięcej osób samotnych korzystających z pomocy społecznej było </w:t>
      </w:r>
      <w:r w:rsidR="00C669F2">
        <w:rPr>
          <w:rFonts w:ascii="Times New Roman" w:hAnsi="Times New Roman" w:cs="Times New Roman"/>
          <w:sz w:val="24"/>
          <w:szCs w:val="24"/>
        </w:rPr>
        <w:t>również w roku 2017 co stanowiło 73</w:t>
      </w:r>
      <w:r>
        <w:rPr>
          <w:rFonts w:ascii="Times New Roman" w:hAnsi="Times New Roman" w:cs="Times New Roman"/>
          <w:sz w:val="24"/>
          <w:szCs w:val="24"/>
        </w:rPr>
        <w:t xml:space="preserve"> osób.</w:t>
      </w:r>
    </w:p>
    <w:p w:rsidR="00343606" w:rsidRDefault="00343606" w:rsidP="005B69FF">
      <w:pPr>
        <w:autoSpaceDE w:val="0"/>
        <w:autoSpaceDN w:val="0"/>
        <w:adjustRightInd w:val="0"/>
        <w:spacing w:after="0" w:line="360" w:lineRule="auto"/>
        <w:jc w:val="both"/>
        <w:rPr>
          <w:rFonts w:ascii="Times New Roman" w:hAnsi="Times New Roman" w:cs="Times New Roman"/>
          <w:b/>
          <w:bCs/>
          <w:sz w:val="24"/>
          <w:szCs w:val="24"/>
        </w:rPr>
      </w:pPr>
    </w:p>
    <w:p w:rsidR="005B69FF" w:rsidRDefault="005B69FF" w:rsidP="005B69FF">
      <w:pPr>
        <w:autoSpaceDE w:val="0"/>
        <w:autoSpaceDN w:val="0"/>
        <w:adjustRightInd w:val="0"/>
        <w:spacing w:after="0" w:line="360" w:lineRule="auto"/>
        <w:jc w:val="both"/>
        <w:rPr>
          <w:rFonts w:ascii="Times New Roman" w:hAnsi="Times New Roman" w:cs="Times New Roman"/>
          <w:b/>
          <w:sz w:val="24"/>
          <w:szCs w:val="24"/>
        </w:rPr>
      </w:pPr>
      <w:r w:rsidRPr="003334D6">
        <w:rPr>
          <w:rFonts w:ascii="Times New Roman" w:hAnsi="Times New Roman" w:cs="Times New Roman"/>
          <w:b/>
          <w:bCs/>
          <w:sz w:val="24"/>
          <w:szCs w:val="24"/>
        </w:rPr>
        <w:t xml:space="preserve">Tabela nr 3. </w:t>
      </w:r>
      <w:r w:rsidRPr="003334D6">
        <w:rPr>
          <w:rFonts w:ascii="Times New Roman" w:hAnsi="Times New Roman" w:cs="Times New Roman"/>
          <w:b/>
          <w:sz w:val="24"/>
          <w:szCs w:val="24"/>
        </w:rPr>
        <w:t xml:space="preserve">Powody ubiegania się o pomoc społeczną </w:t>
      </w:r>
    </w:p>
    <w:p w:rsidR="005B69FF" w:rsidRPr="00DD1C19" w:rsidRDefault="005B69FF" w:rsidP="005B69FF">
      <w:pPr>
        <w:autoSpaceDE w:val="0"/>
        <w:autoSpaceDN w:val="0"/>
        <w:adjustRightInd w:val="0"/>
        <w:spacing w:after="0" w:line="360" w:lineRule="auto"/>
        <w:jc w:val="both"/>
        <w:rPr>
          <w:rFonts w:ascii="Times New Roman" w:hAnsi="Times New Roman" w:cs="Times New Roman"/>
          <w:b/>
          <w:sz w:val="24"/>
          <w:szCs w:val="24"/>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2003"/>
        <w:gridCol w:w="1695"/>
        <w:gridCol w:w="1731"/>
      </w:tblGrid>
      <w:tr w:rsidR="005B69FF" w:rsidRPr="003334D6" w:rsidTr="00A63560">
        <w:trPr>
          <w:trHeight w:val="624"/>
        </w:trPr>
        <w:tc>
          <w:tcPr>
            <w:tcW w:w="4587" w:type="dxa"/>
            <w:vMerge w:val="restart"/>
            <w:shd w:val="clear" w:color="auto" w:fill="B8CCE4" w:themeFill="accent1" w:themeFillTint="66"/>
          </w:tcPr>
          <w:p w:rsidR="005B69FF" w:rsidRPr="00A63560" w:rsidRDefault="005B69FF" w:rsidP="00BF1746">
            <w:pPr>
              <w:autoSpaceDE w:val="0"/>
              <w:autoSpaceDN w:val="0"/>
              <w:adjustRightInd w:val="0"/>
              <w:spacing w:line="360" w:lineRule="auto"/>
              <w:jc w:val="both"/>
              <w:rPr>
                <w:rFonts w:ascii="Times New Roman" w:hAnsi="Times New Roman" w:cs="Times New Roman"/>
                <w:b/>
                <w:bCs/>
                <w:sz w:val="24"/>
                <w:szCs w:val="24"/>
                <w:u w:val="single"/>
              </w:rPr>
            </w:pPr>
            <w:r w:rsidRPr="00A63560">
              <w:rPr>
                <w:rFonts w:ascii="Times New Roman" w:hAnsi="Times New Roman" w:cs="Times New Roman"/>
                <w:b/>
                <w:bCs/>
                <w:sz w:val="24"/>
                <w:szCs w:val="24"/>
                <w:u w:val="single"/>
              </w:rPr>
              <w:t>Powód ubiegania się o pomoc</w:t>
            </w:r>
          </w:p>
          <w:p w:rsidR="005B69FF" w:rsidRPr="001641C8" w:rsidRDefault="005B69FF" w:rsidP="00BF1746">
            <w:pPr>
              <w:autoSpaceDE w:val="0"/>
              <w:autoSpaceDN w:val="0"/>
              <w:adjustRightInd w:val="0"/>
              <w:spacing w:line="360" w:lineRule="auto"/>
              <w:jc w:val="both"/>
              <w:rPr>
                <w:rFonts w:ascii="Times New Roman" w:hAnsi="Times New Roman" w:cs="Times New Roman"/>
                <w:bCs/>
                <w:i/>
                <w:iCs/>
                <w:sz w:val="24"/>
                <w:szCs w:val="24"/>
              </w:rPr>
            </w:pPr>
            <w:r w:rsidRPr="00A63560">
              <w:rPr>
                <w:rFonts w:ascii="Times New Roman" w:hAnsi="Times New Roman" w:cs="Times New Roman"/>
                <w:b/>
                <w:bCs/>
                <w:sz w:val="24"/>
                <w:szCs w:val="24"/>
                <w:u w:val="single"/>
              </w:rPr>
              <w:t>społeczną</w:t>
            </w:r>
          </w:p>
        </w:tc>
        <w:tc>
          <w:tcPr>
            <w:tcW w:w="5429" w:type="dxa"/>
            <w:gridSpan w:val="3"/>
            <w:shd w:val="clear" w:color="auto" w:fill="B8CCE4" w:themeFill="accent1" w:themeFillTint="66"/>
          </w:tcPr>
          <w:p w:rsidR="005B69FF" w:rsidRPr="003334D6" w:rsidRDefault="005B69FF" w:rsidP="00BF1746">
            <w:pPr>
              <w:autoSpaceDE w:val="0"/>
              <w:autoSpaceDN w:val="0"/>
              <w:adjustRightInd w:val="0"/>
              <w:spacing w:line="360" w:lineRule="auto"/>
              <w:jc w:val="both"/>
              <w:rPr>
                <w:rFonts w:ascii="Times New Roman" w:hAnsi="Times New Roman" w:cs="Times New Roman"/>
                <w:i/>
                <w:iCs/>
                <w:sz w:val="24"/>
                <w:szCs w:val="24"/>
              </w:rPr>
            </w:pPr>
            <w:r w:rsidRPr="003334D6">
              <w:rPr>
                <w:rFonts w:ascii="Times New Roman" w:hAnsi="Times New Roman" w:cs="Times New Roman"/>
                <w:bCs/>
                <w:sz w:val="24"/>
                <w:szCs w:val="24"/>
              </w:rPr>
              <w:t>Liczba rodzin w danym roku</w:t>
            </w:r>
          </w:p>
        </w:tc>
      </w:tr>
      <w:tr w:rsidR="005B69FF" w:rsidRPr="003334D6" w:rsidTr="00A63560">
        <w:trPr>
          <w:trHeight w:val="114"/>
        </w:trPr>
        <w:tc>
          <w:tcPr>
            <w:tcW w:w="4587" w:type="dxa"/>
            <w:vMerge/>
            <w:shd w:val="clear" w:color="auto" w:fill="B8CCE4" w:themeFill="accent1" w:themeFillTint="66"/>
          </w:tcPr>
          <w:p w:rsidR="005B69FF" w:rsidRPr="003334D6" w:rsidRDefault="005B69FF" w:rsidP="00BF1746">
            <w:pPr>
              <w:autoSpaceDE w:val="0"/>
              <w:autoSpaceDN w:val="0"/>
              <w:adjustRightInd w:val="0"/>
              <w:spacing w:line="360" w:lineRule="auto"/>
              <w:jc w:val="both"/>
              <w:rPr>
                <w:rFonts w:ascii="Times New Roman" w:hAnsi="Times New Roman" w:cs="Times New Roman"/>
                <w:i/>
                <w:iCs/>
                <w:sz w:val="24"/>
                <w:szCs w:val="24"/>
              </w:rPr>
            </w:pPr>
          </w:p>
        </w:tc>
        <w:tc>
          <w:tcPr>
            <w:tcW w:w="2003" w:type="dxa"/>
          </w:tcPr>
          <w:p w:rsidR="005B69FF" w:rsidRPr="00147615" w:rsidRDefault="00351312" w:rsidP="00BF1746">
            <w:pPr>
              <w:autoSpaceDE w:val="0"/>
              <w:autoSpaceDN w:val="0"/>
              <w:adjustRightInd w:val="0"/>
              <w:spacing w:line="360" w:lineRule="auto"/>
              <w:jc w:val="both"/>
              <w:rPr>
                <w:rFonts w:ascii="Times New Roman" w:hAnsi="Times New Roman" w:cs="Times New Roman"/>
                <w:b/>
                <w:iCs/>
                <w:sz w:val="24"/>
                <w:szCs w:val="24"/>
              </w:rPr>
            </w:pPr>
            <w:r>
              <w:rPr>
                <w:rFonts w:ascii="Times New Roman" w:hAnsi="Times New Roman" w:cs="Times New Roman"/>
                <w:b/>
                <w:iCs/>
                <w:sz w:val="24"/>
                <w:szCs w:val="24"/>
              </w:rPr>
              <w:t>2016</w:t>
            </w:r>
          </w:p>
        </w:tc>
        <w:tc>
          <w:tcPr>
            <w:tcW w:w="1695" w:type="dxa"/>
          </w:tcPr>
          <w:p w:rsidR="005B69FF" w:rsidRPr="00147615" w:rsidRDefault="00351312" w:rsidP="00BF1746">
            <w:pPr>
              <w:autoSpaceDE w:val="0"/>
              <w:autoSpaceDN w:val="0"/>
              <w:adjustRightInd w:val="0"/>
              <w:spacing w:line="360" w:lineRule="auto"/>
              <w:jc w:val="both"/>
              <w:rPr>
                <w:rFonts w:ascii="Times New Roman" w:hAnsi="Times New Roman" w:cs="Times New Roman"/>
                <w:b/>
                <w:iCs/>
                <w:sz w:val="24"/>
                <w:szCs w:val="24"/>
              </w:rPr>
            </w:pPr>
            <w:r>
              <w:rPr>
                <w:rFonts w:ascii="Times New Roman" w:hAnsi="Times New Roman" w:cs="Times New Roman"/>
                <w:b/>
                <w:iCs/>
                <w:sz w:val="24"/>
                <w:szCs w:val="24"/>
              </w:rPr>
              <w:t>2017</w:t>
            </w:r>
          </w:p>
        </w:tc>
        <w:tc>
          <w:tcPr>
            <w:tcW w:w="1730" w:type="dxa"/>
          </w:tcPr>
          <w:p w:rsidR="005B69FF" w:rsidRPr="00147615" w:rsidRDefault="00351312" w:rsidP="00BF1746">
            <w:pPr>
              <w:autoSpaceDE w:val="0"/>
              <w:autoSpaceDN w:val="0"/>
              <w:adjustRightInd w:val="0"/>
              <w:spacing w:line="360" w:lineRule="auto"/>
              <w:jc w:val="both"/>
              <w:rPr>
                <w:rFonts w:ascii="Times New Roman" w:hAnsi="Times New Roman" w:cs="Times New Roman"/>
                <w:b/>
                <w:iCs/>
                <w:sz w:val="24"/>
                <w:szCs w:val="24"/>
              </w:rPr>
            </w:pPr>
            <w:r>
              <w:rPr>
                <w:rFonts w:ascii="Times New Roman" w:hAnsi="Times New Roman" w:cs="Times New Roman"/>
                <w:b/>
                <w:iCs/>
                <w:sz w:val="24"/>
                <w:szCs w:val="24"/>
              </w:rPr>
              <w:t>2018</w:t>
            </w:r>
          </w:p>
        </w:tc>
      </w:tr>
      <w:tr w:rsidR="005B69FF" w:rsidRPr="003334D6" w:rsidTr="00A63560">
        <w:trPr>
          <w:trHeight w:val="666"/>
        </w:trPr>
        <w:tc>
          <w:tcPr>
            <w:tcW w:w="4587" w:type="dxa"/>
            <w:shd w:val="clear" w:color="auto" w:fill="B8CCE4" w:themeFill="accent1" w:themeFillTint="66"/>
          </w:tcPr>
          <w:p w:rsidR="005B69FF" w:rsidRPr="00147615" w:rsidRDefault="005B69FF" w:rsidP="00BF1746">
            <w:pPr>
              <w:autoSpaceDE w:val="0"/>
              <w:autoSpaceDN w:val="0"/>
              <w:adjustRightInd w:val="0"/>
              <w:spacing w:line="360" w:lineRule="auto"/>
              <w:jc w:val="both"/>
              <w:rPr>
                <w:rFonts w:ascii="Times New Roman" w:hAnsi="Times New Roman" w:cs="Times New Roman"/>
                <w:b/>
                <w:iCs/>
                <w:sz w:val="24"/>
                <w:szCs w:val="24"/>
              </w:rPr>
            </w:pPr>
            <w:r w:rsidRPr="00147615">
              <w:rPr>
                <w:rFonts w:ascii="Times New Roman" w:hAnsi="Times New Roman" w:cs="Times New Roman"/>
                <w:b/>
                <w:iCs/>
                <w:sz w:val="24"/>
                <w:szCs w:val="24"/>
              </w:rPr>
              <w:t xml:space="preserve">Ubóstwo </w:t>
            </w:r>
          </w:p>
        </w:tc>
        <w:tc>
          <w:tcPr>
            <w:tcW w:w="2003" w:type="dxa"/>
          </w:tcPr>
          <w:p w:rsidR="005B69FF" w:rsidRPr="00147615" w:rsidRDefault="00351312" w:rsidP="00BF174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156</w:t>
            </w:r>
          </w:p>
        </w:tc>
        <w:tc>
          <w:tcPr>
            <w:tcW w:w="1695" w:type="dxa"/>
          </w:tcPr>
          <w:p w:rsidR="005B69FF" w:rsidRPr="00147615" w:rsidRDefault="00351312" w:rsidP="00BF174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129</w:t>
            </w:r>
          </w:p>
        </w:tc>
        <w:tc>
          <w:tcPr>
            <w:tcW w:w="1730" w:type="dxa"/>
          </w:tcPr>
          <w:p w:rsidR="005B69FF" w:rsidRPr="00147615" w:rsidRDefault="00C669F2" w:rsidP="00BF174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118</w:t>
            </w:r>
          </w:p>
        </w:tc>
      </w:tr>
      <w:tr w:rsidR="005B69FF" w:rsidRPr="003334D6" w:rsidTr="00A63560">
        <w:trPr>
          <w:trHeight w:val="440"/>
        </w:trPr>
        <w:tc>
          <w:tcPr>
            <w:tcW w:w="4587" w:type="dxa"/>
            <w:shd w:val="clear" w:color="auto" w:fill="B8CCE4" w:themeFill="accent1" w:themeFillTint="66"/>
          </w:tcPr>
          <w:p w:rsidR="005B69FF" w:rsidRPr="00147615" w:rsidRDefault="005B69FF" w:rsidP="00BF1746">
            <w:pPr>
              <w:autoSpaceDE w:val="0"/>
              <w:autoSpaceDN w:val="0"/>
              <w:adjustRightInd w:val="0"/>
              <w:spacing w:line="360" w:lineRule="auto"/>
              <w:jc w:val="both"/>
              <w:rPr>
                <w:rFonts w:ascii="Times New Roman" w:hAnsi="Times New Roman" w:cs="Times New Roman"/>
                <w:b/>
                <w:iCs/>
                <w:sz w:val="24"/>
                <w:szCs w:val="24"/>
              </w:rPr>
            </w:pPr>
            <w:r w:rsidRPr="00147615">
              <w:rPr>
                <w:rFonts w:ascii="Times New Roman" w:hAnsi="Times New Roman" w:cs="Times New Roman"/>
                <w:b/>
                <w:iCs/>
                <w:sz w:val="24"/>
                <w:szCs w:val="24"/>
              </w:rPr>
              <w:t xml:space="preserve">Sieroctwo </w:t>
            </w:r>
          </w:p>
        </w:tc>
        <w:tc>
          <w:tcPr>
            <w:tcW w:w="2003" w:type="dxa"/>
          </w:tcPr>
          <w:p w:rsidR="005B69FF" w:rsidRPr="00147615" w:rsidRDefault="00351312" w:rsidP="00BF174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41</w:t>
            </w:r>
          </w:p>
        </w:tc>
        <w:tc>
          <w:tcPr>
            <w:tcW w:w="1695" w:type="dxa"/>
          </w:tcPr>
          <w:p w:rsidR="005B69FF" w:rsidRPr="00147615" w:rsidRDefault="00351312" w:rsidP="00BF174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34</w:t>
            </w:r>
          </w:p>
        </w:tc>
        <w:tc>
          <w:tcPr>
            <w:tcW w:w="1730" w:type="dxa"/>
          </w:tcPr>
          <w:p w:rsidR="005B69FF" w:rsidRPr="00147615" w:rsidRDefault="00C669F2" w:rsidP="00BF174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39</w:t>
            </w:r>
          </w:p>
        </w:tc>
      </w:tr>
      <w:tr w:rsidR="005B69FF" w:rsidRPr="003334D6" w:rsidTr="00A63560">
        <w:trPr>
          <w:trHeight w:val="655"/>
        </w:trPr>
        <w:tc>
          <w:tcPr>
            <w:tcW w:w="4587" w:type="dxa"/>
            <w:shd w:val="clear" w:color="auto" w:fill="B8CCE4" w:themeFill="accent1" w:themeFillTint="66"/>
          </w:tcPr>
          <w:p w:rsidR="005B69FF" w:rsidRPr="00147615" w:rsidRDefault="005B69FF" w:rsidP="00BF1746">
            <w:pPr>
              <w:autoSpaceDE w:val="0"/>
              <w:autoSpaceDN w:val="0"/>
              <w:adjustRightInd w:val="0"/>
              <w:spacing w:line="360" w:lineRule="auto"/>
              <w:jc w:val="both"/>
              <w:rPr>
                <w:rFonts w:ascii="Times New Roman" w:hAnsi="Times New Roman" w:cs="Times New Roman"/>
                <w:b/>
                <w:iCs/>
                <w:sz w:val="24"/>
                <w:szCs w:val="24"/>
              </w:rPr>
            </w:pPr>
            <w:r w:rsidRPr="00147615">
              <w:rPr>
                <w:rFonts w:ascii="Times New Roman" w:hAnsi="Times New Roman" w:cs="Times New Roman"/>
                <w:b/>
                <w:iCs/>
                <w:sz w:val="24"/>
                <w:szCs w:val="24"/>
              </w:rPr>
              <w:t xml:space="preserve">Potrzeba ochrony macierzyństwa </w:t>
            </w:r>
          </w:p>
        </w:tc>
        <w:tc>
          <w:tcPr>
            <w:tcW w:w="2003" w:type="dxa"/>
          </w:tcPr>
          <w:p w:rsidR="005B69FF" w:rsidRPr="00147615" w:rsidRDefault="00351312" w:rsidP="00BF174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0</w:t>
            </w:r>
          </w:p>
        </w:tc>
        <w:tc>
          <w:tcPr>
            <w:tcW w:w="1695" w:type="dxa"/>
          </w:tcPr>
          <w:p w:rsidR="005B69FF" w:rsidRPr="00147615" w:rsidRDefault="00351312" w:rsidP="00BF174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2</w:t>
            </w:r>
          </w:p>
        </w:tc>
        <w:tc>
          <w:tcPr>
            <w:tcW w:w="1730" w:type="dxa"/>
          </w:tcPr>
          <w:p w:rsidR="005B69FF" w:rsidRPr="00147615" w:rsidRDefault="00C669F2" w:rsidP="00BF174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4</w:t>
            </w:r>
          </w:p>
        </w:tc>
      </w:tr>
      <w:tr w:rsidR="005B69FF" w:rsidRPr="003334D6" w:rsidTr="00A63560">
        <w:trPr>
          <w:trHeight w:val="666"/>
        </w:trPr>
        <w:tc>
          <w:tcPr>
            <w:tcW w:w="4587" w:type="dxa"/>
            <w:shd w:val="clear" w:color="auto" w:fill="B8CCE4" w:themeFill="accent1" w:themeFillTint="66"/>
          </w:tcPr>
          <w:p w:rsidR="005B69FF" w:rsidRPr="00147615" w:rsidRDefault="005B69FF" w:rsidP="00BF1746">
            <w:pPr>
              <w:autoSpaceDE w:val="0"/>
              <w:autoSpaceDN w:val="0"/>
              <w:adjustRightInd w:val="0"/>
              <w:spacing w:line="360" w:lineRule="auto"/>
              <w:jc w:val="both"/>
              <w:rPr>
                <w:rFonts w:ascii="Times New Roman" w:hAnsi="Times New Roman" w:cs="Times New Roman"/>
                <w:b/>
                <w:iCs/>
                <w:sz w:val="24"/>
                <w:szCs w:val="24"/>
              </w:rPr>
            </w:pPr>
            <w:r w:rsidRPr="00147615">
              <w:rPr>
                <w:rFonts w:ascii="Times New Roman" w:hAnsi="Times New Roman" w:cs="Times New Roman"/>
                <w:b/>
                <w:iCs/>
                <w:sz w:val="24"/>
                <w:szCs w:val="24"/>
              </w:rPr>
              <w:t>Bezrobocie</w:t>
            </w:r>
          </w:p>
        </w:tc>
        <w:tc>
          <w:tcPr>
            <w:tcW w:w="2003" w:type="dxa"/>
          </w:tcPr>
          <w:p w:rsidR="005B69FF" w:rsidRPr="00147615" w:rsidRDefault="00351312" w:rsidP="00BF174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119</w:t>
            </w:r>
          </w:p>
        </w:tc>
        <w:tc>
          <w:tcPr>
            <w:tcW w:w="1695" w:type="dxa"/>
          </w:tcPr>
          <w:p w:rsidR="005B69FF" w:rsidRPr="00147615" w:rsidRDefault="00351312" w:rsidP="00BF174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90</w:t>
            </w:r>
          </w:p>
        </w:tc>
        <w:tc>
          <w:tcPr>
            <w:tcW w:w="1730" w:type="dxa"/>
          </w:tcPr>
          <w:p w:rsidR="005B69FF" w:rsidRPr="00147615" w:rsidRDefault="00C669F2" w:rsidP="00BF174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82</w:t>
            </w:r>
          </w:p>
        </w:tc>
      </w:tr>
      <w:tr w:rsidR="005B69FF" w:rsidRPr="003334D6" w:rsidTr="00A63560">
        <w:trPr>
          <w:trHeight w:val="655"/>
        </w:trPr>
        <w:tc>
          <w:tcPr>
            <w:tcW w:w="4587" w:type="dxa"/>
            <w:shd w:val="clear" w:color="auto" w:fill="B8CCE4" w:themeFill="accent1" w:themeFillTint="66"/>
          </w:tcPr>
          <w:p w:rsidR="005B69FF" w:rsidRPr="00147615" w:rsidRDefault="005B69FF" w:rsidP="00BF1746">
            <w:pPr>
              <w:autoSpaceDE w:val="0"/>
              <w:autoSpaceDN w:val="0"/>
              <w:adjustRightInd w:val="0"/>
              <w:spacing w:line="360" w:lineRule="auto"/>
              <w:jc w:val="both"/>
              <w:rPr>
                <w:rFonts w:ascii="Times New Roman" w:hAnsi="Times New Roman" w:cs="Times New Roman"/>
                <w:b/>
                <w:iCs/>
                <w:sz w:val="24"/>
                <w:szCs w:val="24"/>
              </w:rPr>
            </w:pPr>
            <w:r w:rsidRPr="00147615">
              <w:rPr>
                <w:rFonts w:ascii="Times New Roman" w:hAnsi="Times New Roman" w:cs="Times New Roman"/>
                <w:b/>
                <w:iCs/>
                <w:sz w:val="24"/>
                <w:szCs w:val="24"/>
              </w:rPr>
              <w:t xml:space="preserve">Niepełnosprawność </w:t>
            </w:r>
          </w:p>
        </w:tc>
        <w:tc>
          <w:tcPr>
            <w:tcW w:w="2003" w:type="dxa"/>
          </w:tcPr>
          <w:p w:rsidR="005B69FF" w:rsidRPr="00147615" w:rsidRDefault="00351312" w:rsidP="00BF174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78</w:t>
            </w:r>
          </w:p>
        </w:tc>
        <w:tc>
          <w:tcPr>
            <w:tcW w:w="1695" w:type="dxa"/>
          </w:tcPr>
          <w:p w:rsidR="005B69FF" w:rsidRPr="00147615" w:rsidRDefault="00351312" w:rsidP="00BF174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78</w:t>
            </w:r>
          </w:p>
        </w:tc>
        <w:tc>
          <w:tcPr>
            <w:tcW w:w="1730" w:type="dxa"/>
          </w:tcPr>
          <w:p w:rsidR="005B69FF" w:rsidRPr="00147615" w:rsidRDefault="00C669F2" w:rsidP="00BF174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82</w:t>
            </w:r>
          </w:p>
        </w:tc>
      </w:tr>
      <w:tr w:rsidR="005B69FF" w:rsidRPr="003334D6" w:rsidTr="00A63560">
        <w:trPr>
          <w:trHeight w:val="655"/>
        </w:trPr>
        <w:tc>
          <w:tcPr>
            <w:tcW w:w="4587" w:type="dxa"/>
            <w:shd w:val="clear" w:color="auto" w:fill="B8CCE4" w:themeFill="accent1" w:themeFillTint="66"/>
          </w:tcPr>
          <w:p w:rsidR="005B69FF" w:rsidRPr="00147615" w:rsidRDefault="005B69FF" w:rsidP="00BF1746">
            <w:pPr>
              <w:autoSpaceDE w:val="0"/>
              <w:autoSpaceDN w:val="0"/>
              <w:adjustRightInd w:val="0"/>
              <w:spacing w:line="360" w:lineRule="auto"/>
              <w:jc w:val="both"/>
              <w:rPr>
                <w:rFonts w:ascii="Times New Roman" w:hAnsi="Times New Roman" w:cs="Times New Roman"/>
                <w:b/>
                <w:iCs/>
                <w:sz w:val="24"/>
                <w:szCs w:val="24"/>
              </w:rPr>
            </w:pPr>
            <w:r w:rsidRPr="00147615">
              <w:rPr>
                <w:rFonts w:ascii="Times New Roman" w:hAnsi="Times New Roman" w:cs="Times New Roman"/>
                <w:b/>
                <w:iCs/>
                <w:sz w:val="24"/>
                <w:szCs w:val="24"/>
              </w:rPr>
              <w:t xml:space="preserve">Długotrwała choroba </w:t>
            </w:r>
          </w:p>
        </w:tc>
        <w:tc>
          <w:tcPr>
            <w:tcW w:w="2003" w:type="dxa"/>
          </w:tcPr>
          <w:p w:rsidR="005B69FF" w:rsidRPr="00147615" w:rsidRDefault="00351312" w:rsidP="00BF174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72</w:t>
            </w:r>
          </w:p>
        </w:tc>
        <w:tc>
          <w:tcPr>
            <w:tcW w:w="1695" w:type="dxa"/>
          </w:tcPr>
          <w:p w:rsidR="005B69FF" w:rsidRPr="00147615" w:rsidRDefault="00351312" w:rsidP="00BF174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67</w:t>
            </w:r>
          </w:p>
        </w:tc>
        <w:tc>
          <w:tcPr>
            <w:tcW w:w="1730" w:type="dxa"/>
          </w:tcPr>
          <w:p w:rsidR="005B69FF" w:rsidRPr="00147615" w:rsidRDefault="00C669F2" w:rsidP="00BF174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67</w:t>
            </w:r>
          </w:p>
        </w:tc>
      </w:tr>
      <w:tr w:rsidR="005B69FF" w:rsidRPr="003334D6" w:rsidTr="00A63560">
        <w:trPr>
          <w:trHeight w:val="882"/>
        </w:trPr>
        <w:tc>
          <w:tcPr>
            <w:tcW w:w="4587" w:type="dxa"/>
            <w:shd w:val="clear" w:color="auto" w:fill="B8CCE4" w:themeFill="accent1" w:themeFillTint="66"/>
          </w:tcPr>
          <w:p w:rsidR="005B69FF" w:rsidRPr="00147615" w:rsidRDefault="005B69FF" w:rsidP="00BF1746">
            <w:pPr>
              <w:autoSpaceDE w:val="0"/>
              <w:autoSpaceDN w:val="0"/>
              <w:adjustRightInd w:val="0"/>
              <w:spacing w:line="360" w:lineRule="auto"/>
              <w:jc w:val="both"/>
              <w:rPr>
                <w:rFonts w:ascii="Times New Roman" w:hAnsi="Times New Roman" w:cs="Times New Roman"/>
                <w:b/>
                <w:iCs/>
                <w:sz w:val="24"/>
                <w:szCs w:val="24"/>
              </w:rPr>
            </w:pPr>
            <w:r w:rsidRPr="00147615">
              <w:rPr>
                <w:rFonts w:ascii="Times New Roman" w:hAnsi="Times New Roman" w:cs="Times New Roman"/>
                <w:b/>
                <w:sz w:val="24"/>
                <w:szCs w:val="24"/>
              </w:rPr>
              <w:t xml:space="preserve">Bezradność w sprawach opiekuńczo wychowawczych </w:t>
            </w:r>
          </w:p>
        </w:tc>
        <w:tc>
          <w:tcPr>
            <w:tcW w:w="2003" w:type="dxa"/>
          </w:tcPr>
          <w:p w:rsidR="005B69FF" w:rsidRPr="00147615" w:rsidRDefault="00351312" w:rsidP="00BF174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9</w:t>
            </w:r>
          </w:p>
        </w:tc>
        <w:tc>
          <w:tcPr>
            <w:tcW w:w="1695" w:type="dxa"/>
          </w:tcPr>
          <w:p w:rsidR="005B69FF" w:rsidRPr="00147615" w:rsidRDefault="00351312" w:rsidP="00BF174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5</w:t>
            </w:r>
          </w:p>
        </w:tc>
        <w:tc>
          <w:tcPr>
            <w:tcW w:w="1730" w:type="dxa"/>
          </w:tcPr>
          <w:p w:rsidR="005B69FF" w:rsidRPr="00147615" w:rsidRDefault="00C669F2" w:rsidP="00BF174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3</w:t>
            </w:r>
          </w:p>
        </w:tc>
      </w:tr>
      <w:tr w:rsidR="005B69FF" w:rsidRPr="003334D6" w:rsidTr="00A63560">
        <w:trPr>
          <w:trHeight w:val="666"/>
        </w:trPr>
        <w:tc>
          <w:tcPr>
            <w:tcW w:w="4587" w:type="dxa"/>
            <w:shd w:val="clear" w:color="auto" w:fill="B8CCE4" w:themeFill="accent1" w:themeFillTint="66"/>
          </w:tcPr>
          <w:p w:rsidR="005B69FF" w:rsidRPr="00147615" w:rsidRDefault="005B69FF" w:rsidP="00BF1746">
            <w:pPr>
              <w:autoSpaceDE w:val="0"/>
              <w:autoSpaceDN w:val="0"/>
              <w:adjustRightInd w:val="0"/>
              <w:spacing w:line="360" w:lineRule="auto"/>
              <w:jc w:val="both"/>
              <w:rPr>
                <w:rFonts w:ascii="Times New Roman" w:hAnsi="Times New Roman" w:cs="Times New Roman"/>
                <w:b/>
                <w:iCs/>
                <w:sz w:val="24"/>
                <w:szCs w:val="24"/>
              </w:rPr>
            </w:pPr>
            <w:r w:rsidRPr="00147615">
              <w:rPr>
                <w:rFonts w:ascii="Times New Roman" w:hAnsi="Times New Roman" w:cs="Times New Roman"/>
                <w:b/>
                <w:iCs/>
                <w:sz w:val="24"/>
                <w:szCs w:val="24"/>
              </w:rPr>
              <w:t>Przemoc w rodzinie</w:t>
            </w:r>
          </w:p>
        </w:tc>
        <w:tc>
          <w:tcPr>
            <w:tcW w:w="2003" w:type="dxa"/>
          </w:tcPr>
          <w:p w:rsidR="005B69FF" w:rsidRPr="00147615" w:rsidRDefault="00351312" w:rsidP="00BF174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2</w:t>
            </w:r>
          </w:p>
        </w:tc>
        <w:tc>
          <w:tcPr>
            <w:tcW w:w="1695" w:type="dxa"/>
          </w:tcPr>
          <w:p w:rsidR="005B69FF" w:rsidRPr="00147615" w:rsidRDefault="00351312" w:rsidP="00BF174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1</w:t>
            </w:r>
          </w:p>
        </w:tc>
        <w:tc>
          <w:tcPr>
            <w:tcW w:w="1730" w:type="dxa"/>
          </w:tcPr>
          <w:p w:rsidR="005B69FF" w:rsidRPr="00147615" w:rsidRDefault="00C669F2" w:rsidP="00BF174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3</w:t>
            </w:r>
          </w:p>
        </w:tc>
      </w:tr>
      <w:tr w:rsidR="005B69FF" w:rsidRPr="003334D6" w:rsidTr="00A63560">
        <w:trPr>
          <w:trHeight w:val="655"/>
        </w:trPr>
        <w:tc>
          <w:tcPr>
            <w:tcW w:w="4587" w:type="dxa"/>
            <w:shd w:val="clear" w:color="auto" w:fill="B8CCE4" w:themeFill="accent1" w:themeFillTint="66"/>
          </w:tcPr>
          <w:p w:rsidR="005B69FF" w:rsidRPr="00147615" w:rsidRDefault="005B69FF" w:rsidP="00BF1746">
            <w:pPr>
              <w:autoSpaceDE w:val="0"/>
              <w:autoSpaceDN w:val="0"/>
              <w:adjustRightInd w:val="0"/>
              <w:spacing w:line="360" w:lineRule="auto"/>
              <w:jc w:val="both"/>
              <w:rPr>
                <w:rFonts w:ascii="Times New Roman" w:hAnsi="Times New Roman" w:cs="Times New Roman"/>
                <w:b/>
                <w:iCs/>
                <w:sz w:val="24"/>
                <w:szCs w:val="24"/>
              </w:rPr>
            </w:pPr>
            <w:r w:rsidRPr="00147615">
              <w:rPr>
                <w:rFonts w:ascii="Times New Roman" w:hAnsi="Times New Roman" w:cs="Times New Roman"/>
                <w:b/>
                <w:iCs/>
                <w:sz w:val="24"/>
                <w:szCs w:val="24"/>
              </w:rPr>
              <w:t xml:space="preserve">Alkoholizm </w:t>
            </w:r>
          </w:p>
        </w:tc>
        <w:tc>
          <w:tcPr>
            <w:tcW w:w="2003" w:type="dxa"/>
          </w:tcPr>
          <w:p w:rsidR="005B69FF" w:rsidRPr="00147615" w:rsidRDefault="00351312" w:rsidP="00BF174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38</w:t>
            </w:r>
          </w:p>
        </w:tc>
        <w:tc>
          <w:tcPr>
            <w:tcW w:w="1695" w:type="dxa"/>
          </w:tcPr>
          <w:p w:rsidR="005B69FF" w:rsidRPr="00147615" w:rsidRDefault="00351312" w:rsidP="00BF174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41</w:t>
            </w:r>
          </w:p>
        </w:tc>
        <w:tc>
          <w:tcPr>
            <w:tcW w:w="1730" w:type="dxa"/>
          </w:tcPr>
          <w:p w:rsidR="005B69FF" w:rsidRPr="00147615" w:rsidRDefault="00C669F2" w:rsidP="00BF174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29</w:t>
            </w:r>
          </w:p>
        </w:tc>
      </w:tr>
      <w:tr w:rsidR="005B69FF" w:rsidRPr="003334D6" w:rsidTr="00A63560">
        <w:trPr>
          <w:trHeight w:val="666"/>
        </w:trPr>
        <w:tc>
          <w:tcPr>
            <w:tcW w:w="4587" w:type="dxa"/>
            <w:shd w:val="clear" w:color="auto" w:fill="B8CCE4" w:themeFill="accent1" w:themeFillTint="66"/>
          </w:tcPr>
          <w:p w:rsidR="005B69FF" w:rsidRPr="00147615" w:rsidRDefault="005B69FF" w:rsidP="00BF1746">
            <w:pPr>
              <w:autoSpaceDE w:val="0"/>
              <w:autoSpaceDN w:val="0"/>
              <w:adjustRightInd w:val="0"/>
              <w:spacing w:line="360" w:lineRule="auto"/>
              <w:jc w:val="both"/>
              <w:rPr>
                <w:rFonts w:ascii="Times New Roman" w:hAnsi="Times New Roman" w:cs="Times New Roman"/>
                <w:b/>
                <w:iCs/>
                <w:sz w:val="24"/>
                <w:szCs w:val="24"/>
              </w:rPr>
            </w:pPr>
            <w:r w:rsidRPr="00147615">
              <w:rPr>
                <w:rFonts w:ascii="Times New Roman" w:hAnsi="Times New Roman" w:cs="Times New Roman"/>
                <w:b/>
                <w:iCs/>
                <w:sz w:val="24"/>
                <w:szCs w:val="24"/>
              </w:rPr>
              <w:t xml:space="preserve">Narkomania </w:t>
            </w:r>
          </w:p>
        </w:tc>
        <w:tc>
          <w:tcPr>
            <w:tcW w:w="2003" w:type="dxa"/>
          </w:tcPr>
          <w:p w:rsidR="005B69FF" w:rsidRPr="00147615" w:rsidRDefault="005B69FF" w:rsidP="00BF1746">
            <w:pPr>
              <w:autoSpaceDE w:val="0"/>
              <w:autoSpaceDN w:val="0"/>
              <w:adjustRightInd w:val="0"/>
              <w:spacing w:line="360" w:lineRule="auto"/>
              <w:jc w:val="both"/>
              <w:rPr>
                <w:rFonts w:ascii="Times New Roman" w:hAnsi="Times New Roman" w:cs="Times New Roman"/>
                <w:iCs/>
                <w:sz w:val="24"/>
                <w:szCs w:val="24"/>
              </w:rPr>
            </w:pPr>
            <w:r w:rsidRPr="00147615">
              <w:rPr>
                <w:rFonts w:ascii="Times New Roman" w:hAnsi="Times New Roman" w:cs="Times New Roman"/>
                <w:iCs/>
                <w:sz w:val="24"/>
                <w:szCs w:val="24"/>
              </w:rPr>
              <w:t>0</w:t>
            </w:r>
          </w:p>
        </w:tc>
        <w:tc>
          <w:tcPr>
            <w:tcW w:w="1695" w:type="dxa"/>
          </w:tcPr>
          <w:p w:rsidR="005B69FF" w:rsidRPr="00147615" w:rsidRDefault="005B69FF" w:rsidP="00BF1746">
            <w:pPr>
              <w:autoSpaceDE w:val="0"/>
              <w:autoSpaceDN w:val="0"/>
              <w:adjustRightInd w:val="0"/>
              <w:spacing w:line="360" w:lineRule="auto"/>
              <w:jc w:val="both"/>
              <w:rPr>
                <w:rFonts w:ascii="Times New Roman" w:hAnsi="Times New Roman" w:cs="Times New Roman"/>
                <w:iCs/>
                <w:sz w:val="24"/>
                <w:szCs w:val="24"/>
              </w:rPr>
            </w:pPr>
            <w:r w:rsidRPr="00147615">
              <w:rPr>
                <w:rFonts w:ascii="Times New Roman" w:hAnsi="Times New Roman" w:cs="Times New Roman"/>
                <w:iCs/>
                <w:sz w:val="24"/>
                <w:szCs w:val="24"/>
              </w:rPr>
              <w:t>0</w:t>
            </w:r>
          </w:p>
        </w:tc>
        <w:tc>
          <w:tcPr>
            <w:tcW w:w="1730" w:type="dxa"/>
          </w:tcPr>
          <w:p w:rsidR="005B69FF" w:rsidRPr="00147615" w:rsidRDefault="005B69FF" w:rsidP="00BF1746">
            <w:pPr>
              <w:autoSpaceDE w:val="0"/>
              <w:autoSpaceDN w:val="0"/>
              <w:adjustRightInd w:val="0"/>
              <w:spacing w:line="360" w:lineRule="auto"/>
              <w:jc w:val="both"/>
              <w:rPr>
                <w:rFonts w:ascii="Times New Roman" w:hAnsi="Times New Roman" w:cs="Times New Roman"/>
                <w:iCs/>
                <w:sz w:val="24"/>
                <w:szCs w:val="24"/>
              </w:rPr>
            </w:pPr>
            <w:r w:rsidRPr="00147615">
              <w:rPr>
                <w:rFonts w:ascii="Times New Roman" w:hAnsi="Times New Roman" w:cs="Times New Roman"/>
                <w:iCs/>
                <w:sz w:val="24"/>
                <w:szCs w:val="24"/>
              </w:rPr>
              <w:t>0</w:t>
            </w:r>
          </w:p>
        </w:tc>
      </w:tr>
    </w:tbl>
    <w:p w:rsidR="005B69FF" w:rsidRDefault="005B69FF" w:rsidP="005B69FF">
      <w:pPr>
        <w:spacing w:line="360" w:lineRule="auto"/>
        <w:jc w:val="both"/>
        <w:rPr>
          <w:rFonts w:ascii="Times New Roman" w:hAnsi="Times New Roman" w:cs="Times New Roman"/>
          <w:szCs w:val="24"/>
          <w:lang w:eastAsia="pl-PL"/>
        </w:rPr>
      </w:pPr>
      <w:r w:rsidRPr="00AA2022">
        <w:rPr>
          <w:rFonts w:ascii="Times New Roman" w:hAnsi="Times New Roman" w:cs="Times New Roman"/>
          <w:b/>
          <w:szCs w:val="24"/>
        </w:rPr>
        <w:t>Źródło</w:t>
      </w:r>
      <w:r w:rsidRPr="00AA2022">
        <w:rPr>
          <w:rFonts w:ascii="Times New Roman" w:hAnsi="Times New Roman" w:cs="Times New Roman"/>
          <w:szCs w:val="24"/>
        </w:rPr>
        <w:t xml:space="preserve">: </w:t>
      </w:r>
      <w:r w:rsidRPr="00AA2022">
        <w:rPr>
          <w:rFonts w:ascii="Times New Roman" w:hAnsi="Times New Roman" w:cs="Times New Roman"/>
          <w:szCs w:val="24"/>
          <w:lang w:eastAsia="pl-PL"/>
        </w:rPr>
        <w:t>Opracowanie własne na podstawie sprawoz</w:t>
      </w:r>
      <w:r w:rsidR="004E43AA">
        <w:rPr>
          <w:rFonts w:ascii="Times New Roman" w:hAnsi="Times New Roman" w:cs="Times New Roman"/>
          <w:szCs w:val="24"/>
          <w:lang w:eastAsia="pl-PL"/>
        </w:rPr>
        <w:t>dań rocznych  MGOPS za lata 2016, 2017, 2018</w:t>
      </w:r>
    </w:p>
    <w:p w:rsidR="005B69FF" w:rsidRDefault="005B69FF" w:rsidP="005B69FF">
      <w:pPr>
        <w:spacing w:line="360" w:lineRule="auto"/>
        <w:jc w:val="both"/>
        <w:rPr>
          <w:rFonts w:ascii="Times New Roman" w:hAnsi="Times New Roman" w:cs="Times New Roman"/>
          <w:szCs w:val="24"/>
          <w:lang w:eastAsia="pl-PL"/>
        </w:rPr>
      </w:pPr>
      <w:r>
        <w:rPr>
          <w:rFonts w:ascii="Times New Roman" w:hAnsi="Times New Roman" w:cs="Times New Roman"/>
          <w:szCs w:val="24"/>
          <w:lang w:eastAsia="pl-PL"/>
        </w:rPr>
        <w:t xml:space="preserve">Powody ubiegania się o pomoc społeczną są różne, poniżej zostały przedstawione w formie wykresów, które wizualnie przedstawiają dane z tabeli poszczególnych lat. </w:t>
      </w:r>
    </w:p>
    <w:p w:rsidR="00343606" w:rsidRDefault="00343606" w:rsidP="005B69FF">
      <w:pPr>
        <w:spacing w:line="360" w:lineRule="auto"/>
        <w:jc w:val="both"/>
        <w:rPr>
          <w:rFonts w:ascii="Times New Roman" w:hAnsi="Times New Roman" w:cs="Times New Roman"/>
          <w:szCs w:val="24"/>
          <w:lang w:eastAsia="pl-PL"/>
        </w:rPr>
      </w:pPr>
    </w:p>
    <w:p w:rsidR="00343606" w:rsidRDefault="00343606" w:rsidP="005B69FF">
      <w:pPr>
        <w:spacing w:line="360" w:lineRule="auto"/>
        <w:jc w:val="both"/>
        <w:rPr>
          <w:rFonts w:ascii="Times New Roman" w:hAnsi="Times New Roman" w:cs="Times New Roman"/>
          <w:szCs w:val="24"/>
          <w:lang w:eastAsia="pl-PL"/>
        </w:rPr>
      </w:pPr>
    </w:p>
    <w:p w:rsidR="00236799" w:rsidRDefault="00236799" w:rsidP="005B69FF">
      <w:pPr>
        <w:spacing w:line="360" w:lineRule="auto"/>
        <w:jc w:val="both"/>
        <w:rPr>
          <w:rFonts w:ascii="Times New Roman" w:hAnsi="Times New Roman" w:cs="Times New Roman"/>
          <w:szCs w:val="24"/>
          <w:lang w:eastAsia="pl-PL"/>
        </w:rPr>
      </w:pPr>
    </w:p>
    <w:p w:rsidR="005B69FF" w:rsidRPr="000F2E63" w:rsidRDefault="005B69FF" w:rsidP="005B69FF">
      <w:pPr>
        <w:spacing w:line="360" w:lineRule="auto"/>
        <w:jc w:val="both"/>
        <w:rPr>
          <w:rFonts w:ascii="Times New Roman" w:hAnsi="Times New Roman" w:cs="Times New Roman"/>
          <w:b/>
          <w:szCs w:val="24"/>
          <w:lang w:eastAsia="pl-PL"/>
        </w:rPr>
      </w:pPr>
      <w:r w:rsidRPr="000F2E63">
        <w:rPr>
          <w:rFonts w:ascii="Times New Roman" w:hAnsi="Times New Roman" w:cs="Times New Roman"/>
          <w:b/>
          <w:szCs w:val="24"/>
          <w:lang w:eastAsia="pl-PL"/>
        </w:rPr>
        <w:t>Wykres</w:t>
      </w:r>
      <w:r>
        <w:rPr>
          <w:rFonts w:ascii="Times New Roman" w:hAnsi="Times New Roman" w:cs="Times New Roman"/>
          <w:b/>
          <w:szCs w:val="24"/>
          <w:lang w:eastAsia="pl-PL"/>
        </w:rPr>
        <w:t xml:space="preserve"> nr </w:t>
      </w:r>
      <w:r w:rsidRPr="000F2E63">
        <w:rPr>
          <w:rFonts w:ascii="Times New Roman" w:hAnsi="Times New Roman" w:cs="Times New Roman"/>
          <w:b/>
          <w:szCs w:val="24"/>
          <w:lang w:eastAsia="pl-PL"/>
        </w:rPr>
        <w:t xml:space="preserve"> 2. Powody ubiegania się o pomoc społeczną</w:t>
      </w:r>
      <w:r w:rsidR="00351312">
        <w:rPr>
          <w:rFonts w:ascii="Times New Roman" w:hAnsi="Times New Roman" w:cs="Times New Roman"/>
          <w:b/>
          <w:szCs w:val="24"/>
          <w:lang w:eastAsia="pl-PL"/>
        </w:rPr>
        <w:t xml:space="preserve"> w roku 2016</w:t>
      </w:r>
    </w:p>
    <w:p w:rsidR="005B69FF" w:rsidRDefault="005B69FF" w:rsidP="005B69FF">
      <w:pPr>
        <w:spacing w:line="360" w:lineRule="auto"/>
        <w:jc w:val="both"/>
        <w:rPr>
          <w:rFonts w:ascii="Times New Roman" w:hAnsi="Times New Roman" w:cs="Times New Roman"/>
          <w:szCs w:val="24"/>
          <w:lang w:eastAsia="pl-PL"/>
        </w:rPr>
      </w:pPr>
      <w:r>
        <w:rPr>
          <w:noProof/>
          <w:lang w:eastAsia="pl-PL"/>
        </w:rPr>
        <w:lastRenderedPageBreak/>
        <w:drawing>
          <wp:inline distT="0" distB="0" distL="0" distR="0" wp14:anchorId="372CAC63" wp14:editId="47DE1121">
            <wp:extent cx="6101256" cy="3042745"/>
            <wp:effectExtent l="0" t="0" r="0" b="571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AA2022">
        <w:rPr>
          <w:rFonts w:ascii="Times New Roman" w:hAnsi="Times New Roman" w:cs="Times New Roman"/>
          <w:b/>
          <w:szCs w:val="24"/>
        </w:rPr>
        <w:t>Źródło</w:t>
      </w:r>
      <w:r w:rsidRPr="00AA2022">
        <w:rPr>
          <w:rFonts w:ascii="Times New Roman" w:hAnsi="Times New Roman" w:cs="Times New Roman"/>
          <w:szCs w:val="24"/>
        </w:rPr>
        <w:t xml:space="preserve">: </w:t>
      </w:r>
      <w:r w:rsidRPr="00AA2022">
        <w:rPr>
          <w:rFonts w:ascii="Times New Roman" w:hAnsi="Times New Roman" w:cs="Times New Roman"/>
          <w:szCs w:val="24"/>
          <w:lang w:eastAsia="pl-PL"/>
        </w:rPr>
        <w:t>Opracowanie własne na podstawie sprawoz</w:t>
      </w:r>
      <w:r w:rsidR="00455C8D">
        <w:rPr>
          <w:rFonts w:ascii="Times New Roman" w:hAnsi="Times New Roman" w:cs="Times New Roman"/>
          <w:szCs w:val="24"/>
          <w:lang w:eastAsia="pl-PL"/>
        </w:rPr>
        <w:t>dań rocznych  MGOPS za lata 2016, 2017, 2018</w:t>
      </w:r>
    </w:p>
    <w:p w:rsidR="005B69FF" w:rsidRDefault="005B69FF" w:rsidP="005B69FF">
      <w:pPr>
        <w:spacing w:line="360" w:lineRule="auto"/>
        <w:jc w:val="both"/>
        <w:rPr>
          <w:rFonts w:ascii="Times New Roman" w:hAnsi="Times New Roman" w:cs="Times New Roman"/>
          <w:szCs w:val="24"/>
          <w:lang w:eastAsia="pl-PL"/>
        </w:rPr>
      </w:pPr>
    </w:p>
    <w:p w:rsidR="005B69FF" w:rsidRDefault="005B69FF" w:rsidP="005B69FF">
      <w:pPr>
        <w:spacing w:line="360" w:lineRule="auto"/>
        <w:jc w:val="both"/>
        <w:rPr>
          <w:rFonts w:ascii="Times New Roman" w:hAnsi="Times New Roman" w:cs="Times New Roman"/>
          <w:b/>
          <w:szCs w:val="24"/>
          <w:lang w:eastAsia="pl-PL"/>
        </w:rPr>
      </w:pPr>
      <w:r w:rsidRPr="00AC065E">
        <w:rPr>
          <w:rFonts w:ascii="Times New Roman" w:hAnsi="Times New Roman" w:cs="Times New Roman"/>
          <w:b/>
          <w:szCs w:val="24"/>
          <w:lang w:eastAsia="pl-PL"/>
        </w:rPr>
        <w:t xml:space="preserve">Wykres nr 3. </w:t>
      </w:r>
      <w:r w:rsidRPr="000F2E63">
        <w:rPr>
          <w:rFonts w:ascii="Times New Roman" w:hAnsi="Times New Roman" w:cs="Times New Roman"/>
          <w:b/>
          <w:szCs w:val="24"/>
          <w:lang w:eastAsia="pl-PL"/>
        </w:rPr>
        <w:t>Powody ubiegania się o pomoc społeczną</w:t>
      </w:r>
      <w:r>
        <w:rPr>
          <w:rFonts w:ascii="Times New Roman" w:hAnsi="Times New Roman" w:cs="Times New Roman"/>
          <w:b/>
          <w:szCs w:val="24"/>
          <w:lang w:eastAsia="pl-PL"/>
        </w:rPr>
        <w:t xml:space="preserve"> w rok</w:t>
      </w:r>
      <w:r w:rsidR="00455C8D">
        <w:rPr>
          <w:rFonts w:ascii="Times New Roman" w:hAnsi="Times New Roman" w:cs="Times New Roman"/>
          <w:b/>
          <w:szCs w:val="24"/>
          <w:lang w:eastAsia="pl-PL"/>
        </w:rPr>
        <w:t>u 2017</w:t>
      </w:r>
    </w:p>
    <w:p w:rsidR="00655B58" w:rsidRDefault="005B69FF" w:rsidP="005B69FF">
      <w:pPr>
        <w:spacing w:line="360" w:lineRule="auto"/>
        <w:jc w:val="both"/>
        <w:rPr>
          <w:rFonts w:ascii="Times New Roman" w:hAnsi="Times New Roman" w:cs="Times New Roman"/>
          <w:b/>
          <w:szCs w:val="24"/>
        </w:rPr>
      </w:pPr>
      <w:r>
        <w:rPr>
          <w:noProof/>
          <w:lang w:eastAsia="pl-PL"/>
        </w:rPr>
        <w:drawing>
          <wp:inline distT="0" distB="0" distL="0" distR="0" wp14:anchorId="2D43FD8D" wp14:editId="2462C68B">
            <wp:extent cx="5959366" cy="3153104"/>
            <wp:effectExtent l="0" t="0" r="381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B69FF" w:rsidRPr="0079091D" w:rsidRDefault="005B69FF" w:rsidP="005B69FF">
      <w:pPr>
        <w:spacing w:line="360" w:lineRule="auto"/>
        <w:jc w:val="both"/>
        <w:rPr>
          <w:rFonts w:ascii="Times New Roman" w:hAnsi="Times New Roman" w:cs="Times New Roman"/>
          <w:b/>
          <w:szCs w:val="24"/>
        </w:rPr>
      </w:pPr>
      <w:r w:rsidRPr="00AA2022">
        <w:rPr>
          <w:rFonts w:ascii="Times New Roman" w:hAnsi="Times New Roman" w:cs="Times New Roman"/>
          <w:b/>
          <w:szCs w:val="24"/>
        </w:rPr>
        <w:t>Źródło</w:t>
      </w:r>
      <w:r w:rsidRPr="00AA2022">
        <w:rPr>
          <w:rFonts w:ascii="Times New Roman" w:hAnsi="Times New Roman" w:cs="Times New Roman"/>
          <w:szCs w:val="24"/>
        </w:rPr>
        <w:t xml:space="preserve">: </w:t>
      </w:r>
      <w:r w:rsidRPr="00AA2022">
        <w:rPr>
          <w:rFonts w:ascii="Times New Roman" w:hAnsi="Times New Roman" w:cs="Times New Roman"/>
          <w:szCs w:val="24"/>
          <w:lang w:eastAsia="pl-PL"/>
        </w:rPr>
        <w:t>Opracowanie własne na podstawie sprawozdań rocznych  MGOPS za lata 201</w:t>
      </w:r>
      <w:r w:rsidR="00455C8D">
        <w:rPr>
          <w:rFonts w:ascii="Times New Roman" w:hAnsi="Times New Roman" w:cs="Times New Roman"/>
          <w:szCs w:val="24"/>
          <w:lang w:eastAsia="pl-PL"/>
        </w:rPr>
        <w:t>6, 2017, 2018</w:t>
      </w:r>
    </w:p>
    <w:p w:rsidR="005B69FF" w:rsidRDefault="005B69FF" w:rsidP="005B69FF">
      <w:pPr>
        <w:spacing w:line="360" w:lineRule="auto"/>
        <w:jc w:val="both"/>
        <w:rPr>
          <w:rFonts w:ascii="Times New Roman" w:hAnsi="Times New Roman" w:cs="Times New Roman"/>
          <w:b/>
          <w:szCs w:val="24"/>
          <w:lang w:eastAsia="pl-PL"/>
        </w:rPr>
      </w:pPr>
    </w:p>
    <w:p w:rsidR="005B69FF" w:rsidRDefault="005B69FF" w:rsidP="005B69FF">
      <w:pPr>
        <w:spacing w:line="360" w:lineRule="auto"/>
        <w:jc w:val="both"/>
        <w:rPr>
          <w:rFonts w:ascii="Times New Roman" w:hAnsi="Times New Roman" w:cs="Times New Roman"/>
          <w:b/>
          <w:szCs w:val="24"/>
          <w:lang w:eastAsia="pl-PL"/>
        </w:rPr>
      </w:pPr>
    </w:p>
    <w:p w:rsidR="0079091D" w:rsidRDefault="0079091D" w:rsidP="005B69FF">
      <w:pPr>
        <w:spacing w:line="360" w:lineRule="auto"/>
        <w:jc w:val="both"/>
        <w:rPr>
          <w:rFonts w:ascii="Times New Roman" w:hAnsi="Times New Roman" w:cs="Times New Roman"/>
          <w:b/>
          <w:szCs w:val="24"/>
          <w:lang w:eastAsia="pl-PL"/>
        </w:rPr>
      </w:pPr>
    </w:p>
    <w:p w:rsidR="005B69FF" w:rsidRDefault="005B69FF" w:rsidP="005B69FF">
      <w:pPr>
        <w:spacing w:line="360" w:lineRule="auto"/>
        <w:jc w:val="both"/>
        <w:rPr>
          <w:rFonts w:ascii="Times New Roman" w:hAnsi="Times New Roman" w:cs="Times New Roman"/>
          <w:b/>
          <w:szCs w:val="24"/>
          <w:lang w:eastAsia="pl-PL"/>
        </w:rPr>
      </w:pPr>
      <w:r w:rsidRPr="00AC065E">
        <w:rPr>
          <w:rFonts w:ascii="Times New Roman" w:hAnsi="Times New Roman" w:cs="Times New Roman"/>
          <w:b/>
          <w:szCs w:val="24"/>
          <w:lang w:eastAsia="pl-PL"/>
        </w:rPr>
        <w:lastRenderedPageBreak/>
        <w:t xml:space="preserve">Wykres </w:t>
      </w:r>
      <w:r>
        <w:rPr>
          <w:rFonts w:ascii="Times New Roman" w:hAnsi="Times New Roman" w:cs="Times New Roman"/>
          <w:b/>
          <w:szCs w:val="24"/>
          <w:lang w:eastAsia="pl-PL"/>
        </w:rPr>
        <w:t>nr 4</w:t>
      </w:r>
      <w:r w:rsidRPr="00AC065E">
        <w:rPr>
          <w:rFonts w:ascii="Times New Roman" w:hAnsi="Times New Roman" w:cs="Times New Roman"/>
          <w:b/>
          <w:szCs w:val="24"/>
          <w:lang w:eastAsia="pl-PL"/>
        </w:rPr>
        <w:t xml:space="preserve">. </w:t>
      </w:r>
      <w:r w:rsidRPr="000F2E63">
        <w:rPr>
          <w:rFonts w:ascii="Times New Roman" w:hAnsi="Times New Roman" w:cs="Times New Roman"/>
          <w:b/>
          <w:szCs w:val="24"/>
          <w:lang w:eastAsia="pl-PL"/>
        </w:rPr>
        <w:t>Powody ubiegania się o pomoc społeczną</w:t>
      </w:r>
      <w:r w:rsidR="00A63560">
        <w:rPr>
          <w:rFonts w:ascii="Times New Roman" w:hAnsi="Times New Roman" w:cs="Times New Roman"/>
          <w:b/>
          <w:szCs w:val="24"/>
          <w:lang w:eastAsia="pl-PL"/>
        </w:rPr>
        <w:t xml:space="preserve"> w roku 2018</w:t>
      </w:r>
    </w:p>
    <w:p w:rsidR="005B69FF" w:rsidRPr="0079091D" w:rsidRDefault="005B69FF" w:rsidP="005B69FF">
      <w:pPr>
        <w:spacing w:line="360" w:lineRule="auto"/>
        <w:jc w:val="both"/>
        <w:rPr>
          <w:rFonts w:ascii="Times New Roman" w:hAnsi="Times New Roman" w:cs="Times New Roman"/>
          <w:b/>
          <w:szCs w:val="24"/>
          <w:lang w:eastAsia="pl-PL"/>
        </w:rPr>
      </w:pPr>
      <w:r>
        <w:rPr>
          <w:noProof/>
          <w:lang w:eastAsia="pl-PL"/>
        </w:rPr>
        <w:drawing>
          <wp:inline distT="0" distB="0" distL="0" distR="0" wp14:anchorId="7C677E6F" wp14:editId="296A7484">
            <wp:extent cx="6038194" cy="3326524"/>
            <wp:effectExtent l="0" t="0" r="1270" b="762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AA2022">
        <w:rPr>
          <w:rFonts w:ascii="Times New Roman" w:hAnsi="Times New Roman" w:cs="Times New Roman"/>
          <w:b/>
          <w:szCs w:val="24"/>
        </w:rPr>
        <w:t>Źródło</w:t>
      </w:r>
      <w:r w:rsidRPr="00AA2022">
        <w:rPr>
          <w:rFonts w:ascii="Times New Roman" w:hAnsi="Times New Roman" w:cs="Times New Roman"/>
          <w:szCs w:val="24"/>
        </w:rPr>
        <w:t xml:space="preserve">: </w:t>
      </w:r>
      <w:r w:rsidRPr="00AA2022">
        <w:rPr>
          <w:rFonts w:ascii="Times New Roman" w:hAnsi="Times New Roman" w:cs="Times New Roman"/>
          <w:szCs w:val="24"/>
          <w:lang w:eastAsia="pl-PL"/>
        </w:rPr>
        <w:t>Opracowanie własne na podstawie sprawoz</w:t>
      </w:r>
      <w:r w:rsidR="00A63560">
        <w:rPr>
          <w:rFonts w:ascii="Times New Roman" w:hAnsi="Times New Roman" w:cs="Times New Roman"/>
          <w:szCs w:val="24"/>
          <w:lang w:eastAsia="pl-PL"/>
        </w:rPr>
        <w:t>dań rocznych  MGOPS za lata 2016, 2017, 2018</w:t>
      </w:r>
      <w:r w:rsidRPr="00AA2022">
        <w:rPr>
          <w:rFonts w:ascii="Times New Roman" w:hAnsi="Times New Roman" w:cs="Times New Roman"/>
          <w:szCs w:val="24"/>
          <w:lang w:eastAsia="pl-PL"/>
        </w:rPr>
        <w:t xml:space="preserve"> </w:t>
      </w:r>
    </w:p>
    <w:p w:rsidR="005B69FF" w:rsidRPr="00BB753A" w:rsidRDefault="005B69FF" w:rsidP="005B69FF">
      <w:pPr>
        <w:spacing w:line="360" w:lineRule="auto"/>
        <w:jc w:val="both"/>
        <w:rPr>
          <w:rFonts w:ascii="Times New Roman" w:hAnsi="Times New Roman" w:cs="Times New Roman"/>
          <w:szCs w:val="24"/>
        </w:rPr>
      </w:pPr>
    </w:p>
    <w:p w:rsidR="005B69FF" w:rsidRDefault="005B69FF" w:rsidP="005B69F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Rodziny z różnych powodów ubiegają się o pomoc społeczną, jak wynika z danych MGOPS zazwyczaj jest to ubóstwo, bezrobocie oraz niepełnosprawność. Zazwyczaj liczba rodzin ubiegających się o pomoc społeczną w danych latach była podobna. Największą liczbę rodzin ubiegających się o pomoc społeczną stanowiło ubóstwo rodzin  kolejno było to bezrobocie, długotrwała choroba. Dużym  problemem  rodzi</w:t>
      </w:r>
      <w:r w:rsidR="00A63560">
        <w:rPr>
          <w:rFonts w:ascii="Times New Roman" w:hAnsi="Times New Roman" w:cs="Times New Roman"/>
          <w:sz w:val="24"/>
          <w:szCs w:val="24"/>
        </w:rPr>
        <w:t>n był również alkoholizm, w 2016</w:t>
      </w:r>
      <w:r>
        <w:rPr>
          <w:rFonts w:ascii="Times New Roman" w:hAnsi="Times New Roman" w:cs="Times New Roman"/>
          <w:sz w:val="24"/>
          <w:szCs w:val="24"/>
        </w:rPr>
        <w:t xml:space="preserve"> roku o</w:t>
      </w:r>
      <w:r w:rsidR="00A63560">
        <w:rPr>
          <w:rFonts w:ascii="Times New Roman" w:hAnsi="Times New Roman" w:cs="Times New Roman"/>
          <w:sz w:val="24"/>
          <w:szCs w:val="24"/>
        </w:rPr>
        <w:t xml:space="preserve"> pomoc społeczna ubiegało się 38</w:t>
      </w:r>
      <w:r>
        <w:rPr>
          <w:rFonts w:ascii="Times New Roman" w:hAnsi="Times New Roman" w:cs="Times New Roman"/>
          <w:sz w:val="24"/>
          <w:szCs w:val="24"/>
        </w:rPr>
        <w:t xml:space="preserve"> rodzin </w:t>
      </w:r>
      <w:r w:rsidR="00DD51C7">
        <w:rPr>
          <w:rFonts w:ascii="Times New Roman" w:hAnsi="Times New Roman" w:cs="Times New Roman"/>
          <w:sz w:val="24"/>
          <w:szCs w:val="24"/>
        </w:rPr>
        <w:t xml:space="preserve">, a do 2017 roku  liczba ta wzrosła do 41 </w:t>
      </w:r>
      <w:r>
        <w:rPr>
          <w:rFonts w:ascii="Times New Roman" w:hAnsi="Times New Roman" w:cs="Times New Roman"/>
          <w:sz w:val="24"/>
          <w:szCs w:val="24"/>
        </w:rPr>
        <w:t xml:space="preserve">rodzin. </w:t>
      </w:r>
    </w:p>
    <w:p w:rsidR="005B69FF" w:rsidRDefault="005B69FF" w:rsidP="005B69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Najmniejszą liczbę rodzin ubiegających się o pomoc społeczną stanowił powód: bezradności w sprawach opiekuńczo wychowawczych, przemocy w rodzinie, potrzeba ochrony macierzyństwa jak również  narkomania. </w:t>
      </w:r>
    </w:p>
    <w:p w:rsidR="005B69FF" w:rsidRDefault="005B69FF" w:rsidP="005B69FF">
      <w:pPr>
        <w:spacing w:line="360" w:lineRule="auto"/>
        <w:jc w:val="both"/>
        <w:rPr>
          <w:rFonts w:ascii="Times New Roman" w:hAnsi="Times New Roman" w:cs="Times New Roman"/>
          <w:sz w:val="24"/>
          <w:szCs w:val="24"/>
        </w:rPr>
      </w:pPr>
    </w:p>
    <w:p w:rsidR="005B69FF" w:rsidRDefault="005B69FF" w:rsidP="005B69FF">
      <w:pPr>
        <w:spacing w:line="360" w:lineRule="auto"/>
        <w:jc w:val="both"/>
        <w:rPr>
          <w:rFonts w:ascii="Times New Roman" w:hAnsi="Times New Roman" w:cs="Times New Roman"/>
          <w:sz w:val="24"/>
          <w:szCs w:val="24"/>
        </w:rPr>
      </w:pPr>
    </w:p>
    <w:p w:rsidR="005B69FF" w:rsidRPr="003334D6" w:rsidRDefault="005B69FF" w:rsidP="005B69FF">
      <w:pPr>
        <w:spacing w:line="360" w:lineRule="auto"/>
        <w:jc w:val="both"/>
        <w:rPr>
          <w:rFonts w:ascii="Times New Roman" w:hAnsi="Times New Roman" w:cs="Times New Roman"/>
          <w:sz w:val="24"/>
          <w:szCs w:val="24"/>
        </w:rPr>
      </w:pPr>
    </w:p>
    <w:p w:rsidR="0079091D" w:rsidRDefault="0079091D" w:rsidP="005B69FF">
      <w:pPr>
        <w:autoSpaceDE w:val="0"/>
        <w:autoSpaceDN w:val="0"/>
        <w:adjustRightInd w:val="0"/>
        <w:spacing w:after="0" w:line="360" w:lineRule="auto"/>
        <w:jc w:val="both"/>
        <w:rPr>
          <w:rFonts w:ascii="Times New Roman" w:hAnsi="Times New Roman" w:cs="Times New Roman"/>
          <w:b/>
          <w:bCs/>
          <w:sz w:val="24"/>
          <w:szCs w:val="24"/>
        </w:rPr>
      </w:pPr>
    </w:p>
    <w:p w:rsidR="005B69FF" w:rsidRPr="003334D6" w:rsidRDefault="005B69FF" w:rsidP="005B69FF">
      <w:pPr>
        <w:autoSpaceDE w:val="0"/>
        <w:autoSpaceDN w:val="0"/>
        <w:adjustRightInd w:val="0"/>
        <w:spacing w:after="0" w:line="360" w:lineRule="auto"/>
        <w:jc w:val="both"/>
        <w:rPr>
          <w:rFonts w:ascii="Times New Roman" w:hAnsi="Times New Roman" w:cs="Times New Roman"/>
          <w:i/>
          <w:sz w:val="24"/>
          <w:szCs w:val="24"/>
          <w:u w:val="single"/>
        </w:rPr>
      </w:pPr>
      <w:r>
        <w:rPr>
          <w:rFonts w:ascii="Times New Roman" w:hAnsi="Times New Roman" w:cs="Times New Roman"/>
          <w:b/>
          <w:bCs/>
          <w:sz w:val="24"/>
          <w:szCs w:val="24"/>
        </w:rPr>
        <w:t xml:space="preserve">Tabela nr 4. </w:t>
      </w:r>
      <w:r w:rsidRPr="006B5EED">
        <w:rPr>
          <w:rFonts w:ascii="Times New Roman" w:hAnsi="Times New Roman" w:cs="Times New Roman"/>
          <w:b/>
          <w:sz w:val="24"/>
          <w:szCs w:val="24"/>
        </w:rPr>
        <w:t xml:space="preserve">Świadczeniobiorcy  programu wieloletniego </w:t>
      </w:r>
      <w:r w:rsidRPr="006B5EED">
        <w:rPr>
          <w:rFonts w:ascii="Times New Roman" w:hAnsi="Times New Roman" w:cs="Times New Roman"/>
          <w:b/>
          <w:i/>
          <w:sz w:val="24"/>
          <w:szCs w:val="24"/>
          <w:u w:val="single"/>
        </w:rPr>
        <w:t>Pomoc państwa w zakresie dożywiania .</w:t>
      </w:r>
    </w:p>
    <w:p w:rsidR="005B69FF" w:rsidRPr="003334D6" w:rsidRDefault="005B69FF" w:rsidP="005B69FF">
      <w:pPr>
        <w:autoSpaceDE w:val="0"/>
        <w:autoSpaceDN w:val="0"/>
        <w:adjustRightInd w:val="0"/>
        <w:spacing w:after="0" w:line="360" w:lineRule="auto"/>
        <w:jc w:val="both"/>
        <w:rPr>
          <w:rFonts w:ascii="Times New Roman" w:hAnsi="Times New Roman" w:cs="Times New Roman"/>
          <w:i/>
          <w:sz w:val="24"/>
          <w:szCs w:val="24"/>
          <w:u w:val="singl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55"/>
        <w:gridCol w:w="746"/>
        <w:gridCol w:w="1141"/>
        <w:gridCol w:w="929"/>
        <w:gridCol w:w="873"/>
        <w:gridCol w:w="1113"/>
        <w:gridCol w:w="1205"/>
      </w:tblGrid>
      <w:tr w:rsidR="005B69FF" w:rsidRPr="003334D6" w:rsidTr="00455C8D">
        <w:trPr>
          <w:trHeight w:val="239"/>
        </w:trPr>
        <w:tc>
          <w:tcPr>
            <w:tcW w:w="3080" w:type="dxa"/>
            <w:vMerge w:val="restart"/>
          </w:tcPr>
          <w:p w:rsidR="005B69FF" w:rsidRPr="003334D6" w:rsidRDefault="005B69FF" w:rsidP="00BF1746">
            <w:pPr>
              <w:autoSpaceDE w:val="0"/>
              <w:autoSpaceDN w:val="0"/>
              <w:adjustRightInd w:val="0"/>
              <w:spacing w:line="360" w:lineRule="auto"/>
              <w:jc w:val="both"/>
              <w:rPr>
                <w:rFonts w:ascii="Times New Roman" w:hAnsi="Times New Roman" w:cs="Times New Roman"/>
                <w:i/>
                <w:iCs/>
                <w:sz w:val="24"/>
                <w:szCs w:val="24"/>
              </w:rPr>
            </w:pPr>
            <w:r w:rsidRPr="003334D6">
              <w:rPr>
                <w:rFonts w:ascii="Times New Roman" w:hAnsi="Times New Roman" w:cs="Times New Roman"/>
                <w:i/>
                <w:iCs/>
                <w:sz w:val="24"/>
                <w:szCs w:val="24"/>
              </w:rPr>
              <w:t>ŚWIADCZENIOBIORCY</w:t>
            </w:r>
          </w:p>
        </w:tc>
        <w:tc>
          <w:tcPr>
            <w:tcW w:w="6117" w:type="dxa"/>
            <w:gridSpan w:val="6"/>
          </w:tcPr>
          <w:p w:rsidR="005B69FF" w:rsidRPr="003334D6" w:rsidRDefault="005B69FF" w:rsidP="00BF1746">
            <w:pPr>
              <w:autoSpaceDE w:val="0"/>
              <w:autoSpaceDN w:val="0"/>
              <w:adjustRightInd w:val="0"/>
              <w:spacing w:line="360" w:lineRule="auto"/>
              <w:jc w:val="both"/>
              <w:rPr>
                <w:rFonts w:ascii="Times New Roman" w:hAnsi="Times New Roman" w:cs="Times New Roman"/>
                <w:i/>
                <w:iCs/>
                <w:sz w:val="24"/>
                <w:szCs w:val="24"/>
              </w:rPr>
            </w:pPr>
            <w:r w:rsidRPr="003334D6">
              <w:rPr>
                <w:rFonts w:ascii="Times New Roman" w:hAnsi="Times New Roman" w:cs="Times New Roman"/>
                <w:i/>
                <w:iCs/>
                <w:sz w:val="24"/>
                <w:szCs w:val="24"/>
              </w:rPr>
              <w:t xml:space="preserve">                                  Liczba osób</w:t>
            </w:r>
          </w:p>
        </w:tc>
      </w:tr>
      <w:tr w:rsidR="005B69FF" w:rsidRPr="003334D6" w:rsidTr="00455C8D">
        <w:trPr>
          <w:trHeight w:val="225"/>
        </w:trPr>
        <w:tc>
          <w:tcPr>
            <w:tcW w:w="3080" w:type="dxa"/>
            <w:vMerge/>
          </w:tcPr>
          <w:p w:rsidR="005B69FF" w:rsidRPr="003334D6" w:rsidRDefault="005B69FF" w:rsidP="00BF1746">
            <w:pPr>
              <w:autoSpaceDE w:val="0"/>
              <w:autoSpaceDN w:val="0"/>
              <w:adjustRightInd w:val="0"/>
              <w:spacing w:line="360" w:lineRule="auto"/>
              <w:jc w:val="both"/>
              <w:rPr>
                <w:rFonts w:ascii="Times New Roman" w:hAnsi="Times New Roman" w:cs="Times New Roman"/>
                <w:i/>
                <w:iCs/>
                <w:sz w:val="24"/>
                <w:szCs w:val="24"/>
              </w:rPr>
            </w:pPr>
          </w:p>
        </w:tc>
        <w:tc>
          <w:tcPr>
            <w:tcW w:w="2860" w:type="dxa"/>
            <w:gridSpan w:val="3"/>
          </w:tcPr>
          <w:p w:rsidR="005B69FF" w:rsidRPr="003334D6" w:rsidRDefault="005B69FF" w:rsidP="00BF1746">
            <w:pPr>
              <w:autoSpaceDE w:val="0"/>
              <w:autoSpaceDN w:val="0"/>
              <w:adjustRightInd w:val="0"/>
              <w:spacing w:line="360"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              </w:t>
            </w:r>
            <w:r w:rsidRPr="003334D6">
              <w:rPr>
                <w:rFonts w:ascii="Times New Roman" w:hAnsi="Times New Roman" w:cs="Times New Roman"/>
                <w:b/>
                <w:i/>
                <w:iCs/>
                <w:sz w:val="24"/>
                <w:szCs w:val="24"/>
              </w:rPr>
              <w:t xml:space="preserve">Posiłki </w:t>
            </w:r>
          </w:p>
        </w:tc>
        <w:tc>
          <w:tcPr>
            <w:tcW w:w="3257" w:type="dxa"/>
            <w:gridSpan w:val="3"/>
          </w:tcPr>
          <w:p w:rsidR="005B69FF" w:rsidRPr="003334D6" w:rsidRDefault="005B69FF" w:rsidP="00BF1746">
            <w:pPr>
              <w:autoSpaceDE w:val="0"/>
              <w:autoSpaceDN w:val="0"/>
              <w:adjustRightInd w:val="0"/>
              <w:spacing w:line="360"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            </w:t>
            </w:r>
            <w:r w:rsidRPr="003334D6">
              <w:rPr>
                <w:rFonts w:ascii="Times New Roman" w:hAnsi="Times New Roman" w:cs="Times New Roman"/>
                <w:b/>
                <w:i/>
                <w:iCs/>
                <w:sz w:val="24"/>
                <w:szCs w:val="24"/>
              </w:rPr>
              <w:t xml:space="preserve">Zasiłki celowe </w:t>
            </w:r>
          </w:p>
        </w:tc>
      </w:tr>
      <w:tr w:rsidR="005B69FF" w:rsidRPr="003334D6" w:rsidTr="00455C8D">
        <w:trPr>
          <w:trHeight w:val="235"/>
        </w:trPr>
        <w:tc>
          <w:tcPr>
            <w:tcW w:w="3080" w:type="dxa"/>
            <w:vMerge/>
          </w:tcPr>
          <w:p w:rsidR="005B69FF" w:rsidRPr="003334D6" w:rsidRDefault="005B69FF" w:rsidP="00BF1746">
            <w:pPr>
              <w:autoSpaceDE w:val="0"/>
              <w:autoSpaceDN w:val="0"/>
              <w:adjustRightInd w:val="0"/>
              <w:spacing w:line="360" w:lineRule="auto"/>
              <w:jc w:val="both"/>
              <w:rPr>
                <w:rFonts w:ascii="Times New Roman" w:hAnsi="Times New Roman" w:cs="Times New Roman"/>
                <w:i/>
                <w:iCs/>
                <w:sz w:val="24"/>
                <w:szCs w:val="24"/>
              </w:rPr>
            </w:pPr>
          </w:p>
        </w:tc>
        <w:tc>
          <w:tcPr>
            <w:tcW w:w="749" w:type="dxa"/>
          </w:tcPr>
          <w:p w:rsidR="005B69FF" w:rsidRPr="00AA2022" w:rsidRDefault="00455C8D" w:rsidP="00BF1746">
            <w:pPr>
              <w:autoSpaceDE w:val="0"/>
              <w:autoSpaceDN w:val="0"/>
              <w:adjustRightInd w:val="0"/>
              <w:spacing w:line="360" w:lineRule="auto"/>
              <w:jc w:val="both"/>
              <w:rPr>
                <w:rFonts w:ascii="Times New Roman" w:hAnsi="Times New Roman" w:cs="Times New Roman"/>
                <w:b/>
                <w:i/>
                <w:iCs/>
                <w:sz w:val="24"/>
                <w:szCs w:val="24"/>
              </w:rPr>
            </w:pPr>
            <w:r>
              <w:rPr>
                <w:rFonts w:ascii="Times New Roman" w:hAnsi="Times New Roman" w:cs="Times New Roman"/>
                <w:b/>
                <w:i/>
                <w:iCs/>
                <w:sz w:val="24"/>
                <w:szCs w:val="24"/>
              </w:rPr>
              <w:t>2016</w:t>
            </w:r>
          </w:p>
        </w:tc>
        <w:tc>
          <w:tcPr>
            <w:tcW w:w="1168" w:type="dxa"/>
          </w:tcPr>
          <w:p w:rsidR="005B69FF" w:rsidRPr="00AA2022" w:rsidRDefault="00455C8D" w:rsidP="00BF1746">
            <w:pPr>
              <w:autoSpaceDE w:val="0"/>
              <w:autoSpaceDN w:val="0"/>
              <w:adjustRightInd w:val="0"/>
              <w:spacing w:line="360" w:lineRule="auto"/>
              <w:jc w:val="both"/>
              <w:rPr>
                <w:rFonts w:ascii="Times New Roman" w:hAnsi="Times New Roman" w:cs="Times New Roman"/>
                <w:b/>
                <w:i/>
                <w:iCs/>
                <w:sz w:val="24"/>
                <w:szCs w:val="24"/>
              </w:rPr>
            </w:pPr>
            <w:r>
              <w:rPr>
                <w:rFonts w:ascii="Times New Roman" w:hAnsi="Times New Roman" w:cs="Times New Roman"/>
                <w:b/>
                <w:i/>
                <w:iCs/>
                <w:sz w:val="24"/>
                <w:szCs w:val="24"/>
              </w:rPr>
              <w:t>2017</w:t>
            </w:r>
          </w:p>
        </w:tc>
        <w:tc>
          <w:tcPr>
            <w:tcW w:w="943" w:type="dxa"/>
          </w:tcPr>
          <w:p w:rsidR="005B69FF" w:rsidRPr="00AA2022" w:rsidRDefault="00455C8D" w:rsidP="00BF1746">
            <w:pPr>
              <w:autoSpaceDE w:val="0"/>
              <w:autoSpaceDN w:val="0"/>
              <w:adjustRightInd w:val="0"/>
              <w:spacing w:line="360" w:lineRule="auto"/>
              <w:jc w:val="both"/>
              <w:rPr>
                <w:rFonts w:ascii="Times New Roman" w:hAnsi="Times New Roman" w:cs="Times New Roman"/>
                <w:b/>
                <w:i/>
                <w:iCs/>
                <w:sz w:val="24"/>
                <w:szCs w:val="24"/>
              </w:rPr>
            </w:pPr>
            <w:r>
              <w:rPr>
                <w:rFonts w:ascii="Times New Roman" w:hAnsi="Times New Roman" w:cs="Times New Roman"/>
                <w:b/>
                <w:i/>
                <w:iCs/>
                <w:sz w:val="24"/>
                <w:szCs w:val="24"/>
              </w:rPr>
              <w:t>2018</w:t>
            </w:r>
          </w:p>
        </w:tc>
        <w:tc>
          <w:tcPr>
            <w:tcW w:w="884" w:type="dxa"/>
          </w:tcPr>
          <w:p w:rsidR="005B69FF" w:rsidRPr="00AA2022" w:rsidRDefault="00455C8D" w:rsidP="00BF1746">
            <w:pPr>
              <w:autoSpaceDE w:val="0"/>
              <w:autoSpaceDN w:val="0"/>
              <w:adjustRightInd w:val="0"/>
              <w:spacing w:line="360" w:lineRule="auto"/>
              <w:jc w:val="both"/>
              <w:rPr>
                <w:rFonts w:ascii="Times New Roman" w:hAnsi="Times New Roman" w:cs="Times New Roman"/>
                <w:b/>
                <w:i/>
                <w:iCs/>
                <w:sz w:val="24"/>
                <w:szCs w:val="24"/>
              </w:rPr>
            </w:pPr>
            <w:r>
              <w:rPr>
                <w:rFonts w:ascii="Times New Roman" w:hAnsi="Times New Roman" w:cs="Times New Roman"/>
                <w:b/>
                <w:i/>
                <w:iCs/>
                <w:sz w:val="24"/>
                <w:szCs w:val="24"/>
              </w:rPr>
              <w:t>2016</w:t>
            </w:r>
          </w:p>
        </w:tc>
        <w:tc>
          <w:tcPr>
            <w:tcW w:w="1138" w:type="dxa"/>
          </w:tcPr>
          <w:p w:rsidR="005B69FF" w:rsidRPr="00AA2022" w:rsidRDefault="00455C8D" w:rsidP="00BF1746">
            <w:pPr>
              <w:autoSpaceDE w:val="0"/>
              <w:autoSpaceDN w:val="0"/>
              <w:adjustRightInd w:val="0"/>
              <w:spacing w:line="360" w:lineRule="auto"/>
              <w:jc w:val="both"/>
              <w:rPr>
                <w:rFonts w:ascii="Times New Roman" w:hAnsi="Times New Roman" w:cs="Times New Roman"/>
                <w:b/>
                <w:i/>
                <w:iCs/>
                <w:sz w:val="24"/>
                <w:szCs w:val="24"/>
              </w:rPr>
            </w:pPr>
            <w:r>
              <w:rPr>
                <w:rFonts w:ascii="Times New Roman" w:hAnsi="Times New Roman" w:cs="Times New Roman"/>
                <w:b/>
                <w:i/>
                <w:iCs/>
                <w:sz w:val="24"/>
                <w:szCs w:val="24"/>
              </w:rPr>
              <w:t>2017</w:t>
            </w:r>
          </w:p>
        </w:tc>
        <w:tc>
          <w:tcPr>
            <w:tcW w:w="1235" w:type="dxa"/>
          </w:tcPr>
          <w:p w:rsidR="005B69FF" w:rsidRPr="00AA2022" w:rsidRDefault="00455C8D" w:rsidP="00BF1746">
            <w:pPr>
              <w:autoSpaceDE w:val="0"/>
              <w:autoSpaceDN w:val="0"/>
              <w:adjustRightInd w:val="0"/>
              <w:spacing w:line="360" w:lineRule="auto"/>
              <w:jc w:val="both"/>
              <w:rPr>
                <w:rFonts w:ascii="Times New Roman" w:hAnsi="Times New Roman" w:cs="Times New Roman"/>
                <w:b/>
                <w:i/>
                <w:iCs/>
                <w:sz w:val="24"/>
                <w:szCs w:val="24"/>
              </w:rPr>
            </w:pPr>
            <w:r>
              <w:rPr>
                <w:rFonts w:ascii="Times New Roman" w:hAnsi="Times New Roman" w:cs="Times New Roman"/>
                <w:b/>
                <w:i/>
                <w:iCs/>
                <w:sz w:val="24"/>
                <w:szCs w:val="24"/>
              </w:rPr>
              <w:t>2018</w:t>
            </w:r>
          </w:p>
        </w:tc>
      </w:tr>
      <w:tr w:rsidR="005B69FF" w:rsidRPr="003334D6" w:rsidTr="00455C8D">
        <w:trPr>
          <w:trHeight w:val="788"/>
        </w:trPr>
        <w:tc>
          <w:tcPr>
            <w:tcW w:w="3080" w:type="dxa"/>
          </w:tcPr>
          <w:p w:rsidR="005B69FF" w:rsidRPr="003364C0" w:rsidRDefault="005B69FF" w:rsidP="00BF1746">
            <w:pPr>
              <w:autoSpaceDE w:val="0"/>
              <w:autoSpaceDN w:val="0"/>
              <w:adjustRightInd w:val="0"/>
              <w:spacing w:line="36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Dzieci do 7 roku życia / dzieci do czasu rozpoczęcia nauki w szkole podstawowej </w:t>
            </w:r>
          </w:p>
        </w:tc>
        <w:tc>
          <w:tcPr>
            <w:tcW w:w="749" w:type="dxa"/>
          </w:tcPr>
          <w:p w:rsidR="005B69FF" w:rsidRPr="003334D6" w:rsidRDefault="00455C8D" w:rsidP="00BF1746">
            <w:pPr>
              <w:autoSpaceDE w:val="0"/>
              <w:autoSpaceDN w:val="0"/>
              <w:adjustRightInd w:val="0"/>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16</w:t>
            </w:r>
          </w:p>
        </w:tc>
        <w:tc>
          <w:tcPr>
            <w:tcW w:w="1168" w:type="dxa"/>
          </w:tcPr>
          <w:p w:rsidR="005B69FF" w:rsidRPr="003334D6" w:rsidRDefault="00455C8D" w:rsidP="00BF1746">
            <w:pPr>
              <w:autoSpaceDE w:val="0"/>
              <w:autoSpaceDN w:val="0"/>
              <w:adjustRightInd w:val="0"/>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18</w:t>
            </w:r>
          </w:p>
        </w:tc>
        <w:tc>
          <w:tcPr>
            <w:tcW w:w="943" w:type="dxa"/>
          </w:tcPr>
          <w:p w:rsidR="005B69FF" w:rsidRPr="003334D6" w:rsidRDefault="00DD51C7" w:rsidP="00BF1746">
            <w:pPr>
              <w:autoSpaceDE w:val="0"/>
              <w:autoSpaceDN w:val="0"/>
              <w:adjustRightInd w:val="0"/>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31</w:t>
            </w:r>
          </w:p>
        </w:tc>
        <w:tc>
          <w:tcPr>
            <w:tcW w:w="884" w:type="dxa"/>
          </w:tcPr>
          <w:p w:rsidR="005B69FF" w:rsidRPr="003334D6" w:rsidRDefault="00455C8D" w:rsidP="00BF1746">
            <w:pPr>
              <w:autoSpaceDE w:val="0"/>
              <w:autoSpaceDN w:val="0"/>
              <w:adjustRightInd w:val="0"/>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50</w:t>
            </w:r>
          </w:p>
        </w:tc>
        <w:tc>
          <w:tcPr>
            <w:tcW w:w="1138" w:type="dxa"/>
          </w:tcPr>
          <w:p w:rsidR="005B69FF" w:rsidRPr="003334D6" w:rsidRDefault="00455C8D" w:rsidP="00BF1746">
            <w:pPr>
              <w:autoSpaceDE w:val="0"/>
              <w:autoSpaceDN w:val="0"/>
              <w:adjustRightInd w:val="0"/>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26</w:t>
            </w:r>
          </w:p>
        </w:tc>
        <w:tc>
          <w:tcPr>
            <w:tcW w:w="1235" w:type="dxa"/>
          </w:tcPr>
          <w:p w:rsidR="005B69FF" w:rsidRPr="003334D6" w:rsidRDefault="00DD51C7" w:rsidP="00BF1746">
            <w:pPr>
              <w:autoSpaceDE w:val="0"/>
              <w:autoSpaceDN w:val="0"/>
              <w:adjustRightInd w:val="0"/>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31</w:t>
            </w:r>
          </w:p>
        </w:tc>
      </w:tr>
      <w:tr w:rsidR="005B69FF" w:rsidRPr="003334D6" w:rsidTr="00455C8D">
        <w:trPr>
          <w:trHeight w:val="1294"/>
        </w:trPr>
        <w:tc>
          <w:tcPr>
            <w:tcW w:w="3080" w:type="dxa"/>
          </w:tcPr>
          <w:p w:rsidR="005B69FF" w:rsidRPr="003334D6" w:rsidRDefault="005B69FF" w:rsidP="00BF1746">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Uczniowie</w:t>
            </w:r>
            <w:r w:rsidRPr="003334D6">
              <w:rPr>
                <w:rFonts w:ascii="Times New Roman" w:hAnsi="Times New Roman" w:cs="Times New Roman"/>
                <w:b/>
                <w:sz w:val="24"/>
                <w:szCs w:val="24"/>
              </w:rPr>
              <w:t xml:space="preserve"> do</w:t>
            </w:r>
            <w:r>
              <w:rPr>
                <w:rFonts w:ascii="Times New Roman" w:hAnsi="Times New Roman" w:cs="Times New Roman"/>
                <w:b/>
                <w:sz w:val="24"/>
                <w:szCs w:val="24"/>
              </w:rPr>
              <w:t xml:space="preserve"> czasu </w:t>
            </w:r>
          </w:p>
          <w:p w:rsidR="005B69FF" w:rsidRPr="003334D6" w:rsidRDefault="005B69FF" w:rsidP="00BF1746">
            <w:pPr>
              <w:autoSpaceDE w:val="0"/>
              <w:autoSpaceDN w:val="0"/>
              <w:adjustRightInd w:val="0"/>
              <w:spacing w:line="360" w:lineRule="auto"/>
              <w:jc w:val="both"/>
              <w:rPr>
                <w:rFonts w:ascii="Times New Roman" w:hAnsi="Times New Roman" w:cs="Times New Roman"/>
                <w:b/>
                <w:sz w:val="24"/>
                <w:szCs w:val="24"/>
              </w:rPr>
            </w:pPr>
            <w:r w:rsidRPr="003334D6">
              <w:rPr>
                <w:rFonts w:ascii="Times New Roman" w:hAnsi="Times New Roman" w:cs="Times New Roman"/>
                <w:b/>
                <w:sz w:val="24"/>
                <w:szCs w:val="24"/>
              </w:rPr>
              <w:t>ukończenia szkoły</w:t>
            </w:r>
          </w:p>
          <w:p w:rsidR="005B69FF" w:rsidRPr="003364C0" w:rsidRDefault="005B69FF" w:rsidP="00BF1746">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ponadgimnazjalnej</w:t>
            </w:r>
          </w:p>
        </w:tc>
        <w:tc>
          <w:tcPr>
            <w:tcW w:w="749" w:type="dxa"/>
          </w:tcPr>
          <w:p w:rsidR="005B69FF" w:rsidRPr="003334D6" w:rsidRDefault="00455C8D" w:rsidP="00BF1746">
            <w:pPr>
              <w:autoSpaceDE w:val="0"/>
              <w:autoSpaceDN w:val="0"/>
              <w:adjustRightInd w:val="0"/>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189</w:t>
            </w:r>
          </w:p>
        </w:tc>
        <w:tc>
          <w:tcPr>
            <w:tcW w:w="1168" w:type="dxa"/>
          </w:tcPr>
          <w:p w:rsidR="005B69FF" w:rsidRPr="003334D6" w:rsidRDefault="00455C8D" w:rsidP="00BF1746">
            <w:pPr>
              <w:autoSpaceDE w:val="0"/>
              <w:autoSpaceDN w:val="0"/>
              <w:adjustRightInd w:val="0"/>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136</w:t>
            </w:r>
          </w:p>
        </w:tc>
        <w:tc>
          <w:tcPr>
            <w:tcW w:w="943" w:type="dxa"/>
          </w:tcPr>
          <w:p w:rsidR="005B69FF" w:rsidRPr="003334D6" w:rsidRDefault="00DD51C7" w:rsidP="00BF1746">
            <w:pPr>
              <w:autoSpaceDE w:val="0"/>
              <w:autoSpaceDN w:val="0"/>
              <w:adjustRightInd w:val="0"/>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113</w:t>
            </w:r>
          </w:p>
        </w:tc>
        <w:tc>
          <w:tcPr>
            <w:tcW w:w="884" w:type="dxa"/>
          </w:tcPr>
          <w:p w:rsidR="005B69FF" w:rsidRPr="003334D6" w:rsidRDefault="00455C8D" w:rsidP="00BF1746">
            <w:pPr>
              <w:autoSpaceDE w:val="0"/>
              <w:autoSpaceDN w:val="0"/>
              <w:adjustRightInd w:val="0"/>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68</w:t>
            </w:r>
          </w:p>
        </w:tc>
        <w:tc>
          <w:tcPr>
            <w:tcW w:w="1138" w:type="dxa"/>
          </w:tcPr>
          <w:p w:rsidR="005B69FF" w:rsidRPr="003334D6" w:rsidRDefault="005B69FF" w:rsidP="00BF1746">
            <w:pPr>
              <w:autoSpaceDE w:val="0"/>
              <w:autoSpaceDN w:val="0"/>
              <w:adjustRightInd w:val="0"/>
              <w:spacing w:line="360" w:lineRule="auto"/>
              <w:jc w:val="both"/>
              <w:rPr>
                <w:rFonts w:ascii="Times New Roman" w:hAnsi="Times New Roman" w:cs="Times New Roman"/>
                <w:i/>
                <w:iCs/>
                <w:sz w:val="24"/>
                <w:szCs w:val="24"/>
              </w:rPr>
            </w:pPr>
            <w:r w:rsidRPr="003334D6">
              <w:rPr>
                <w:rFonts w:ascii="Times New Roman" w:hAnsi="Times New Roman" w:cs="Times New Roman"/>
                <w:i/>
                <w:iCs/>
                <w:sz w:val="24"/>
                <w:szCs w:val="24"/>
              </w:rPr>
              <w:t>101</w:t>
            </w:r>
          </w:p>
        </w:tc>
        <w:tc>
          <w:tcPr>
            <w:tcW w:w="1235" w:type="dxa"/>
          </w:tcPr>
          <w:p w:rsidR="005B69FF" w:rsidRPr="003334D6" w:rsidRDefault="00DD51C7" w:rsidP="00BF1746">
            <w:pPr>
              <w:autoSpaceDE w:val="0"/>
              <w:autoSpaceDN w:val="0"/>
              <w:adjustRightInd w:val="0"/>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74</w:t>
            </w:r>
          </w:p>
        </w:tc>
      </w:tr>
      <w:tr w:rsidR="005B69FF" w:rsidRPr="003334D6" w:rsidTr="00455C8D">
        <w:trPr>
          <w:trHeight w:val="788"/>
        </w:trPr>
        <w:tc>
          <w:tcPr>
            <w:tcW w:w="3080" w:type="dxa"/>
          </w:tcPr>
          <w:p w:rsidR="005B69FF" w:rsidRPr="00147615" w:rsidRDefault="005B69FF" w:rsidP="00BF1746">
            <w:pPr>
              <w:autoSpaceDE w:val="0"/>
              <w:autoSpaceDN w:val="0"/>
              <w:adjustRightInd w:val="0"/>
              <w:spacing w:line="36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Pozostałe osoby </w:t>
            </w:r>
          </w:p>
        </w:tc>
        <w:tc>
          <w:tcPr>
            <w:tcW w:w="749" w:type="dxa"/>
          </w:tcPr>
          <w:p w:rsidR="005B69FF" w:rsidRPr="003334D6" w:rsidRDefault="00455C8D" w:rsidP="00BF1746">
            <w:pPr>
              <w:autoSpaceDE w:val="0"/>
              <w:autoSpaceDN w:val="0"/>
              <w:adjustRightInd w:val="0"/>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2</w:t>
            </w:r>
          </w:p>
        </w:tc>
        <w:tc>
          <w:tcPr>
            <w:tcW w:w="1168" w:type="dxa"/>
          </w:tcPr>
          <w:p w:rsidR="005B69FF" w:rsidRPr="003334D6" w:rsidRDefault="005B69FF" w:rsidP="00BF1746">
            <w:pPr>
              <w:autoSpaceDE w:val="0"/>
              <w:autoSpaceDN w:val="0"/>
              <w:adjustRightInd w:val="0"/>
              <w:spacing w:line="360" w:lineRule="auto"/>
              <w:jc w:val="both"/>
              <w:rPr>
                <w:rFonts w:ascii="Times New Roman" w:hAnsi="Times New Roman" w:cs="Times New Roman"/>
                <w:i/>
                <w:iCs/>
                <w:sz w:val="24"/>
                <w:szCs w:val="24"/>
              </w:rPr>
            </w:pPr>
            <w:r w:rsidRPr="003334D6">
              <w:rPr>
                <w:rFonts w:ascii="Times New Roman" w:hAnsi="Times New Roman" w:cs="Times New Roman"/>
                <w:i/>
                <w:iCs/>
                <w:sz w:val="24"/>
                <w:szCs w:val="24"/>
              </w:rPr>
              <w:t>1</w:t>
            </w:r>
          </w:p>
        </w:tc>
        <w:tc>
          <w:tcPr>
            <w:tcW w:w="943" w:type="dxa"/>
          </w:tcPr>
          <w:p w:rsidR="005B69FF" w:rsidRPr="003334D6" w:rsidRDefault="00DD51C7" w:rsidP="00BF1746">
            <w:pPr>
              <w:autoSpaceDE w:val="0"/>
              <w:autoSpaceDN w:val="0"/>
              <w:adjustRightInd w:val="0"/>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0</w:t>
            </w:r>
          </w:p>
        </w:tc>
        <w:tc>
          <w:tcPr>
            <w:tcW w:w="884" w:type="dxa"/>
          </w:tcPr>
          <w:p w:rsidR="005B69FF" w:rsidRPr="003334D6" w:rsidRDefault="00455C8D" w:rsidP="00BF1746">
            <w:pPr>
              <w:autoSpaceDE w:val="0"/>
              <w:autoSpaceDN w:val="0"/>
              <w:adjustRightInd w:val="0"/>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256</w:t>
            </w:r>
          </w:p>
        </w:tc>
        <w:tc>
          <w:tcPr>
            <w:tcW w:w="1138" w:type="dxa"/>
          </w:tcPr>
          <w:p w:rsidR="005B69FF" w:rsidRPr="003334D6" w:rsidRDefault="00455C8D" w:rsidP="00BF1746">
            <w:pPr>
              <w:autoSpaceDE w:val="0"/>
              <w:autoSpaceDN w:val="0"/>
              <w:adjustRightInd w:val="0"/>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192</w:t>
            </w:r>
          </w:p>
        </w:tc>
        <w:tc>
          <w:tcPr>
            <w:tcW w:w="1235" w:type="dxa"/>
          </w:tcPr>
          <w:p w:rsidR="005B69FF" w:rsidRPr="003334D6" w:rsidRDefault="00DD51C7" w:rsidP="00BF1746">
            <w:pPr>
              <w:autoSpaceDE w:val="0"/>
              <w:autoSpaceDN w:val="0"/>
              <w:adjustRightInd w:val="0"/>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193</w:t>
            </w:r>
          </w:p>
        </w:tc>
      </w:tr>
      <w:tr w:rsidR="005B69FF" w:rsidRPr="003334D6" w:rsidTr="00455C8D">
        <w:trPr>
          <w:trHeight w:val="521"/>
        </w:trPr>
        <w:tc>
          <w:tcPr>
            <w:tcW w:w="3080" w:type="dxa"/>
          </w:tcPr>
          <w:p w:rsidR="005B69FF" w:rsidRPr="00147615" w:rsidRDefault="005B69FF" w:rsidP="00BF1746">
            <w:pPr>
              <w:autoSpaceDE w:val="0"/>
              <w:autoSpaceDN w:val="0"/>
              <w:adjustRightInd w:val="0"/>
              <w:spacing w:line="36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Razem </w:t>
            </w:r>
          </w:p>
        </w:tc>
        <w:tc>
          <w:tcPr>
            <w:tcW w:w="749" w:type="dxa"/>
          </w:tcPr>
          <w:p w:rsidR="005B69FF" w:rsidRPr="003334D6" w:rsidRDefault="00455C8D" w:rsidP="00BF1746">
            <w:pPr>
              <w:autoSpaceDE w:val="0"/>
              <w:autoSpaceDN w:val="0"/>
              <w:adjustRightInd w:val="0"/>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207</w:t>
            </w:r>
          </w:p>
        </w:tc>
        <w:tc>
          <w:tcPr>
            <w:tcW w:w="1168" w:type="dxa"/>
          </w:tcPr>
          <w:p w:rsidR="005B69FF" w:rsidRPr="003334D6" w:rsidRDefault="00455C8D" w:rsidP="00BF1746">
            <w:pPr>
              <w:autoSpaceDE w:val="0"/>
              <w:autoSpaceDN w:val="0"/>
              <w:adjustRightInd w:val="0"/>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155</w:t>
            </w:r>
          </w:p>
        </w:tc>
        <w:tc>
          <w:tcPr>
            <w:tcW w:w="943" w:type="dxa"/>
          </w:tcPr>
          <w:p w:rsidR="005B69FF" w:rsidRPr="003334D6" w:rsidRDefault="00DD51C7" w:rsidP="00BF1746">
            <w:pPr>
              <w:autoSpaceDE w:val="0"/>
              <w:autoSpaceDN w:val="0"/>
              <w:adjustRightInd w:val="0"/>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144</w:t>
            </w:r>
          </w:p>
        </w:tc>
        <w:tc>
          <w:tcPr>
            <w:tcW w:w="884" w:type="dxa"/>
          </w:tcPr>
          <w:p w:rsidR="005B69FF" w:rsidRPr="003334D6" w:rsidRDefault="00455C8D" w:rsidP="00BF1746">
            <w:pPr>
              <w:autoSpaceDE w:val="0"/>
              <w:autoSpaceDN w:val="0"/>
              <w:adjustRightInd w:val="0"/>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384</w:t>
            </w:r>
          </w:p>
        </w:tc>
        <w:tc>
          <w:tcPr>
            <w:tcW w:w="1138" w:type="dxa"/>
          </w:tcPr>
          <w:p w:rsidR="005B69FF" w:rsidRPr="003334D6" w:rsidRDefault="00455C8D" w:rsidP="00BF1746">
            <w:pPr>
              <w:autoSpaceDE w:val="0"/>
              <w:autoSpaceDN w:val="0"/>
              <w:adjustRightInd w:val="0"/>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319</w:t>
            </w:r>
          </w:p>
        </w:tc>
        <w:tc>
          <w:tcPr>
            <w:tcW w:w="1235" w:type="dxa"/>
          </w:tcPr>
          <w:p w:rsidR="005B69FF" w:rsidRPr="003334D6" w:rsidRDefault="00DD51C7" w:rsidP="00BF1746">
            <w:pPr>
              <w:autoSpaceDE w:val="0"/>
              <w:autoSpaceDN w:val="0"/>
              <w:adjustRightInd w:val="0"/>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298</w:t>
            </w:r>
          </w:p>
        </w:tc>
      </w:tr>
    </w:tbl>
    <w:p w:rsidR="005B69FF" w:rsidRDefault="005B69FF" w:rsidP="005B69FF">
      <w:pPr>
        <w:spacing w:line="360" w:lineRule="auto"/>
        <w:jc w:val="both"/>
        <w:rPr>
          <w:rFonts w:ascii="Times New Roman" w:hAnsi="Times New Roman" w:cs="Times New Roman"/>
          <w:szCs w:val="24"/>
          <w:lang w:eastAsia="pl-PL"/>
        </w:rPr>
      </w:pPr>
      <w:r w:rsidRPr="00AA2022">
        <w:rPr>
          <w:rFonts w:ascii="Times New Roman" w:hAnsi="Times New Roman" w:cs="Times New Roman"/>
          <w:b/>
          <w:szCs w:val="24"/>
        </w:rPr>
        <w:t>Źródło</w:t>
      </w:r>
      <w:r w:rsidRPr="00AA2022">
        <w:rPr>
          <w:rFonts w:ascii="Times New Roman" w:hAnsi="Times New Roman" w:cs="Times New Roman"/>
          <w:szCs w:val="24"/>
        </w:rPr>
        <w:t xml:space="preserve">: </w:t>
      </w:r>
      <w:r w:rsidRPr="00B64A8A">
        <w:rPr>
          <w:rFonts w:ascii="Times New Roman" w:hAnsi="Times New Roman" w:cs="Times New Roman"/>
          <w:sz w:val="20"/>
          <w:szCs w:val="20"/>
          <w:lang w:eastAsia="pl-PL"/>
        </w:rPr>
        <w:t>Opracowanie własne na podstawie sprawo</w:t>
      </w:r>
      <w:r w:rsidR="00B64A8A">
        <w:rPr>
          <w:rFonts w:ascii="Times New Roman" w:hAnsi="Times New Roman" w:cs="Times New Roman"/>
          <w:sz w:val="20"/>
          <w:szCs w:val="20"/>
          <w:lang w:eastAsia="pl-PL"/>
        </w:rPr>
        <w:t>zdań rocznych MGOPS za lata 2016, 2017, 2018</w:t>
      </w:r>
    </w:p>
    <w:p w:rsidR="005B69FF" w:rsidRPr="00AA2022" w:rsidRDefault="005B69FF" w:rsidP="005B69FF">
      <w:pPr>
        <w:spacing w:line="360" w:lineRule="auto"/>
        <w:jc w:val="both"/>
        <w:rPr>
          <w:rFonts w:ascii="Times New Roman" w:hAnsi="Times New Roman" w:cs="Times New Roman"/>
          <w:szCs w:val="24"/>
        </w:rPr>
      </w:pPr>
    </w:p>
    <w:p w:rsidR="005B69FF" w:rsidRPr="003334D6" w:rsidRDefault="005B69FF" w:rsidP="005B69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 pomocy Państwa w zakresie dożywiania na terenie Gminy Cieszanów  korzysta spora liczba osób, są to dzieci do ukończenia 7 roku życia, młodzież do ukończenia szkoły ponadgimnazjalnej oraz pozostałe osoby. </w:t>
      </w:r>
    </w:p>
    <w:p w:rsidR="005B69FF" w:rsidRPr="003334D6" w:rsidRDefault="005B69FF" w:rsidP="005B69FF">
      <w:pPr>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00B51D9A">
        <w:rPr>
          <w:rFonts w:ascii="Times New Roman" w:hAnsi="Times New Roman" w:cs="Times New Roman"/>
          <w:sz w:val="24"/>
          <w:szCs w:val="24"/>
        </w:rPr>
        <w:t xml:space="preserve"> powyższych danych MGOPS wynika</w:t>
      </w:r>
      <w:r>
        <w:rPr>
          <w:rFonts w:ascii="Times New Roman" w:hAnsi="Times New Roman" w:cs="Times New Roman"/>
          <w:sz w:val="24"/>
          <w:szCs w:val="24"/>
        </w:rPr>
        <w:t>, że najwięcej osób korzystających</w:t>
      </w:r>
      <w:r w:rsidR="00DD51C7">
        <w:rPr>
          <w:rFonts w:ascii="Times New Roman" w:hAnsi="Times New Roman" w:cs="Times New Roman"/>
          <w:sz w:val="24"/>
          <w:szCs w:val="24"/>
        </w:rPr>
        <w:t xml:space="preserve"> z ciepłych posiłków było w 2016 roku w tym 189</w:t>
      </w:r>
      <w:r>
        <w:rPr>
          <w:rFonts w:ascii="Times New Roman" w:hAnsi="Times New Roman" w:cs="Times New Roman"/>
          <w:sz w:val="24"/>
          <w:szCs w:val="24"/>
        </w:rPr>
        <w:t xml:space="preserve"> to uczniowie do ukończenia szkoły </w:t>
      </w:r>
      <w:r w:rsidR="00DD51C7">
        <w:rPr>
          <w:rFonts w:ascii="Times New Roman" w:hAnsi="Times New Roman" w:cs="Times New Roman"/>
          <w:sz w:val="24"/>
          <w:szCs w:val="24"/>
        </w:rPr>
        <w:t>ponadgimnazjalnej a pozostałe 16</w:t>
      </w:r>
      <w:r>
        <w:rPr>
          <w:rFonts w:ascii="Times New Roman" w:hAnsi="Times New Roman" w:cs="Times New Roman"/>
          <w:sz w:val="24"/>
          <w:szCs w:val="24"/>
        </w:rPr>
        <w:t xml:space="preserve"> to dzieci do ukończenia 7 roku życia / dzieci do czasu rozpoczęcia nauki w szkole podstawowej. </w:t>
      </w:r>
    </w:p>
    <w:p w:rsidR="005B69FF" w:rsidRDefault="00DD51C7" w:rsidP="005B69FF">
      <w:pPr>
        <w:spacing w:line="360" w:lineRule="auto"/>
        <w:jc w:val="both"/>
        <w:rPr>
          <w:rFonts w:ascii="Times New Roman" w:hAnsi="Times New Roman" w:cs="Times New Roman"/>
          <w:sz w:val="24"/>
          <w:szCs w:val="24"/>
        </w:rPr>
      </w:pPr>
      <w:r>
        <w:rPr>
          <w:rFonts w:ascii="Times New Roman" w:hAnsi="Times New Roman" w:cs="Times New Roman"/>
          <w:sz w:val="24"/>
          <w:szCs w:val="24"/>
        </w:rPr>
        <w:t>W 2016</w:t>
      </w:r>
      <w:r w:rsidR="005B69FF">
        <w:rPr>
          <w:rFonts w:ascii="Times New Roman" w:hAnsi="Times New Roman" w:cs="Times New Roman"/>
          <w:sz w:val="24"/>
          <w:szCs w:val="24"/>
        </w:rPr>
        <w:t xml:space="preserve"> roku było najwięcej wy</w:t>
      </w:r>
      <w:r>
        <w:rPr>
          <w:rFonts w:ascii="Times New Roman" w:hAnsi="Times New Roman" w:cs="Times New Roman"/>
          <w:sz w:val="24"/>
          <w:szCs w:val="24"/>
        </w:rPr>
        <w:t>danych zasiłków celowych tj. 384 a najmniej tj. 298 w roku 2018</w:t>
      </w:r>
      <w:r w:rsidR="005B69FF">
        <w:rPr>
          <w:rFonts w:ascii="Times New Roman" w:hAnsi="Times New Roman" w:cs="Times New Roman"/>
          <w:sz w:val="24"/>
          <w:szCs w:val="24"/>
        </w:rPr>
        <w:t xml:space="preserve">. </w:t>
      </w:r>
    </w:p>
    <w:p w:rsidR="006B5EED" w:rsidRDefault="006B5EED" w:rsidP="005B69FF">
      <w:pPr>
        <w:spacing w:line="360" w:lineRule="auto"/>
        <w:jc w:val="both"/>
        <w:rPr>
          <w:rFonts w:ascii="Times New Roman" w:hAnsi="Times New Roman" w:cs="Times New Roman"/>
          <w:sz w:val="24"/>
          <w:szCs w:val="24"/>
        </w:rPr>
      </w:pPr>
    </w:p>
    <w:p w:rsidR="006B5EED" w:rsidRDefault="006B5EED" w:rsidP="006B5EED">
      <w:pPr>
        <w:pStyle w:val="NormalnyWeb"/>
        <w:jc w:val="both"/>
      </w:pPr>
      <w:r>
        <w:t>Ogólnopolska Karta Dużej Rodziny to system zniżek dla rodzin wielodzietnych. Jej posiadacze mają możliwość korzystania z katalogu oferty kulturalnej, rekreacyjnej czy transportowej na terenie całego kraju.</w:t>
      </w:r>
    </w:p>
    <w:p w:rsidR="006B5EED" w:rsidRPr="006B5EED" w:rsidRDefault="006B5EED" w:rsidP="006B5EED">
      <w:pPr>
        <w:pStyle w:val="NormalnyWeb"/>
        <w:jc w:val="both"/>
      </w:pPr>
      <w:r>
        <w:lastRenderedPageBreak/>
        <w:t>Zniżek mogą udzielać nie tylko instytucje publiczne, ale również przedsiębiorcy prywatni. Przystępując do programu zyskują prawo do posługiwania się znakiem „Tu honorujemy Kartę Dużej Rodziny”.</w:t>
      </w:r>
    </w:p>
    <w:p w:rsidR="006B5EED" w:rsidRDefault="005B69FF" w:rsidP="005B69F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Tabela nr </w:t>
      </w:r>
      <w:r w:rsidRPr="003334D6">
        <w:rPr>
          <w:rFonts w:ascii="Times New Roman" w:hAnsi="Times New Roman" w:cs="Times New Roman"/>
          <w:b/>
          <w:sz w:val="24"/>
          <w:szCs w:val="24"/>
        </w:rPr>
        <w:t>5</w:t>
      </w:r>
      <w:r>
        <w:rPr>
          <w:rFonts w:ascii="Times New Roman" w:hAnsi="Times New Roman" w:cs="Times New Roman"/>
          <w:b/>
          <w:sz w:val="24"/>
          <w:szCs w:val="24"/>
        </w:rPr>
        <w:t>.</w:t>
      </w:r>
      <w:r w:rsidRPr="003334D6">
        <w:rPr>
          <w:rFonts w:ascii="Times New Roman" w:hAnsi="Times New Roman" w:cs="Times New Roman"/>
          <w:b/>
          <w:sz w:val="24"/>
          <w:szCs w:val="24"/>
        </w:rPr>
        <w:t xml:space="preserve"> </w:t>
      </w:r>
      <w:r w:rsidR="006B5EED">
        <w:rPr>
          <w:rFonts w:ascii="Times New Roman" w:hAnsi="Times New Roman" w:cs="Times New Roman"/>
          <w:b/>
          <w:sz w:val="24"/>
          <w:szCs w:val="24"/>
        </w:rPr>
        <w:t>Ilość rodzin objętych Kartą Dużej rodziny w Gminie Cieszanów</w:t>
      </w:r>
    </w:p>
    <w:tbl>
      <w:tblPr>
        <w:tblStyle w:val="Tabela-Siatka"/>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268"/>
        <w:gridCol w:w="2258"/>
        <w:gridCol w:w="2258"/>
        <w:gridCol w:w="2258"/>
      </w:tblGrid>
      <w:tr w:rsidR="006B5EED" w:rsidRPr="00BF7B2D" w:rsidTr="002B1EA2">
        <w:tc>
          <w:tcPr>
            <w:tcW w:w="2303" w:type="dxa"/>
            <w:shd w:val="clear" w:color="auto" w:fill="EEECE1" w:themeFill="background2"/>
          </w:tcPr>
          <w:p w:rsidR="006B5EED" w:rsidRPr="00BF7B2D" w:rsidRDefault="006B5EED" w:rsidP="002B1EA2">
            <w:pPr>
              <w:rPr>
                <w:rFonts w:ascii="Times New Roman" w:hAnsi="Times New Roman" w:cs="Times New Roman"/>
                <w:sz w:val="24"/>
                <w:szCs w:val="24"/>
              </w:rPr>
            </w:pPr>
          </w:p>
        </w:tc>
        <w:tc>
          <w:tcPr>
            <w:tcW w:w="2303" w:type="dxa"/>
            <w:shd w:val="clear" w:color="auto" w:fill="EEECE1" w:themeFill="background2"/>
          </w:tcPr>
          <w:p w:rsidR="006B5EED" w:rsidRPr="009A7872" w:rsidRDefault="006B5EED" w:rsidP="002B1EA2">
            <w:pPr>
              <w:jc w:val="center"/>
              <w:rPr>
                <w:rFonts w:ascii="Times New Roman" w:hAnsi="Times New Roman" w:cs="Times New Roman"/>
                <w:color w:val="0070C0"/>
                <w:sz w:val="24"/>
                <w:szCs w:val="24"/>
              </w:rPr>
            </w:pPr>
            <w:r w:rsidRPr="009A7872">
              <w:rPr>
                <w:rFonts w:ascii="Times New Roman" w:hAnsi="Times New Roman" w:cs="Times New Roman"/>
                <w:color w:val="0070C0"/>
                <w:sz w:val="24"/>
                <w:szCs w:val="24"/>
              </w:rPr>
              <w:t>2016</w:t>
            </w:r>
          </w:p>
        </w:tc>
        <w:tc>
          <w:tcPr>
            <w:tcW w:w="2303" w:type="dxa"/>
            <w:shd w:val="clear" w:color="auto" w:fill="EEECE1" w:themeFill="background2"/>
          </w:tcPr>
          <w:p w:rsidR="006B5EED" w:rsidRPr="009A7872" w:rsidRDefault="006B5EED" w:rsidP="002B1EA2">
            <w:pPr>
              <w:jc w:val="center"/>
              <w:rPr>
                <w:rFonts w:ascii="Times New Roman" w:hAnsi="Times New Roman" w:cs="Times New Roman"/>
                <w:color w:val="0070C0"/>
                <w:sz w:val="24"/>
                <w:szCs w:val="24"/>
              </w:rPr>
            </w:pPr>
            <w:r w:rsidRPr="009A7872">
              <w:rPr>
                <w:rFonts w:ascii="Times New Roman" w:hAnsi="Times New Roman" w:cs="Times New Roman"/>
                <w:color w:val="0070C0"/>
                <w:sz w:val="24"/>
                <w:szCs w:val="24"/>
              </w:rPr>
              <w:t>2017</w:t>
            </w:r>
          </w:p>
        </w:tc>
        <w:tc>
          <w:tcPr>
            <w:tcW w:w="2303" w:type="dxa"/>
            <w:shd w:val="clear" w:color="auto" w:fill="EEECE1" w:themeFill="background2"/>
          </w:tcPr>
          <w:p w:rsidR="006B5EED" w:rsidRPr="009A7872" w:rsidRDefault="006B5EED" w:rsidP="002B1EA2">
            <w:pPr>
              <w:jc w:val="center"/>
              <w:rPr>
                <w:rFonts w:ascii="Times New Roman" w:hAnsi="Times New Roman" w:cs="Times New Roman"/>
                <w:color w:val="0070C0"/>
                <w:sz w:val="24"/>
                <w:szCs w:val="24"/>
              </w:rPr>
            </w:pPr>
            <w:r w:rsidRPr="009A7872">
              <w:rPr>
                <w:rFonts w:ascii="Times New Roman" w:hAnsi="Times New Roman" w:cs="Times New Roman"/>
                <w:color w:val="0070C0"/>
                <w:sz w:val="24"/>
                <w:szCs w:val="24"/>
              </w:rPr>
              <w:t>2018</w:t>
            </w:r>
          </w:p>
        </w:tc>
      </w:tr>
      <w:tr w:rsidR="006B5EED" w:rsidRPr="00BF7B2D" w:rsidTr="002B1EA2">
        <w:tc>
          <w:tcPr>
            <w:tcW w:w="2303" w:type="dxa"/>
            <w:shd w:val="clear" w:color="auto" w:fill="EEECE1" w:themeFill="background2"/>
          </w:tcPr>
          <w:p w:rsidR="006B5EED" w:rsidRPr="009A7872" w:rsidRDefault="006B5EED" w:rsidP="002B1EA2">
            <w:pPr>
              <w:rPr>
                <w:rFonts w:ascii="Times New Roman" w:hAnsi="Times New Roman" w:cs="Times New Roman"/>
                <w:color w:val="0070C0"/>
                <w:sz w:val="24"/>
                <w:szCs w:val="24"/>
              </w:rPr>
            </w:pPr>
            <w:r w:rsidRPr="009A7872">
              <w:rPr>
                <w:rFonts w:ascii="Times New Roman" w:hAnsi="Times New Roman" w:cs="Times New Roman"/>
                <w:color w:val="0070C0"/>
                <w:sz w:val="24"/>
                <w:szCs w:val="24"/>
              </w:rPr>
              <w:t>Liczba rodzin:</w:t>
            </w:r>
          </w:p>
        </w:tc>
        <w:tc>
          <w:tcPr>
            <w:tcW w:w="2303" w:type="dxa"/>
          </w:tcPr>
          <w:p w:rsidR="006B5EED" w:rsidRPr="00BF7B2D" w:rsidRDefault="006B5EED" w:rsidP="002B1EA2">
            <w:pPr>
              <w:jc w:val="center"/>
              <w:rPr>
                <w:rFonts w:ascii="Times New Roman" w:hAnsi="Times New Roman" w:cs="Times New Roman"/>
                <w:sz w:val="24"/>
                <w:szCs w:val="24"/>
              </w:rPr>
            </w:pPr>
            <w:r>
              <w:rPr>
                <w:rFonts w:ascii="Times New Roman" w:hAnsi="Times New Roman" w:cs="Times New Roman"/>
                <w:sz w:val="24"/>
                <w:szCs w:val="24"/>
              </w:rPr>
              <w:t>31</w:t>
            </w:r>
          </w:p>
        </w:tc>
        <w:tc>
          <w:tcPr>
            <w:tcW w:w="2303" w:type="dxa"/>
          </w:tcPr>
          <w:p w:rsidR="006B5EED" w:rsidRPr="00BF7B2D" w:rsidRDefault="006B5EED" w:rsidP="002B1EA2">
            <w:pPr>
              <w:jc w:val="center"/>
              <w:rPr>
                <w:rFonts w:ascii="Times New Roman" w:hAnsi="Times New Roman" w:cs="Times New Roman"/>
                <w:sz w:val="24"/>
                <w:szCs w:val="24"/>
              </w:rPr>
            </w:pPr>
            <w:r>
              <w:rPr>
                <w:rFonts w:ascii="Times New Roman" w:hAnsi="Times New Roman" w:cs="Times New Roman"/>
                <w:sz w:val="24"/>
                <w:szCs w:val="24"/>
              </w:rPr>
              <w:t>18</w:t>
            </w:r>
          </w:p>
        </w:tc>
        <w:tc>
          <w:tcPr>
            <w:tcW w:w="2303" w:type="dxa"/>
          </w:tcPr>
          <w:p w:rsidR="006B5EED" w:rsidRPr="00BF7B2D" w:rsidRDefault="006B5EED" w:rsidP="002B1EA2">
            <w:pPr>
              <w:jc w:val="center"/>
              <w:rPr>
                <w:rFonts w:ascii="Times New Roman" w:hAnsi="Times New Roman" w:cs="Times New Roman"/>
                <w:sz w:val="24"/>
                <w:szCs w:val="24"/>
              </w:rPr>
            </w:pPr>
            <w:r>
              <w:rPr>
                <w:rFonts w:ascii="Times New Roman" w:hAnsi="Times New Roman" w:cs="Times New Roman"/>
                <w:sz w:val="24"/>
                <w:szCs w:val="24"/>
              </w:rPr>
              <w:t>12</w:t>
            </w:r>
          </w:p>
        </w:tc>
      </w:tr>
      <w:tr w:rsidR="006B5EED" w:rsidRPr="00BF7B2D" w:rsidTr="002B1EA2">
        <w:tc>
          <w:tcPr>
            <w:tcW w:w="2303" w:type="dxa"/>
            <w:shd w:val="clear" w:color="auto" w:fill="EEECE1" w:themeFill="background2"/>
          </w:tcPr>
          <w:p w:rsidR="006B5EED" w:rsidRPr="009A7872" w:rsidRDefault="006B5EED" w:rsidP="002B1EA2">
            <w:pPr>
              <w:rPr>
                <w:rFonts w:ascii="Times New Roman" w:hAnsi="Times New Roman" w:cs="Times New Roman"/>
                <w:color w:val="0070C0"/>
                <w:sz w:val="24"/>
                <w:szCs w:val="24"/>
              </w:rPr>
            </w:pPr>
            <w:r w:rsidRPr="009A7872">
              <w:rPr>
                <w:rFonts w:ascii="Times New Roman" w:hAnsi="Times New Roman" w:cs="Times New Roman"/>
                <w:color w:val="0070C0"/>
                <w:sz w:val="24"/>
                <w:szCs w:val="24"/>
              </w:rPr>
              <w:t>Liczba osób (ogółem) w tym:</w:t>
            </w:r>
          </w:p>
        </w:tc>
        <w:tc>
          <w:tcPr>
            <w:tcW w:w="2303" w:type="dxa"/>
          </w:tcPr>
          <w:p w:rsidR="006B5EED" w:rsidRPr="00BF7B2D" w:rsidRDefault="006B5EED" w:rsidP="002B1EA2">
            <w:pPr>
              <w:jc w:val="center"/>
              <w:rPr>
                <w:rFonts w:ascii="Times New Roman" w:hAnsi="Times New Roman" w:cs="Times New Roman"/>
                <w:sz w:val="24"/>
                <w:szCs w:val="24"/>
              </w:rPr>
            </w:pPr>
            <w:r>
              <w:rPr>
                <w:rFonts w:ascii="Times New Roman" w:hAnsi="Times New Roman" w:cs="Times New Roman"/>
                <w:sz w:val="24"/>
                <w:szCs w:val="24"/>
              </w:rPr>
              <w:t>145</w:t>
            </w:r>
          </w:p>
        </w:tc>
        <w:tc>
          <w:tcPr>
            <w:tcW w:w="2303" w:type="dxa"/>
          </w:tcPr>
          <w:p w:rsidR="006B5EED" w:rsidRPr="00BF7B2D" w:rsidRDefault="006B5EED" w:rsidP="002B1EA2">
            <w:pPr>
              <w:jc w:val="center"/>
              <w:rPr>
                <w:rFonts w:ascii="Times New Roman" w:hAnsi="Times New Roman" w:cs="Times New Roman"/>
                <w:sz w:val="24"/>
                <w:szCs w:val="24"/>
              </w:rPr>
            </w:pPr>
            <w:r>
              <w:rPr>
                <w:rFonts w:ascii="Times New Roman" w:hAnsi="Times New Roman" w:cs="Times New Roman"/>
                <w:sz w:val="24"/>
                <w:szCs w:val="24"/>
              </w:rPr>
              <w:t>71</w:t>
            </w:r>
          </w:p>
        </w:tc>
        <w:tc>
          <w:tcPr>
            <w:tcW w:w="2303" w:type="dxa"/>
          </w:tcPr>
          <w:p w:rsidR="006B5EED" w:rsidRPr="00BF7B2D" w:rsidRDefault="006B5EED" w:rsidP="002B1EA2">
            <w:pPr>
              <w:jc w:val="center"/>
              <w:rPr>
                <w:rFonts w:ascii="Times New Roman" w:hAnsi="Times New Roman" w:cs="Times New Roman"/>
                <w:sz w:val="24"/>
                <w:szCs w:val="24"/>
              </w:rPr>
            </w:pPr>
            <w:r>
              <w:rPr>
                <w:rFonts w:ascii="Times New Roman" w:hAnsi="Times New Roman" w:cs="Times New Roman"/>
                <w:sz w:val="24"/>
                <w:szCs w:val="24"/>
              </w:rPr>
              <w:t>47</w:t>
            </w:r>
          </w:p>
        </w:tc>
      </w:tr>
      <w:tr w:rsidR="006B5EED" w:rsidRPr="00BF7B2D" w:rsidTr="002B1EA2">
        <w:tc>
          <w:tcPr>
            <w:tcW w:w="2303" w:type="dxa"/>
            <w:shd w:val="clear" w:color="auto" w:fill="EEECE1" w:themeFill="background2"/>
          </w:tcPr>
          <w:p w:rsidR="006B5EED" w:rsidRPr="009A7872" w:rsidRDefault="006B5EED" w:rsidP="002B1EA2">
            <w:pPr>
              <w:rPr>
                <w:rFonts w:ascii="Times New Roman" w:hAnsi="Times New Roman" w:cs="Times New Roman"/>
                <w:color w:val="0070C0"/>
                <w:sz w:val="24"/>
                <w:szCs w:val="24"/>
              </w:rPr>
            </w:pPr>
            <w:r w:rsidRPr="009A7872">
              <w:rPr>
                <w:rFonts w:ascii="Times New Roman" w:hAnsi="Times New Roman" w:cs="Times New Roman"/>
                <w:color w:val="0070C0"/>
                <w:sz w:val="24"/>
                <w:szCs w:val="24"/>
              </w:rPr>
              <w:t>Rodzice:</w:t>
            </w:r>
          </w:p>
          <w:p w:rsidR="006B5EED" w:rsidRPr="009A7872" w:rsidRDefault="006B5EED" w:rsidP="002B1EA2">
            <w:pPr>
              <w:rPr>
                <w:rFonts w:ascii="Times New Roman" w:hAnsi="Times New Roman" w:cs="Times New Roman"/>
                <w:color w:val="0070C0"/>
                <w:sz w:val="24"/>
                <w:szCs w:val="24"/>
              </w:rPr>
            </w:pPr>
            <w:r w:rsidRPr="009A7872">
              <w:rPr>
                <w:rFonts w:ascii="Times New Roman" w:hAnsi="Times New Roman" w:cs="Times New Roman"/>
                <w:color w:val="0070C0"/>
                <w:sz w:val="24"/>
                <w:szCs w:val="24"/>
              </w:rPr>
              <w:t>Dzieci:</w:t>
            </w:r>
          </w:p>
        </w:tc>
        <w:tc>
          <w:tcPr>
            <w:tcW w:w="2303" w:type="dxa"/>
          </w:tcPr>
          <w:p w:rsidR="006B5EED" w:rsidRDefault="006B5EED" w:rsidP="002B1EA2">
            <w:pPr>
              <w:jc w:val="center"/>
              <w:rPr>
                <w:rFonts w:ascii="Times New Roman" w:hAnsi="Times New Roman" w:cs="Times New Roman"/>
                <w:sz w:val="24"/>
                <w:szCs w:val="24"/>
              </w:rPr>
            </w:pPr>
            <w:r>
              <w:rPr>
                <w:rFonts w:ascii="Times New Roman" w:hAnsi="Times New Roman" w:cs="Times New Roman"/>
                <w:sz w:val="24"/>
                <w:szCs w:val="24"/>
              </w:rPr>
              <w:t>51</w:t>
            </w:r>
          </w:p>
          <w:p w:rsidR="006B5EED" w:rsidRPr="00BF7B2D" w:rsidRDefault="006B5EED" w:rsidP="002B1EA2">
            <w:pPr>
              <w:jc w:val="center"/>
              <w:rPr>
                <w:rFonts w:ascii="Times New Roman" w:hAnsi="Times New Roman" w:cs="Times New Roman"/>
                <w:sz w:val="24"/>
                <w:szCs w:val="24"/>
              </w:rPr>
            </w:pPr>
            <w:r>
              <w:rPr>
                <w:rFonts w:ascii="Times New Roman" w:hAnsi="Times New Roman" w:cs="Times New Roman"/>
                <w:sz w:val="24"/>
                <w:szCs w:val="24"/>
              </w:rPr>
              <w:t>94</w:t>
            </w:r>
          </w:p>
        </w:tc>
        <w:tc>
          <w:tcPr>
            <w:tcW w:w="2303" w:type="dxa"/>
          </w:tcPr>
          <w:p w:rsidR="006B5EED" w:rsidRDefault="006B5EED" w:rsidP="002B1EA2">
            <w:pPr>
              <w:jc w:val="center"/>
              <w:rPr>
                <w:rFonts w:ascii="Times New Roman" w:hAnsi="Times New Roman" w:cs="Times New Roman"/>
                <w:sz w:val="24"/>
                <w:szCs w:val="24"/>
              </w:rPr>
            </w:pPr>
            <w:r>
              <w:rPr>
                <w:rFonts w:ascii="Times New Roman" w:hAnsi="Times New Roman" w:cs="Times New Roman"/>
                <w:sz w:val="24"/>
                <w:szCs w:val="24"/>
              </w:rPr>
              <w:t>23</w:t>
            </w:r>
          </w:p>
          <w:p w:rsidR="006B5EED" w:rsidRPr="00BF7B2D" w:rsidRDefault="006B5EED" w:rsidP="002B1EA2">
            <w:pPr>
              <w:jc w:val="center"/>
              <w:rPr>
                <w:rFonts w:ascii="Times New Roman" w:hAnsi="Times New Roman" w:cs="Times New Roman"/>
                <w:sz w:val="24"/>
                <w:szCs w:val="24"/>
              </w:rPr>
            </w:pPr>
            <w:r>
              <w:rPr>
                <w:rFonts w:ascii="Times New Roman" w:hAnsi="Times New Roman" w:cs="Times New Roman"/>
                <w:sz w:val="24"/>
                <w:szCs w:val="24"/>
              </w:rPr>
              <w:t>48</w:t>
            </w:r>
          </w:p>
        </w:tc>
        <w:tc>
          <w:tcPr>
            <w:tcW w:w="2303" w:type="dxa"/>
          </w:tcPr>
          <w:p w:rsidR="006B5EED" w:rsidRDefault="006B5EED" w:rsidP="002B1EA2">
            <w:pPr>
              <w:jc w:val="center"/>
              <w:rPr>
                <w:rFonts w:ascii="Times New Roman" w:hAnsi="Times New Roman" w:cs="Times New Roman"/>
                <w:sz w:val="24"/>
                <w:szCs w:val="24"/>
              </w:rPr>
            </w:pPr>
            <w:r>
              <w:rPr>
                <w:rFonts w:ascii="Times New Roman" w:hAnsi="Times New Roman" w:cs="Times New Roman"/>
                <w:sz w:val="24"/>
                <w:szCs w:val="24"/>
              </w:rPr>
              <w:t>16</w:t>
            </w:r>
          </w:p>
          <w:p w:rsidR="006B5EED" w:rsidRPr="00BF7B2D" w:rsidRDefault="006B5EED" w:rsidP="002B1EA2">
            <w:pPr>
              <w:jc w:val="center"/>
              <w:rPr>
                <w:rFonts w:ascii="Times New Roman" w:hAnsi="Times New Roman" w:cs="Times New Roman"/>
                <w:sz w:val="24"/>
                <w:szCs w:val="24"/>
              </w:rPr>
            </w:pPr>
            <w:r>
              <w:rPr>
                <w:rFonts w:ascii="Times New Roman" w:hAnsi="Times New Roman" w:cs="Times New Roman"/>
                <w:sz w:val="24"/>
                <w:szCs w:val="24"/>
              </w:rPr>
              <w:t>31</w:t>
            </w:r>
          </w:p>
        </w:tc>
      </w:tr>
    </w:tbl>
    <w:p w:rsidR="005B69FF" w:rsidRDefault="006B5EED" w:rsidP="005B69F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Źródło: </w:t>
      </w:r>
      <w:r w:rsidRPr="00B64A8A">
        <w:rPr>
          <w:rFonts w:ascii="Times New Roman" w:hAnsi="Times New Roman" w:cs="Times New Roman"/>
          <w:sz w:val="20"/>
          <w:szCs w:val="20"/>
        </w:rPr>
        <w:t>Dane na podstawie</w:t>
      </w:r>
      <w:r w:rsidR="00B64A8A" w:rsidRPr="00B64A8A">
        <w:rPr>
          <w:rFonts w:ascii="Times New Roman" w:hAnsi="Times New Roman" w:cs="Times New Roman"/>
          <w:sz w:val="20"/>
          <w:szCs w:val="20"/>
        </w:rPr>
        <w:t xml:space="preserve"> sprawozdań rocznych MGOPS na lata 2016, 2017,2018</w:t>
      </w:r>
    </w:p>
    <w:p w:rsidR="005B69FF" w:rsidRPr="003334D6" w:rsidRDefault="005B69FF" w:rsidP="005B69FF">
      <w:pPr>
        <w:spacing w:line="360" w:lineRule="auto"/>
        <w:ind w:firstLine="284"/>
        <w:jc w:val="both"/>
        <w:rPr>
          <w:rFonts w:ascii="Times New Roman" w:hAnsi="Times New Roman" w:cs="Times New Roman"/>
          <w:sz w:val="24"/>
          <w:szCs w:val="24"/>
        </w:rPr>
      </w:pPr>
    </w:p>
    <w:p w:rsidR="005B69FF" w:rsidRPr="00D5622E" w:rsidRDefault="005B69FF" w:rsidP="005B69FF">
      <w:pPr>
        <w:pStyle w:val="Akapitzlist"/>
        <w:numPr>
          <w:ilvl w:val="0"/>
          <w:numId w:val="1"/>
        </w:numPr>
        <w:spacing w:line="360" w:lineRule="auto"/>
        <w:jc w:val="both"/>
        <w:rPr>
          <w:rFonts w:ascii="Times New Roman" w:hAnsi="Times New Roman" w:cs="Times New Roman"/>
          <w:b/>
          <w:sz w:val="24"/>
          <w:szCs w:val="24"/>
        </w:rPr>
      </w:pPr>
      <w:r w:rsidRPr="003334D6">
        <w:rPr>
          <w:rFonts w:ascii="Times New Roman" w:hAnsi="Times New Roman" w:cs="Times New Roman"/>
          <w:b/>
          <w:sz w:val="24"/>
          <w:szCs w:val="24"/>
        </w:rPr>
        <w:t>Odbiorcy Programu</w:t>
      </w:r>
    </w:p>
    <w:p w:rsidR="005B69FF" w:rsidRPr="00D5222C" w:rsidRDefault="005B69FF" w:rsidP="005B69FF">
      <w:pPr>
        <w:autoSpaceDE w:val="0"/>
        <w:autoSpaceDN w:val="0"/>
        <w:adjustRightInd w:val="0"/>
        <w:spacing w:after="0" w:line="360" w:lineRule="auto"/>
        <w:ind w:firstLine="708"/>
        <w:jc w:val="both"/>
        <w:rPr>
          <w:rFonts w:ascii="Times New Roman" w:hAnsi="Times New Roman" w:cs="Times New Roman"/>
          <w:sz w:val="24"/>
          <w:szCs w:val="24"/>
        </w:rPr>
      </w:pPr>
      <w:r w:rsidRPr="003334D6">
        <w:rPr>
          <w:rFonts w:ascii="Times New Roman" w:hAnsi="Times New Roman" w:cs="Times New Roman"/>
          <w:b/>
          <w:bCs/>
          <w:i/>
          <w:iCs/>
          <w:sz w:val="24"/>
          <w:szCs w:val="24"/>
        </w:rPr>
        <w:t>Rodziny niewydolne wychowawczo, niezaradne życiowo</w:t>
      </w:r>
      <w:r w:rsidRPr="003334D6">
        <w:rPr>
          <w:rFonts w:ascii="Times New Roman" w:hAnsi="Times New Roman" w:cs="Times New Roman"/>
          <w:i/>
          <w:iCs/>
          <w:sz w:val="24"/>
          <w:szCs w:val="24"/>
        </w:rPr>
        <w:t xml:space="preserve">: </w:t>
      </w:r>
      <w:r w:rsidRPr="003334D6">
        <w:rPr>
          <w:rFonts w:ascii="Times New Roman" w:hAnsi="Times New Roman" w:cs="Times New Roman"/>
          <w:sz w:val="24"/>
          <w:szCs w:val="24"/>
        </w:rPr>
        <w:t>grup</w:t>
      </w:r>
      <w:r w:rsidRPr="003334D6">
        <w:rPr>
          <w:rFonts w:ascii="Times New Roman" w:eastAsia="TimesNewRoman" w:hAnsi="Times New Roman" w:cs="Times New Roman"/>
          <w:sz w:val="24"/>
          <w:szCs w:val="24"/>
        </w:rPr>
        <w:t xml:space="preserve">ę </w:t>
      </w:r>
      <w:r w:rsidRPr="003334D6">
        <w:rPr>
          <w:rFonts w:ascii="Times New Roman" w:hAnsi="Times New Roman" w:cs="Times New Roman"/>
          <w:sz w:val="24"/>
          <w:szCs w:val="24"/>
        </w:rPr>
        <w:t>t</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tworz</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rodzice, którzy</w:t>
      </w:r>
      <w:r>
        <w:rPr>
          <w:rFonts w:ascii="Times New Roman" w:hAnsi="Times New Roman" w:cs="Times New Roman"/>
          <w:sz w:val="24"/>
          <w:szCs w:val="24"/>
        </w:rPr>
        <w:t xml:space="preserve"> </w:t>
      </w:r>
      <w:r w:rsidRPr="003334D6">
        <w:rPr>
          <w:rFonts w:ascii="Times New Roman" w:hAnsi="Times New Roman" w:cs="Times New Roman"/>
          <w:sz w:val="24"/>
          <w:szCs w:val="24"/>
        </w:rPr>
        <w:t>nie w pełni radz</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sobie z wychowywaniem dzieci. Ponosz</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na tym polu pora</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ki, nie potrafi</w:t>
      </w:r>
      <w:r w:rsidRPr="003334D6">
        <w:rPr>
          <w:rFonts w:ascii="Times New Roman" w:eastAsia="TimesNewRoman" w:hAnsi="Times New Roman" w:cs="Times New Roman"/>
          <w:sz w:val="24"/>
          <w:szCs w:val="24"/>
        </w:rPr>
        <w:t>ą</w:t>
      </w:r>
      <w:r>
        <w:rPr>
          <w:rFonts w:ascii="Times New Roman" w:eastAsia="TimesNewRoman" w:hAnsi="Times New Roman" w:cs="Times New Roman"/>
          <w:sz w:val="24"/>
          <w:szCs w:val="24"/>
        </w:rPr>
        <w:t xml:space="preserve"> </w:t>
      </w:r>
      <w:r w:rsidRPr="003334D6">
        <w:rPr>
          <w:rFonts w:ascii="Times New Roman" w:hAnsi="Times New Roman" w:cs="Times New Roman"/>
          <w:sz w:val="24"/>
          <w:szCs w:val="24"/>
        </w:rPr>
        <w:t>zrozumie</w:t>
      </w:r>
      <w:r w:rsidRPr="003334D6">
        <w:rPr>
          <w:rFonts w:ascii="Times New Roman" w:eastAsia="TimesNewRoman" w:hAnsi="Times New Roman" w:cs="Times New Roman"/>
          <w:sz w:val="24"/>
          <w:szCs w:val="24"/>
        </w:rPr>
        <w:t xml:space="preserve">ć </w:t>
      </w:r>
      <w:r w:rsidRPr="003334D6">
        <w:rPr>
          <w:rFonts w:ascii="Times New Roman" w:hAnsi="Times New Roman" w:cs="Times New Roman"/>
          <w:sz w:val="24"/>
          <w:szCs w:val="24"/>
        </w:rPr>
        <w:t>potrzeb dziecka, tkwi</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w bł</w:t>
      </w:r>
      <w:r w:rsidRPr="003334D6">
        <w:rPr>
          <w:rFonts w:ascii="Times New Roman" w:eastAsia="TimesNewRoman" w:hAnsi="Times New Roman" w:cs="Times New Roman"/>
          <w:sz w:val="24"/>
          <w:szCs w:val="24"/>
        </w:rPr>
        <w:t>ę</w:t>
      </w:r>
      <w:r w:rsidRPr="003334D6">
        <w:rPr>
          <w:rFonts w:ascii="Times New Roman" w:hAnsi="Times New Roman" w:cs="Times New Roman"/>
          <w:sz w:val="24"/>
          <w:szCs w:val="24"/>
        </w:rPr>
        <w:t>dnym przekonaniu dotycz</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cym opieki nad nim</w:t>
      </w:r>
      <w:r>
        <w:rPr>
          <w:rFonts w:ascii="Times New Roman" w:hAnsi="Times New Roman" w:cs="Times New Roman"/>
          <w:sz w:val="24"/>
          <w:szCs w:val="24"/>
        </w:rPr>
        <w:t>i</w:t>
      </w:r>
      <w:r w:rsidRPr="003334D6">
        <w:rPr>
          <w:rFonts w:ascii="Times New Roman" w:hAnsi="Times New Roman" w:cs="Times New Roman"/>
          <w:sz w:val="24"/>
          <w:szCs w:val="24"/>
        </w:rPr>
        <w:t>.</w:t>
      </w:r>
      <w:r>
        <w:rPr>
          <w:rFonts w:ascii="Times New Roman" w:hAnsi="Times New Roman" w:cs="Times New Roman"/>
          <w:sz w:val="24"/>
          <w:szCs w:val="24"/>
        </w:rPr>
        <w:t xml:space="preserve"> </w:t>
      </w:r>
      <w:r w:rsidRPr="003334D6">
        <w:rPr>
          <w:rFonts w:ascii="Times New Roman" w:hAnsi="Times New Roman" w:cs="Times New Roman"/>
          <w:sz w:val="24"/>
          <w:szCs w:val="24"/>
        </w:rPr>
        <w:t>W takiej rodzinie niespełnione s</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funkcje rodzicielskie, które przynosz</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szkody wszystkim jej</w:t>
      </w:r>
      <w:r>
        <w:rPr>
          <w:rFonts w:ascii="Times New Roman" w:hAnsi="Times New Roman" w:cs="Times New Roman"/>
          <w:sz w:val="24"/>
          <w:szCs w:val="24"/>
        </w:rPr>
        <w:t xml:space="preserve"> </w:t>
      </w:r>
      <w:r w:rsidRPr="003334D6">
        <w:rPr>
          <w:rFonts w:ascii="Times New Roman" w:hAnsi="Times New Roman" w:cs="Times New Roman"/>
          <w:sz w:val="24"/>
          <w:szCs w:val="24"/>
        </w:rPr>
        <w:t>członkom, a w szczególno</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ci dzieciom. Rodzina nie spełnia swoich podstawowych,</w:t>
      </w:r>
      <w:r>
        <w:rPr>
          <w:rFonts w:ascii="Times New Roman" w:hAnsi="Times New Roman" w:cs="Times New Roman"/>
          <w:sz w:val="24"/>
          <w:szCs w:val="24"/>
        </w:rPr>
        <w:t xml:space="preserve"> </w:t>
      </w:r>
      <w:r w:rsidRPr="003334D6">
        <w:rPr>
          <w:rFonts w:ascii="Times New Roman" w:hAnsi="Times New Roman" w:cs="Times New Roman"/>
          <w:sz w:val="24"/>
          <w:szCs w:val="24"/>
        </w:rPr>
        <w:t>naturalnych funkcji, co w konsekwencji doprowadza do jej niewydolno</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ci czyli</w:t>
      </w:r>
      <w:r>
        <w:rPr>
          <w:rFonts w:ascii="Times New Roman" w:hAnsi="Times New Roman" w:cs="Times New Roman"/>
          <w:sz w:val="24"/>
          <w:szCs w:val="24"/>
        </w:rPr>
        <w:t xml:space="preserve"> </w:t>
      </w:r>
      <w:r w:rsidRPr="003334D6">
        <w:rPr>
          <w:rFonts w:ascii="Times New Roman" w:hAnsi="Times New Roman" w:cs="Times New Roman"/>
          <w:sz w:val="24"/>
          <w:szCs w:val="24"/>
        </w:rPr>
        <w:t>dysfunkcyjno</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ci. Dysfunkcyjno</w:t>
      </w:r>
      <w:r w:rsidRPr="003334D6">
        <w:rPr>
          <w:rFonts w:ascii="Times New Roman" w:eastAsia="TimesNewRoman" w:hAnsi="Times New Roman" w:cs="Times New Roman"/>
          <w:sz w:val="24"/>
          <w:szCs w:val="24"/>
        </w:rPr>
        <w:t xml:space="preserve">ść </w:t>
      </w:r>
      <w:r w:rsidRPr="003334D6">
        <w:rPr>
          <w:rFonts w:ascii="Times New Roman" w:hAnsi="Times New Roman" w:cs="Times New Roman"/>
          <w:sz w:val="24"/>
          <w:szCs w:val="24"/>
        </w:rPr>
        <w:t>rodziny mo</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e by</w:t>
      </w:r>
      <w:r w:rsidRPr="003334D6">
        <w:rPr>
          <w:rFonts w:ascii="Times New Roman" w:eastAsia="TimesNewRoman" w:hAnsi="Times New Roman" w:cs="Times New Roman"/>
          <w:sz w:val="24"/>
          <w:szCs w:val="24"/>
        </w:rPr>
        <w:t xml:space="preserve">ć </w:t>
      </w:r>
      <w:r w:rsidRPr="003334D6">
        <w:rPr>
          <w:rFonts w:ascii="Times New Roman" w:hAnsi="Times New Roman" w:cs="Times New Roman"/>
          <w:sz w:val="24"/>
          <w:szCs w:val="24"/>
        </w:rPr>
        <w:t>nast</w:t>
      </w:r>
      <w:r w:rsidRPr="003334D6">
        <w:rPr>
          <w:rFonts w:ascii="Times New Roman" w:eastAsia="TimesNewRoman" w:hAnsi="Times New Roman" w:cs="Times New Roman"/>
          <w:sz w:val="24"/>
          <w:szCs w:val="24"/>
        </w:rPr>
        <w:t>ę</w:t>
      </w:r>
      <w:r w:rsidRPr="003334D6">
        <w:rPr>
          <w:rFonts w:ascii="Times New Roman" w:hAnsi="Times New Roman" w:cs="Times New Roman"/>
          <w:sz w:val="24"/>
          <w:szCs w:val="24"/>
        </w:rPr>
        <w:t>pstwem sytuacji, które niszcz</w:t>
      </w:r>
      <w:r w:rsidRPr="003334D6">
        <w:rPr>
          <w:rFonts w:ascii="Times New Roman" w:eastAsia="TimesNewRoman" w:hAnsi="Times New Roman" w:cs="Times New Roman"/>
          <w:sz w:val="24"/>
          <w:szCs w:val="24"/>
        </w:rPr>
        <w:t>ą</w:t>
      </w:r>
      <w:r>
        <w:rPr>
          <w:rFonts w:ascii="Times New Roman" w:eastAsia="TimesNewRoman" w:hAnsi="Times New Roman" w:cs="Times New Roman"/>
          <w:sz w:val="24"/>
          <w:szCs w:val="24"/>
        </w:rPr>
        <w:t xml:space="preserve"> </w:t>
      </w:r>
      <w:r w:rsidRPr="003334D6">
        <w:rPr>
          <w:rFonts w:ascii="Times New Roman" w:hAnsi="Times New Roman" w:cs="Times New Roman"/>
          <w:sz w:val="24"/>
          <w:szCs w:val="24"/>
        </w:rPr>
        <w:t>i zakłócaj</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jej prawidłowe funkcjonowanie prowadz</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c cz</w:t>
      </w:r>
      <w:r w:rsidRPr="003334D6">
        <w:rPr>
          <w:rFonts w:ascii="Times New Roman" w:eastAsia="TimesNewRoman" w:hAnsi="Times New Roman" w:cs="Times New Roman"/>
          <w:sz w:val="24"/>
          <w:szCs w:val="24"/>
        </w:rPr>
        <w:t>ę</w:t>
      </w:r>
      <w:r w:rsidRPr="003334D6">
        <w:rPr>
          <w:rFonts w:ascii="Times New Roman" w:hAnsi="Times New Roman" w:cs="Times New Roman"/>
          <w:sz w:val="24"/>
          <w:szCs w:val="24"/>
        </w:rPr>
        <w:t>sto do zjawiska patologii</w:t>
      </w:r>
      <w:r>
        <w:rPr>
          <w:rFonts w:ascii="Times New Roman" w:hAnsi="Times New Roman" w:cs="Times New Roman"/>
          <w:sz w:val="24"/>
          <w:szCs w:val="24"/>
        </w:rPr>
        <w:t xml:space="preserve"> </w:t>
      </w:r>
      <w:r w:rsidRPr="003334D6">
        <w:rPr>
          <w:rFonts w:ascii="Times New Roman" w:hAnsi="Times New Roman" w:cs="Times New Roman"/>
          <w:sz w:val="24"/>
          <w:szCs w:val="24"/>
        </w:rPr>
        <w:t>(alkoholizm, narkomania, przemoc, prostytucja, przest</w:t>
      </w:r>
      <w:r w:rsidRPr="003334D6">
        <w:rPr>
          <w:rFonts w:ascii="Times New Roman" w:eastAsia="TimesNewRoman" w:hAnsi="Times New Roman" w:cs="Times New Roman"/>
          <w:sz w:val="24"/>
          <w:szCs w:val="24"/>
        </w:rPr>
        <w:t>ę</w:t>
      </w:r>
      <w:r w:rsidRPr="003334D6">
        <w:rPr>
          <w:rFonts w:ascii="Times New Roman" w:hAnsi="Times New Roman" w:cs="Times New Roman"/>
          <w:sz w:val="24"/>
          <w:szCs w:val="24"/>
        </w:rPr>
        <w:t>pczo</w:t>
      </w:r>
      <w:r w:rsidRPr="003334D6">
        <w:rPr>
          <w:rFonts w:ascii="Times New Roman" w:eastAsia="TimesNewRoman" w:hAnsi="Times New Roman" w:cs="Times New Roman"/>
          <w:sz w:val="24"/>
          <w:szCs w:val="24"/>
        </w:rPr>
        <w:t>ść</w:t>
      </w:r>
      <w:r w:rsidRPr="003334D6">
        <w:rPr>
          <w:rFonts w:ascii="Times New Roman" w:hAnsi="Times New Roman" w:cs="Times New Roman"/>
          <w:sz w:val="24"/>
          <w:szCs w:val="24"/>
        </w:rPr>
        <w:t>). Problem niewydolno</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ci</w:t>
      </w:r>
      <w:r>
        <w:rPr>
          <w:rFonts w:ascii="Times New Roman" w:hAnsi="Times New Roman" w:cs="Times New Roman"/>
          <w:sz w:val="24"/>
          <w:szCs w:val="24"/>
        </w:rPr>
        <w:t xml:space="preserve"> </w:t>
      </w:r>
      <w:r w:rsidRPr="003334D6">
        <w:rPr>
          <w:rFonts w:ascii="Times New Roman" w:hAnsi="Times New Roman" w:cs="Times New Roman"/>
          <w:sz w:val="24"/>
          <w:szCs w:val="24"/>
        </w:rPr>
        <w:t>wychowawczej dotyczy zarówno rodzin pełnych, jak również</w:t>
      </w:r>
      <w:r>
        <w:rPr>
          <w:rFonts w:ascii="Times New Roman" w:hAnsi="Times New Roman" w:cs="Times New Roman"/>
          <w:sz w:val="24"/>
          <w:szCs w:val="24"/>
        </w:rPr>
        <w:t xml:space="preserve"> </w:t>
      </w:r>
      <w:r w:rsidRPr="003334D6">
        <w:rPr>
          <w:rFonts w:ascii="Times New Roman" w:hAnsi="Times New Roman" w:cs="Times New Roman"/>
          <w:sz w:val="24"/>
          <w:szCs w:val="24"/>
        </w:rPr>
        <w:t>rozbitych, gdzie cz</w:t>
      </w:r>
      <w:r w:rsidRPr="003334D6">
        <w:rPr>
          <w:rFonts w:ascii="Times New Roman" w:eastAsia="TimesNewRoman" w:hAnsi="Times New Roman" w:cs="Times New Roman"/>
          <w:sz w:val="24"/>
          <w:szCs w:val="24"/>
        </w:rPr>
        <w:t>ę</w:t>
      </w:r>
      <w:r w:rsidRPr="003334D6">
        <w:rPr>
          <w:rFonts w:ascii="Times New Roman" w:hAnsi="Times New Roman" w:cs="Times New Roman"/>
          <w:sz w:val="24"/>
          <w:szCs w:val="24"/>
        </w:rPr>
        <w:t>sto jest</w:t>
      </w:r>
      <w:r>
        <w:rPr>
          <w:rFonts w:ascii="Times New Roman" w:hAnsi="Times New Roman" w:cs="Times New Roman"/>
          <w:sz w:val="24"/>
          <w:szCs w:val="24"/>
        </w:rPr>
        <w:t xml:space="preserve"> </w:t>
      </w:r>
      <w:r w:rsidRPr="003334D6">
        <w:rPr>
          <w:rFonts w:ascii="Times New Roman" w:hAnsi="Times New Roman" w:cs="Times New Roman"/>
          <w:sz w:val="24"/>
          <w:szCs w:val="24"/>
        </w:rPr>
        <w:t>wynikiem niskiego poziomu wykształcenia rodziców, a tak</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e trudnej sytuacji materialno</w:t>
      </w:r>
      <w:r w:rsidR="00B51D9A">
        <w:rPr>
          <w:rFonts w:ascii="Times New Roman" w:hAnsi="Times New Roman" w:cs="Times New Roman"/>
          <w:sz w:val="24"/>
          <w:szCs w:val="24"/>
        </w:rPr>
        <w:t>-</w:t>
      </w:r>
      <w:r w:rsidRPr="003334D6">
        <w:rPr>
          <w:rFonts w:ascii="Times New Roman" w:hAnsi="Times New Roman" w:cs="Times New Roman"/>
          <w:sz w:val="24"/>
          <w:szCs w:val="24"/>
        </w:rPr>
        <w:t>bytowej.</w:t>
      </w:r>
    </w:p>
    <w:p w:rsidR="005B69FF" w:rsidRPr="003334D6" w:rsidRDefault="005B69FF" w:rsidP="005B69FF">
      <w:pPr>
        <w:autoSpaceDE w:val="0"/>
        <w:autoSpaceDN w:val="0"/>
        <w:adjustRightInd w:val="0"/>
        <w:spacing w:after="0" w:line="360" w:lineRule="auto"/>
        <w:ind w:left="360"/>
        <w:jc w:val="both"/>
        <w:rPr>
          <w:rFonts w:ascii="Times New Roman" w:hAnsi="Times New Roman" w:cs="Times New Roman"/>
          <w:sz w:val="24"/>
          <w:szCs w:val="24"/>
        </w:rPr>
      </w:pPr>
    </w:p>
    <w:p w:rsidR="005B69FF" w:rsidRPr="003334D6" w:rsidRDefault="005B69FF" w:rsidP="005B69FF">
      <w:pPr>
        <w:autoSpaceDE w:val="0"/>
        <w:autoSpaceDN w:val="0"/>
        <w:adjustRightInd w:val="0"/>
        <w:spacing w:after="0" w:line="360" w:lineRule="auto"/>
        <w:ind w:firstLine="708"/>
        <w:jc w:val="both"/>
        <w:rPr>
          <w:rFonts w:ascii="Times New Roman" w:hAnsi="Times New Roman" w:cs="Times New Roman"/>
          <w:sz w:val="24"/>
          <w:szCs w:val="24"/>
        </w:rPr>
      </w:pPr>
      <w:r w:rsidRPr="003334D6">
        <w:rPr>
          <w:rFonts w:ascii="Times New Roman" w:hAnsi="Times New Roman" w:cs="Times New Roman"/>
          <w:b/>
          <w:bCs/>
          <w:i/>
          <w:iCs/>
          <w:sz w:val="24"/>
          <w:szCs w:val="24"/>
        </w:rPr>
        <w:t>Rodziny żyjące w ubóstwie, w tym dotknięte bezrobociem</w:t>
      </w:r>
      <w:r w:rsidRPr="003334D6">
        <w:rPr>
          <w:rFonts w:ascii="Times New Roman" w:hAnsi="Times New Roman" w:cs="Times New Roman"/>
          <w:sz w:val="24"/>
          <w:szCs w:val="24"/>
        </w:rPr>
        <w:t>: t</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grup</w:t>
      </w:r>
      <w:r w:rsidRPr="003334D6">
        <w:rPr>
          <w:rFonts w:ascii="Times New Roman" w:eastAsia="TimesNewRoman" w:hAnsi="Times New Roman" w:cs="Times New Roman"/>
          <w:sz w:val="24"/>
          <w:szCs w:val="24"/>
        </w:rPr>
        <w:t xml:space="preserve">ę </w:t>
      </w:r>
      <w:r w:rsidRPr="003334D6">
        <w:rPr>
          <w:rFonts w:ascii="Times New Roman" w:hAnsi="Times New Roman" w:cs="Times New Roman"/>
          <w:sz w:val="24"/>
          <w:szCs w:val="24"/>
        </w:rPr>
        <w:t>tworz</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rodziny</w:t>
      </w:r>
      <w:r>
        <w:rPr>
          <w:rFonts w:ascii="Times New Roman" w:hAnsi="Times New Roman" w:cs="Times New Roman"/>
          <w:sz w:val="24"/>
          <w:szCs w:val="24"/>
        </w:rPr>
        <w:t xml:space="preserve"> </w:t>
      </w:r>
      <w:r w:rsidRPr="003334D6">
        <w:rPr>
          <w:rFonts w:ascii="Times New Roman" w:hAnsi="Times New Roman" w:cs="Times New Roman"/>
          <w:sz w:val="24"/>
          <w:szCs w:val="24"/>
        </w:rPr>
        <w:t>borykaj</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ce si</w:t>
      </w:r>
      <w:r w:rsidRPr="003334D6">
        <w:rPr>
          <w:rFonts w:ascii="Times New Roman" w:eastAsia="TimesNewRoman" w:hAnsi="Times New Roman" w:cs="Times New Roman"/>
          <w:sz w:val="24"/>
          <w:szCs w:val="24"/>
        </w:rPr>
        <w:t xml:space="preserve">ę </w:t>
      </w:r>
      <w:r w:rsidRPr="003334D6">
        <w:rPr>
          <w:rFonts w:ascii="Times New Roman" w:hAnsi="Times New Roman" w:cs="Times New Roman"/>
          <w:sz w:val="24"/>
          <w:szCs w:val="24"/>
        </w:rPr>
        <w:t xml:space="preserve">z problemem braku dostatecznych </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rodków finansowych na zaspokojenie</w:t>
      </w:r>
      <w:r>
        <w:rPr>
          <w:rFonts w:ascii="Times New Roman" w:hAnsi="Times New Roman" w:cs="Times New Roman"/>
          <w:sz w:val="24"/>
          <w:szCs w:val="24"/>
        </w:rPr>
        <w:t xml:space="preserve"> </w:t>
      </w:r>
      <w:r w:rsidRPr="003334D6">
        <w:rPr>
          <w:rFonts w:ascii="Times New Roman" w:hAnsi="Times New Roman" w:cs="Times New Roman"/>
          <w:sz w:val="24"/>
          <w:szCs w:val="24"/>
        </w:rPr>
        <w:t>potrzeb rodziny. Ubóstwo dotyka wielu ludzi, dlatego te</w:t>
      </w:r>
      <w:r w:rsidRPr="003334D6">
        <w:rPr>
          <w:rFonts w:ascii="Times New Roman" w:eastAsia="TimesNewRoman" w:hAnsi="Times New Roman" w:cs="Times New Roman"/>
          <w:sz w:val="24"/>
          <w:szCs w:val="24"/>
        </w:rPr>
        <w:t xml:space="preserve">ż </w:t>
      </w:r>
      <w:r w:rsidRPr="003334D6">
        <w:rPr>
          <w:rFonts w:ascii="Times New Roman" w:hAnsi="Times New Roman" w:cs="Times New Roman"/>
          <w:sz w:val="24"/>
          <w:szCs w:val="24"/>
        </w:rPr>
        <w:t>jest zjawiskiem społecznym, które</w:t>
      </w:r>
      <w:r>
        <w:rPr>
          <w:rFonts w:ascii="Times New Roman" w:hAnsi="Times New Roman" w:cs="Times New Roman"/>
          <w:sz w:val="24"/>
          <w:szCs w:val="24"/>
        </w:rPr>
        <w:t xml:space="preserve"> </w:t>
      </w:r>
      <w:r w:rsidRPr="003334D6">
        <w:rPr>
          <w:rFonts w:ascii="Times New Roman" w:hAnsi="Times New Roman" w:cs="Times New Roman"/>
          <w:sz w:val="24"/>
          <w:szCs w:val="24"/>
        </w:rPr>
        <w:t>bardzo cz</w:t>
      </w:r>
      <w:r w:rsidRPr="003334D6">
        <w:rPr>
          <w:rFonts w:ascii="Times New Roman" w:eastAsia="TimesNewRoman" w:hAnsi="Times New Roman" w:cs="Times New Roman"/>
          <w:sz w:val="24"/>
          <w:szCs w:val="24"/>
        </w:rPr>
        <w:t>ę</w:t>
      </w:r>
      <w:r w:rsidRPr="003334D6">
        <w:rPr>
          <w:rFonts w:ascii="Times New Roman" w:hAnsi="Times New Roman" w:cs="Times New Roman"/>
          <w:sz w:val="24"/>
          <w:szCs w:val="24"/>
        </w:rPr>
        <w:t>sto bezpo</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rednio ł</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czy si</w:t>
      </w:r>
      <w:r w:rsidRPr="003334D6">
        <w:rPr>
          <w:rFonts w:ascii="Times New Roman" w:eastAsia="TimesNewRoman" w:hAnsi="Times New Roman" w:cs="Times New Roman"/>
          <w:sz w:val="24"/>
          <w:szCs w:val="24"/>
        </w:rPr>
        <w:t xml:space="preserve">ę </w:t>
      </w:r>
      <w:r>
        <w:rPr>
          <w:rFonts w:ascii="Times New Roman" w:hAnsi="Times New Roman" w:cs="Times New Roman"/>
          <w:sz w:val="24"/>
          <w:szCs w:val="24"/>
        </w:rPr>
        <w:t>z bezrobociem. W Cieszanowie</w:t>
      </w:r>
      <w:r w:rsidRPr="003334D6">
        <w:rPr>
          <w:rFonts w:ascii="Times New Roman" w:hAnsi="Times New Roman" w:cs="Times New Roman"/>
          <w:sz w:val="24"/>
          <w:szCs w:val="24"/>
        </w:rPr>
        <w:t xml:space="preserve"> problem bezrobocia dotyka</w:t>
      </w:r>
      <w:r>
        <w:rPr>
          <w:rFonts w:ascii="Times New Roman" w:hAnsi="Times New Roman" w:cs="Times New Roman"/>
          <w:sz w:val="24"/>
          <w:szCs w:val="24"/>
        </w:rPr>
        <w:t xml:space="preserve"> </w:t>
      </w:r>
      <w:r w:rsidRPr="003334D6">
        <w:rPr>
          <w:rFonts w:ascii="Times New Roman" w:hAnsi="Times New Roman" w:cs="Times New Roman"/>
          <w:sz w:val="24"/>
          <w:szCs w:val="24"/>
        </w:rPr>
        <w:t>znaczn</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cz</w:t>
      </w:r>
      <w:r w:rsidRPr="003334D6">
        <w:rPr>
          <w:rFonts w:ascii="Times New Roman" w:eastAsia="TimesNewRoman" w:hAnsi="Times New Roman" w:cs="Times New Roman"/>
          <w:sz w:val="24"/>
          <w:szCs w:val="24"/>
        </w:rPr>
        <w:t xml:space="preserve">ęść </w:t>
      </w:r>
      <w:r w:rsidRPr="003334D6">
        <w:rPr>
          <w:rFonts w:ascii="Times New Roman" w:hAnsi="Times New Roman" w:cs="Times New Roman"/>
          <w:sz w:val="24"/>
          <w:szCs w:val="24"/>
        </w:rPr>
        <w:t>osób korzystaj</w:t>
      </w:r>
      <w:r w:rsidRPr="003334D6">
        <w:rPr>
          <w:rFonts w:ascii="Times New Roman" w:eastAsia="TimesNewRoman" w:hAnsi="Times New Roman" w:cs="Times New Roman"/>
          <w:sz w:val="24"/>
          <w:szCs w:val="24"/>
        </w:rPr>
        <w:t>ą</w:t>
      </w:r>
      <w:r>
        <w:rPr>
          <w:rFonts w:ascii="Times New Roman" w:hAnsi="Times New Roman" w:cs="Times New Roman"/>
          <w:sz w:val="24"/>
          <w:szCs w:val="24"/>
        </w:rPr>
        <w:t>cych ze wsparcia Miejsko Gminnego</w:t>
      </w:r>
      <w:r w:rsidRPr="003334D6">
        <w:rPr>
          <w:rFonts w:ascii="Times New Roman" w:hAnsi="Times New Roman" w:cs="Times New Roman"/>
          <w:sz w:val="24"/>
          <w:szCs w:val="24"/>
        </w:rPr>
        <w:t xml:space="preserve"> O</w:t>
      </w:r>
      <w:r w:rsidRPr="003334D6">
        <w:rPr>
          <w:rFonts w:ascii="Times New Roman" w:eastAsia="TimesNewRoman" w:hAnsi="Times New Roman" w:cs="Times New Roman"/>
          <w:sz w:val="24"/>
          <w:szCs w:val="24"/>
        </w:rPr>
        <w:t>ś</w:t>
      </w:r>
      <w:r>
        <w:rPr>
          <w:rFonts w:ascii="Times New Roman" w:hAnsi="Times New Roman" w:cs="Times New Roman"/>
          <w:sz w:val="24"/>
          <w:szCs w:val="24"/>
        </w:rPr>
        <w:t xml:space="preserve">rodka Pomocy Społecznej. </w:t>
      </w:r>
      <w:r w:rsidRPr="003334D6">
        <w:rPr>
          <w:rFonts w:ascii="Times New Roman" w:hAnsi="Times New Roman" w:cs="Times New Roman"/>
          <w:sz w:val="24"/>
          <w:szCs w:val="24"/>
        </w:rPr>
        <w:t>Poza bezrobociem, ubóstwo cz</w:t>
      </w:r>
      <w:r w:rsidRPr="003334D6">
        <w:rPr>
          <w:rFonts w:ascii="Times New Roman" w:eastAsia="TimesNewRoman" w:hAnsi="Times New Roman" w:cs="Times New Roman"/>
          <w:sz w:val="24"/>
          <w:szCs w:val="24"/>
        </w:rPr>
        <w:t>ę</w:t>
      </w:r>
      <w:r w:rsidRPr="003334D6">
        <w:rPr>
          <w:rFonts w:ascii="Times New Roman" w:hAnsi="Times New Roman" w:cs="Times New Roman"/>
          <w:sz w:val="24"/>
          <w:szCs w:val="24"/>
        </w:rPr>
        <w:t>sto wi</w:t>
      </w:r>
      <w:r w:rsidRPr="003334D6">
        <w:rPr>
          <w:rFonts w:ascii="Times New Roman" w:eastAsia="TimesNewRoman" w:hAnsi="Times New Roman" w:cs="Times New Roman"/>
          <w:sz w:val="24"/>
          <w:szCs w:val="24"/>
        </w:rPr>
        <w:t>ąże</w:t>
      </w:r>
      <w:r w:rsidRPr="003334D6">
        <w:rPr>
          <w:rFonts w:ascii="Times New Roman" w:hAnsi="Times New Roman" w:cs="Times New Roman"/>
          <w:sz w:val="24"/>
          <w:szCs w:val="24"/>
        </w:rPr>
        <w:t xml:space="preserve"> si</w:t>
      </w:r>
      <w:r w:rsidRPr="003334D6">
        <w:rPr>
          <w:rFonts w:ascii="Times New Roman" w:eastAsia="TimesNewRoman" w:hAnsi="Times New Roman" w:cs="Times New Roman"/>
          <w:sz w:val="24"/>
          <w:szCs w:val="24"/>
        </w:rPr>
        <w:t xml:space="preserve">ę </w:t>
      </w:r>
      <w:r w:rsidRPr="003334D6">
        <w:rPr>
          <w:rFonts w:ascii="Times New Roman" w:hAnsi="Times New Roman" w:cs="Times New Roman"/>
          <w:sz w:val="24"/>
          <w:szCs w:val="24"/>
        </w:rPr>
        <w:t>z młodym wiekiem, wielodzietno</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ci</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 a tak</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e</w:t>
      </w:r>
      <w:r>
        <w:rPr>
          <w:rFonts w:ascii="Times New Roman" w:hAnsi="Times New Roman" w:cs="Times New Roman"/>
          <w:sz w:val="24"/>
          <w:szCs w:val="24"/>
        </w:rPr>
        <w:t xml:space="preserve"> </w:t>
      </w:r>
      <w:r w:rsidRPr="003334D6">
        <w:rPr>
          <w:rFonts w:ascii="Times New Roman" w:hAnsi="Times New Roman" w:cs="Times New Roman"/>
          <w:sz w:val="24"/>
          <w:szCs w:val="24"/>
        </w:rPr>
        <w:t>niskim poziomem wykształcenia.</w:t>
      </w:r>
    </w:p>
    <w:p w:rsidR="005B69FF" w:rsidRDefault="005B69FF" w:rsidP="005B69FF">
      <w:pPr>
        <w:autoSpaceDE w:val="0"/>
        <w:autoSpaceDN w:val="0"/>
        <w:adjustRightInd w:val="0"/>
        <w:spacing w:after="0" w:line="360" w:lineRule="auto"/>
        <w:ind w:firstLine="708"/>
        <w:jc w:val="both"/>
        <w:rPr>
          <w:rFonts w:ascii="Times New Roman" w:hAnsi="Times New Roman" w:cs="Times New Roman"/>
          <w:sz w:val="24"/>
          <w:szCs w:val="24"/>
        </w:rPr>
      </w:pPr>
    </w:p>
    <w:p w:rsidR="005B69FF" w:rsidRPr="003334D6" w:rsidRDefault="005B69FF" w:rsidP="005B69FF">
      <w:pPr>
        <w:autoSpaceDE w:val="0"/>
        <w:autoSpaceDN w:val="0"/>
        <w:adjustRightInd w:val="0"/>
        <w:spacing w:after="0" w:line="360" w:lineRule="auto"/>
        <w:ind w:firstLine="708"/>
        <w:jc w:val="both"/>
        <w:rPr>
          <w:rFonts w:ascii="Times New Roman" w:hAnsi="Times New Roman" w:cs="Times New Roman"/>
          <w:sz w:val="24"/>
          <w:szCs w:val="24"/>
        </w:rPr>
      </w:pPr>
      <w:r w:rsidRPr="003334D6">
        <w:rPr>
          <w:rFonts w:ascii="Times New Roman" w:hAnsi="Times New Roman" w:cs="Times New Roman"/>
          <w:b/>
          <w:bCs/>
          <w:i/>
          <w:iCs/>
          <w:sz w:val="24"/>
          <w:szCs w:val="24"/>
        </w:rPr>
        <w:t xml:space="preserve">Rodziny dotknięte przemocą: </w:t>
      </w:r>
      <w:r w:rsidRPr="003334D6">
        <w:rPr>
          <w:rFonts w:ascii="Times New Roman" w:hAnsi="Times New Roman" w:cs="Times New Roman"/>
          <w:sz w:val="24"/>
          <w:szCs w:val="24"/>
        </w:rPr>
        <w:t>jak wynika z analizy dost</w:t>
      </w:r>
      <w:r w:rsidRPr="003334D6">
        <w:rPr>
          <w:rFonts w:ascii="Times New Roman" w:eastAsia="TimesNewRoman" w:hAnsi="Times New Roman" w:cs="Times New Roman"/>
          <w:sz w:val="24"/>
          <w:szCs w:val="24"/>
        </w:rPr>
        <w:t>ę</w:t>
      </w:r>
      <w:r w:rsidRPr="003334D6">
        <w:rPr>
          <w:rFonts w:ascii="Times New Roman" w:hAnsi="Times New Roman" w:cs="Times New Roman"/>
          <w:sz w:val="24"/>
          <w:szCs w:val="24"/>
        </w:rPr>
        <w:t>pnych danych przemoc jest</w:t>
      </w:r>
      <w:r>
        <w:rPr>
          <w:rFonts w:ascii="Times New Roman" w:hAnsi="Times New Roman" w:cs="Times New Roman"/>
          <w:sz w:val="24"/>
          <w:szCs w:val="24"/>
        </w:rPr>
        <w:t xml:space="preserve"> </w:t>
      </w:r>
      <w:r w:rsidRPr="003334D6">
        <w:rPr>
          <w:rFonts w:ascii="Times New Roman" w:hAnsi="Times New Roman" w:cs="Times New Roman"/>
          <w:sz w:val="24"/>
          <w:szCs w:val="24"/>
        </w:rPr>
        <w:t>zjawiskiem permanentnym, które ci</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gle wzrasta. Do tego zjawiska dochodzi zarówno</w:t>
      </w:r>
      <w:r>
        <w:rPr>
          <w:rFonts w:ascii="Times New Roman" w:hAnsi="Times New Roman" w:cs="Times New Roman"/>
          <w:sz w:val="24"/>
          <w:szCs w:val="24"/>
        </w:rPr>
        <w:t xml:space="preserve"> </w:t>
      </w:r>
      <w:r w:rsidRPr="003334D6">
        <w:rPr>
          <w:rFonts w:ascii="Times New Roman" w:hAnsi="Times New Roman" w:cs="Times New Roman"/>
          <w:sz w:val="24"/>
          <w:szCs w:val="24"/>
        </w:rPr>
        <w:t>w rodzinach dobrze sytuowanych jak równie</w:t>
      </w:r>
      <w:r w:rsidRPr="003334D6">
        <w:rPr>
          <w:rFonts w:ascii="Times New Roman" w:eastAsia="TimesNewRoman" w:hAnsi="Times New Roman" w:cs="Times New Roman"/>
          <w:sz w:val="24"/>
          <w:szCs w:val="24"/>
        </w:rPr>
        <w:t xml:space="preserve">ż </w:t>
      </w:r>
      <w:r w:rsidRPr="003334D6">
        <w:rPr>
          <w:rFonts w:ascii="Times New Roman" w:hAnsi="Times New Roman" w:cs="Times New Roman"/>
          <w:sz w:val="24"/>
          <w:szCs w:val="24"/>
        </w:rPr>
        <w:t xml:space="preserve">w </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rodowiskach dotkni</w:t>
      </w:r>
      <w:r w:rsidRPr="003334D6">
        <w:rPr>
          <w:rFonts w:ascii="Times New Roman" w:eastAsia="TimesNewRoman" w:hAnsi="Times New Roman" w:cs="Times New Roman"/>
          <w:sz w:val="24"/>
          <w:szCs w:val="24"/>
        </w:rPr>
        <w:t>ę</w:t>
      </w:r>
      <w:r w:rsidRPr="003334D6">
        <w:rPr>
          <w:rFonts w:ascii="Times New Roman" w:hAnsi="Times New Roman" w:cs="Times New Roman"/>
          <w:sz w:val="24"/>
          <w:szCs w:val="24"/>
        </w:rPr>
        <w:t>tych problemem</w:t>
      </w:r>
      <w:r>
        <w:rPr>
          <w:rFonts w:ascii="Times New Roman" w:hAnsi="Times New Roman" w:cs="Times New Roman"/>
          <w:sz w:val="24"/>
          <w:szCs w:val="24"/>
        </w:rPr>
        <w:t xml:space="preserve"> </w:t>
      </w:r>
      <w:r w:rsidRPr="003334D6">
        <w:rPr>
          <w:rFonts w:ascii="Times New Roman" w:hAnsi="Times New Roman" w:cs="Times New Roman"/>
          <w:sz w:val="24"/>
          <w:szCs w:val="24"/>
        </w:rPr>
        <w:t>ubóstwa. Analizuj</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c ró</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ne publikacje i statystyki nale</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y zaznaczy</w:t>
      </w:r>
      <w:r w:rsidRPr="003334D6">
        <w:rPr>
          <w:rFonts w:ascii="Times New Roman" w:eastAsia="TimesNewRoman" w:hAnsi="Times New Roman" w:cs="Times New Roman"/>
          <w:sz w:val="24"/>
          <w:szCs w:val="24"/>
        </w:rPr>
        <w:t>ć</w:t>
      </w:r>
      <w:r w:rsidRPr="003334D6">
        <w:rPr>
          <w:rFonts w:ascii="Times New Roman" w:hAnsi="Times New Roman" w:cs="Times New Roman"/>
          <w:sz w:val="24"/>
          <w:szCs w:val="24"/>
        </w:rPr>
        <w:t xml:space="preserve">, </w:t>
      </w:r>
      <w:r w:rsidRPr="003334D6">
        <w:rPr>
          <w:rFonts w:ascii="Times New Roman" w:eastAsia="TimesNewRoman" w:hAnsi="Times New Roman" w:cs="Times New Roman"/>
          <w:sz w:val="24"/>
          <w:szCs w:val="24"/>
        </w:rPr>
        <w:t>że</w:t>
      </w:r>
      <w:r w:rsidRPr="003334D6">
        <w:rPr>
          <w:rFonts w:ascii="Times New Roman" w:hAnsi="Times New Roman" w:cs="Times New Roman"/>
          <w:sz w:val="24"/>
          <w:szCs w:val="24"/>
        </w:rPr>
        <w:t xml:space="preserve"> zjawisko przemocy</w:t>
      </w:r>
      <w:r>
        <w:rPr>
          <w:rFonts w:ascii="Times New Roman" w:hAnsi="Times New Roman" w:cs="Times New Roman"/>
          <w:sz w:val="24"/>
          <w:szCs w:val="24"/>
        </w:rPr>
        <w:t xml:space="preserve"> </w:t>
      </w:r>
      <w:r w:rsidRPr="003334D6">
        <w:rPr>
          <w:rFonts w:ascii="Times New Roman" w:hAnsi="Times New Roman" w:cs="Times New Roman"/>
          <w:sz w:val="24"/>
          <w:szCs w:val="24"/>
        </w:rPr>
        <w:t>cz</w:t>
      </w:r>
      <w:r w:rsidRPr="003334D6">
        <w:rPr>
          <w:rFonts w:ascii="Times New Roman" w:eastAsia="TimesNewRoman" w:hAnsi="Times New Roman" w:cs="Times New Roman"/>
          <w:sz w:val="24"/>
          <w:szCs w:val="24"/>
        </w:rPr>
        <w:t>ę</w:t>
      </w:r>
      <w:r w:rsidRPr="003334D6">
        <w:rPr>
          <w:rFonts w:ascii="Times New Roman" w:hAnsi="Times New Roman" w:cs="Times New Roman"/>
          <w:sz w:val="24"/>
          <w:szCs w:val="24"/>
        </w:rPr>
        <w:t>sto ł</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czy si</w:t>
      </w:r>
      <w:r w:rsidRPr="003334D6">
        <w:rPr>
          <w:rFonts w:ascii="Times New Roman" w:eastAsia="TimesNewRoman" w:hAnsi="Times New Roman" w:cs="Times New Roman"/>
          <w:sz w:val="24"/>
          <w:szCs w:val="24"/>
        </w:rPr>
        <w:t xml:space="preserve">ę </w:t>
      </w:r>
      <w:r w:rsidRPr="003334D6">
        <w:rPr>
          <w:rFonts w:ascii="Times New Roman" w:hAnsi="Times New Roman" w:cs="Times New Roman"/>
          <w:sz w:val="24"/>
          <w:szCs w:val="24"/>
        </w:rPr>
        <w:t>z problemem nadu</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ywania alkoholu. Wyst</w:t>
      </w:r>
      <w:r w:rsidRPr="003334D6">
        <w:rPr>
          <w:rFonts w:ascii="Times New Roman" w:eastAsia="TimesNewRoman" w:hAnsi="Times New Roman" w:cs="Times New Roman"/>
          <w:sz w:val="24"/>
          <w:szCs w:val="24"/>
        </w:rPr>
        <w:t>ę</w:t>
      </w:r>
      <w:r w:rsidRPr="003334D6">
        <w:rPr>
          <w:rFonts w:ascii="Times New Roman" w:hAnsi="Times New Roman" w:cs="Times New Roman"/>
          <w:sz w:val="24"/>
          <w:szCs w:val="24"/>
        </w:rPr>
        <w:t>powanie przemocy w rodzinie</w:t>
      </w:r>
      <w:r>
        <w:rPr>
          <w:rFonts w:ascii="Times New Roman" w:hAnsi="Times New Roman" w:cs="Times New Roman"/>
          <w:sz w:val="24"/>
          <w:szCs w:val="24"/>
        </w:rPr>
        <w:t xml:space="preserve"> </w:t>
      </w:r>
      <w:r w:rsidRPr="003334D6">
        <w:rPr>
          <w:rFonts w:ascii="Times New Roman" w:hAnsi="Times New Roman" w:cs="Times New Roman"/>
          <w:sz w:val="24"/>
          <w:szCs w:val="24"/>
        </w:rPr>
        <w:t>mo</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e by</w:t>
      </w:r>
      <w:r w:rsidRPr="003334D6">
        <w:rPr>
          <w:rFonts w:ascii="Times New Roman" w:eastAsia="TimesNewRoman" w:hAnsi="Times New Roman" w:cs="Times New Roman"/>
          <w:sz w:val="24"/>
          <w:szCs w:val="24"/>
        </w:rPr>
        <w:t xml:space="preserve">ć </w:t>
      </w:r>
      <w:r w:rsidRPr="003334D6">
        <w:rPr>
          <w:rFonts w:ascii="Times New Roman" w:hAnsi="Times New Roman" w:cs="Times New Roman"/>
          <w:sz w:val="24"/>
          <w:szCs w:val="24"/>
        </w:rPr>
        <w:t>zarówno skutkiem jak i przyczyn</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dysfunkcji rodziny. Przemoc domowa ma ró</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ne</w:t>
      </w:r>
      <w:r>
        <w:rPr>
          <w:rFonts w:ascii="Times New Roman" w:hAnsi="Times New Roman" w:cs="Times New Roman"/>
          <w:sz w:val="24"/>
          <w:szCs w:val="24"/>
        </w:rPr>
        <w:t xml:space="preserve"> </w:t>
      </w:r>
      <w:r w:rsidRPr="003334D6">
        <w:rPr>
          <w:rFonts w:ascii="Times New Roman" w:hAnsi="Times New Roman" w:cs="Times New Roman"/>
          <w:sz w:val="24"/>
          <w:szCs w:val="24"/>
        </w:rPr>
        <w:t>formy i dotyczy zarówno kobiet, m</w:t>
      </w:r>
      <w:r w:rsidRPr="003334D6">
        <w:rPr>
          <w:rFonts w:ascii="Times New Roman" w:eastAsia="TimesNewRoman" w:hAnsi="Times New Roman" w:cs="Times New Roman"/>
          <w:sz w:val="24"/>
          <w:szCs w:val="24"/>
        </w:rPr>
        <w:t>ęż</w:t>
      </w:r>
      <w:r w:rsidRPr="003334D6">
        <w:rPr>
          <w:rFonts w:ascii="Times New Roman" w:hAnsi="Times New Roman" w:cs="Times New Roman"/>
          <w:sz w:val="24"/>
          <w:szCs w:val="24"/>
        </w:rPr>
        <w:t>czyzn jak i dzieci. Mimo wielu kampanii społecznych</w:t>
      </w:r>
    </w:p>
    <w:p w:rsidR="005B69FF" w:rsidRDefault="005B69FF" w:rsidP="005B69FF">
      <w:pPr>
        <w:autoSpaceDE w:val="0"/>
        <w:autoSpaceDN w:val="0"/>
        <w:adjustRightInd w:val="0"/>
        <w:spacing w:after="0" w:line="360" w:lineRule="auto"/>
        <w:jc w:val="both"/>
        <w:rPr>
          <w:rFonts w:ascii="Times New Roman" w:hAnsi="Times New Roman" w:cs="Times New Roman"/>
          <w:sz w:val="24"/>
          <w:szCs w:val="24"/>
        </w:rPr>
      </w:pPr>
      <w:r w:rsidRPr="003334D6">
        <w:rPr>
          <w:rFonts w:ascii="Times New Roman" w:hAnsi="Times New Roman" w:cs="Times New Roman"/>
          <w:sz w:val="24"/>
          <w:szCs w:val="24"/>
        </w:rPr>
        <w:t>prowadzonych przez ró</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 xml:space="preserve">ne instytucje, </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wiadomo</w:t>
      </w:r>
      <w:r w:rsidRPr="003334D6">
        <w:rPr>
          <w:rFonts w:ascii="Times New Roman" w:eastAsia="TimesNewRoman" w:hAnsi="Times New Roman" w:cs="Times New Roman"/>
          <w:sz w:val="24"/>
          <w:szCs w:val="24"/>
        </w:rPr>
        <w:t xml:space="preserve">ść </w:t>
      </w:r>
      <w:r w:rsidRPr="003334D6">
        <w:rPr>
          <w:rFonts w:ascii="Times New Roman" w:hAnsi="Times New Roman" w:cs="Times New Roman"/>
          <w:sz w:val="24"/>
          <w:szCs w:val="24"/>
        </w:rPr>
        <w:t>obywateli nadal jest niska, a zjawisko</w:t>
      </w:r>
      <w:r>
        <w:rPr>
          <w:rFonts w:ascii="Times New Roman" w:hAnsi="Times New Roman" w:cs="Times New Roman"/>
          <w:sz w:val="24"/>
          <w:szCs w:val="24"/>
        </w:rPr>
        <w:t xml:space="preserve"> </w:t>
      </w:r>
      <w:r w:rsidRPr="003334D6">
        <w:rPr>
          <w:rFonts w:ascii="Times New Roman" w:hAnsi="Times New Roman" w:cs="Times New Roman"/>
          <w:sz w:val="24"/>
          <w:szCs w:val="24"/>
        </w:rPr>
        <w:t>nadal</w:t>
      </w:r>
      <w:r>
        <w:rPr>
          <w:rFonts w:ascii="Times New Roman" w:hAnsi="Times New Roman" w:cs="Times New Roman"/>
          <w:sz w:val="24"/>
          <w:szCs w:val="24"/>
        </w:rPr>
        <w:t xml:space="preserve"> jest</w:t>
      </w:r>
      <w:r w:rsidRPr="003334D6">
        <w:rPr>
          <w:rFonts w:ascii="Times New Roman" w:hAnsi="Times New Roman" w:cs="Times New Roman"/>
          <w:sz w:val="24"/>
          <w:szCs w:val="24"/>
        </w:rPr>
        <w:t xml:space="preserve"> problemem „czterech </w:t>
      </w:r>
      <w:r w:rsidRPr="003334D6">
        <w:rPr>
          <w:rFonts w:ascii="Times New Roman" w:eastAsia="TimesNewRoman" w:hAnsi="Times New Roman" w:cs="Times New Roman"/>
          <w:sz w:val="24"/>
          <w:szCs w:val="24"/>
        </w:rPr>
        <w:t>ś</w:t>
      </w:r>
      <w:r>
        <w:rPr>
          <w:rFonts w:ascii="Times New Roman" w:hAnsi="Times New Roman" w:cs="Times New Roman"/>
          <w:sz w:val="24"/>
          <w:szCs w:val="24"/>
        </w:rPr>
        <w:t>cian”.</w:t>
      </w:r>
    </w:p>
    <w:p w:rsidR="005B69FF" w:rsidRPr="003334D6" w:rsidRDefault="005B69FF" w:rsidP="005B69FF">
      <w:pPr>
        <w:autoSpaceDE w:val="0"/>
        <w:autoSpaceDN w:val="0"/>
        <w:adjustRightInd w:val="0"/>
        <w:spacing w:after="0" w:line="360" w:lineRule="auto"/>
        <w:jc w:val="both"/>
        <w:rPr>
          <w:rFonts w:ascii="Times New Roman" w:hAnsi="Times New Roman" w:cs="Times New Roman"/>
          <w:sz w:val="24"/>
          <w:szCs w:val="24"/>
        </w:rPr>
      </w:pPr>
    </w:p>
    <w:p w:rsidR="005B69FF" w:rsidRDefault="005B69FF" w:rsidP="005B69FF">
      <w:pPr>
        <w:autoSpaceDE w:val="0"/>
        <w:autoSpaceDN w:val="0"/>
        <w:adjustRightInd w:val="0"/>
        <w:spacing w:after="0" w:line="360" w:lineRule="auto"/>
        <w:ind w:firstLine="360"/>
        <w:jc w:val="both"/>
        <w:rPr>
          <w:rFonts w:ascii="Times New Roman" w:hAnsi="Times New Roman" w:cs="Times New Roman"/>
          <w:sz w:val="24"/>
          <w:szCs w:val="24"/>
        </w:rPr>
      </w:pPr>
      <w:r w:rsidRPr="003334D6">
        <w:rPr>
          <w:rFonts w:ascii="Times New Roman" w:hAnsi="Times New Roman" w:cs="Times New Roman"/>
          <w:b/>
          <w:bCs/>
          <w:i/>
          <w:iCs/>
          <w:sz w:val="24"/>
          <w:szCs w:val="24"/>
        </w:rPr>
        <w:t>Dzieci i młodzież zagrożone niedostosowaniem społecznym</w:t>
      </w:r>
      <w:r w:rsidRPr="003334D6">
        <w:rPr>
          <w:rFonts w:ascii="Times New Roman" w:hAnsi="Times New Roman" w:cs="Times New Roman"/>
          <w:i/>
          <w:iCs/>
          <w:sz w:val="24"/>
          <w:szCs w:val="24"/>
        </w:rPr>
        <w:t xml:space="preserve">: </w:t>
      </w:r>
      <w:r w:rsidRPr="003334D6">
        <w:rPr>
          <w:rFonts w:ascii="Times New Roman" w:hAnsi="Times New Roman" w:cs="Times New Roman"/>
          <w:sz w:val="24"/>
          <w:szCs w:val="24"/>
        </w:rPr>
        <w:t>Niedostosowanie społeczne</w:t>
      </w:r>
      <w:r>
        <w:rPr>
          <w:rFonts w:ascii="Times New Roman" w:hAnsi="Times New Roman" w:cs="Times New Roman"/>
          <w:sz w:val="24"/>
          <w:szCs w:val="24"/>
        </w:rPr>
        <w:t xml:space="preserve"> </w:t>
      </w:r>
      <w:r w:rsidRPr="003334D6">
        <w:rPr>
          <w:rFonts w:ascii="Times New Roman" w:hAnsi="Times New Roman" w:cs="Times New Roman"/>
          <w:sz w:val="24"/>
          <w:szCs w:val="24"/>
        </w:rPr>
        <w:t>jest zjawiskiem negatywnym, charakteryzuje si</w:t>
      </w:r>
      <w:r w:rsidRPr="003334D6">
        <w:rPr>
          <w:rFonts w:ascii="Times New Roman" w:eastAsia="TimesNewRoman" w:hAnsi="Times New Roman" w:cs="Times New Roman"/>
          <w:sz w:val="24"/>
          <w:szCs w:val="24"/>
        </w:rPr>
        <w:t xml:space="preserve">ę </w:t>
      </w:r>
      <w:r w:rsidRPr="003334D6">
        <w:rPr>
          <w:rFonts w:ascii="Times New Roman" w:hAnsi="Times New Roman" w:cs="Times New Roman"/>
          <w:sz w:val="24"/>
          <w:szCs w:val="24"/>
        </w:rPr>
        <w:t>wadliwym stosunkiem do innych ludzi</w:t>
      </w:r>
      <w:r>
        <w:rPr>
          <w:rFonts w:ascii="Times New Roman" w:hAnsi="Times New Roman" w:cs="Times New Roman"/>
          <w:sz w:val="24"/>
          <w:szCs w:val="24"/>
        </w:rPr>
        <w:t xml:space="preserve"> </w:t>
      </w:r>
      <w:r w:rsidRPr="003334D6">
        <w:rPr>
          <w:rFonts w:ascii="Times New Roman" w:hAnsi="Times New Roman" w:cs="Times New Roman"/>
          <w:sz w:val="24"/>
          <w:szCs w:val="24"/>
        </w:rPr>
        <w:t>wypływaj</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cym z ró</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nych zaburze</w:t>
      </w:r>
      <w:r w:rsidRPr="003334D6">
        <w:rPr>
          <w:rFonts w:ascii="Times New Roman" w:eastAsia="TimesNewRoman" w:hAnsi="Times New Roman" w:cs="Times New Roman"/>
          <w:sz w:val="24"/>
          <w:szCs w:val="24"/>
        </w:rPr>
        <w:t xml:space="preserve">ń </w:t>
      </w:r>
      <w:r w:rsidRPr="003334D6">
        <w:rPr>
          <w:rFonts w:ascii="Times New Roman" w:hAnsi="Times New Roman" w:cs="Times New Roman"/>
          <w:sz w:val="24"/>
          <w:szCs w:val="24"/>
        </w:rPr>
        <w:t xml:space="preserve">emocjonalnych oraz defektów w tym zakresie ( def. </w:t>
      </w:r>
      <w:proofErr w:type="spellStart"/>
      <w:r w:rsidRPr="003334D6">
        <w:rPr>
          <w:rFonts w:ascii="Times New Roman" w:hAnsi="Times New Roman" w:cs="Times New Roman"/>
          <w:sz w:val="24"/>
          <w:szCs w:val="24"/>
        </w:rPr>
        <w:t>K.Pospiszyla</w:t>
      </w:r>
      <w:proofErr w:type="spellEnd"/>
      <w:r w:rsidRPr="003334D6">
        <w:rPr>
          <w:rFonts w:ascii="Times New Roman" w:hAnsi="Times New Roman" w:cs="Times New Roman"/>
          <w:sz w:val="24"/>
          <w:szCs w:val="24"/>
        </w:rPr>
        <w:t>). Niedostosowanymi społecznie s</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te dzieci i młodzie</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 u których zaburzenia w</w:t>
      </w:r>
      <w:r>
        <w:rPr>
          <w:rFonts w:ascii="Times New Roman" w:hAnsi="Times New Roman" w:cs="Times New Roman"/>
          <w:sz w:val="24"/>
          <w:szCs w:val="24"/>
        </w:rPr>
        <w:t xml:space="preserve"> </w:t>
      </w:r>
      <w:r w:rsidRPr="003334D6">
        <w:rPr>
          <w:rFonts w:ascii="Times New Roman" w:hAnsi="Times New Roman" w:cs="Times New Roman"/>
          <w:sz w:val="24"/>
          <w:szCs w:val="24"/>
        </w:rPr>
        <w:t>zachowaniu s</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tak gł</w:t>
      </w:r>
      <w:r w:rsidRPr="003334D6">
        <w:rPr>
          <w:rFonts w:ascii="Times New Roman" w:eastAsia="TimesNewRoman" w:hAnsi="Times New Roman" w:cs="Times New Roman"/>
          <w:sz w:val="24"/>
          <w:szCs w:val="24"/>
        </w:rPr>
        <w:t>ę</w:t>
      </w:r>
      <w:r w:rsidRPr="003334D6">
        <w:rPr>
          <w:rFonts w:ascii="Times New Roman" w:hAnsi="Times New Roman" w:cs="Times New Roman"/>
          <w:sz w:val="24"/>
          <w:szCs w:val="24"/>
        </w:rPr>
        <w:t xml:space="preserve">bokie i silne, </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e utrudniaj</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 a nawet uniemo</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liwiaj</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im normalne</w:t>
      </w:r>
      <w:r>
        <w:rPr>
          <w:rFonts w:ascii="Times New Roman" w:hAnsi="Times New Roman" w:cs="Times New Roman"/>
          <w:sz w:val="24"/>
          <w:szCs w:val="24"/>
        </w:rPr>
        <w:t xml:space="preserve"> </w:t>
      </w:r>
      <w:r w:rsidRPr="003334D6">
        <w:rPr>
          <w:rFonts w:ascii="Times New Roman" w:hAnsi="Times New Roman" w:cs="Times New Roman"/>
          <w:sz w:val="24"/>
          <w:szCs w:val="24"/>
        </w:rPr>
        <w:t>współ</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ycie z innymi lud</w:t>
      </w:r>
      <w:r w:rsidRPr="003334D6">
        <w:rPr>
          <w:rFonts w:ascii="Times New Roman" w:eastAsia="TimesNewRoman" w:hAnsi="Times New Roman" w:cs="Times New Roman"/>
          <w:sz w:val="24"/>
          <w:szCs w:val="24"/>
        </w:rPr>
        <w:t>ź</w:t>
      </w:r>
      <w:r w:rsidRPr="003334D6">
        <w:rPr>
          <w:rFonts w:ascii="Times New Roman" w:hAnsi="Times New Roman" w:cs="Times New Roman"/>
          <w:sz w:val="24"/>
          <w:szCs w:val="24"/>
        </w:rPr>
        <w:t>mi. Wraz ze wzrostem cywilizacji zmieniaj</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si</w:t>
      </w:r>
      <w:r w:rsidRPr="003334D6">
        <w:rPr>
          <w:rFonts w:ascii="Times New Roman" w:eastAsia="TimesNewRoman" w:hAnsi="Times New Roman" w:cs="Times New Roman"/>
          <w:sz w:val="24"/>
          <w:szCs w:val="24"/>
        </w:rPr>
        <w:t xml:space="preserve">ę </w:t>
      </w:r>
      <w:r w:rsidRPr="003334D6">
        <w:rPr>
          <w:rFonts w:ascii="Times New Roman" w:hAnsi="Times New Roman" w:cs="Times New Roman"/>
          <w:sz w:val="24"/>
          <w:szCs w:val="24"/>
        </w:rPr>
        <w:t>funkcje wychowawcze i opieku</w:t>
      </w:r>
      <w:r w:rsidRPr="003334D6">
        <w:rPr>
          <w:rFonts w:ascii="Times New Roman" w:eastAsia="TimesNewRoman" w:hAnsi="Times New Roman" w:cs="Times New Roman"/>
          <w:sz w:val="24"/>
          <w:szCs w:val="24"/>
        </w:rPr>
        <w:t>ń</w:t>
      </w:r>
      <w:r>
        <w:rPr>
          <w:rFonts w:ascii="Times New Roman" w:hAnsi="Times New Roman" w:cs="Times New Roman"/>
          <w:sz w:val="24"/>
          <w:szCs w:val="24"/>
        </w:rPr>
        <w:t>cze rodziny</w:t>
      </w:r>
      <w:r w:rsidRPr="003334D6">
        <w:rPr>
          <w:rFonts w:ascii="Times New Roman" w:hAnsi="Times New Roman" w:cs="Times New Roman"/>
          <w:sz w:val="24"/>
          <w:szCs w:val="24"/>
        </w:rPr>
        <w:t>. Ka</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 xml:space="preserve">dy człowiek </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yje w pewnym społe</w:t>
      </w:r>
      <w:r>
        <w:rPr>
          <w:rFonts w:ascii="Times New Roman" w:hAnsi="Times New Roman" w:cs="Times New Roman"/>
          <w:sz w:val="24"/>
          <w:szCs w:val="24"/>
        </w:rPr>
        <w:t xml:space="preserve">cznym otoczeniu, do którego powinien </w:t>
      </w:r>
      <w:r w:rsidRPr="003334D6">
        <w:rPr>
          <w:rFonts w:ascii="Times New Roman" w:hAnsi="Times New Roman" w:cs="Times New Roman"/>
          <w:sz w:val="24"/>
          <w:szCs w:val="24"/>
        </w:rPr>
        <w:t xml:space="preserve"> si</w:t>
      </w:r>
      <w:r w:rsidRPr="003334D6">
        <w:rPr>
          <w:rFonts w:ascii="Times New Roman" w:eastAsia="TimesNewRoman" w:hAnsi="Times New Roman" w:cs="Times New Roman"/>
          <w:sz w:val="24"/>
          <w:szCs w:val="24"/>
        </w:rPr>
        <w:t xml:space="preserve">ę </w:t>
      </w:r>
      <w:r w:rsidRPr="003334D6">
        <w:rPr>
          <w:rFonts w:ascii="Times New Roman" w:hAnsi="Times New Roman" w:cs="Times New Roman"/>
          <w:sz w:val="24"/>
          <w:szCs w:val="24"/>
        </w:rPr>
        <w:t>dostosowa</w:t>
      </w:r>
      <w:r w:rsidRPr="003334D6">
        <w:rPr>
          <w:rFonts w:ascii="Times New Roman" w:eastAsia="TimesNewRoman" w:hAnsi="Times New Roman" w:cs="Times New Roman"/>
          <w:sz w:val="24"/>
          <w:szCs w:val="24"/>
        </w:rPr>
        <w:t>ć</w:t>
      </w:r>
      <w:r w:rsidRPr="003334D6">
        <w:rPr>
          <w:rFonts w:ascii="Times New Roman" w:hAnsi="Times New Roman" w:cs="Times New Roman"/>
          <w:sz w:val="24"/>
          <w:szCs w:val="24"/>
        </w:rPr>
        <w:t>. Jest to mo</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liwe wył</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cznie wtedy, gdy jednostka zaakceptuje wzory, warto</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ci i normy w nim obowi</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zuj</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 xml:space="preserve">ce. </w:t>
      </w:r>
    </w:p>
    <w:p w:rsidR="00343606" w:rsidRPr="00B64A8A" w:rsidRDefault="005B69FF" w:rsidP="00B64A8A">
      <w:pPr>
        <w:autoSpaceDE w:val="0"/>
        <w:autoSpaceDN w:val="0"/>
        <w:adjustRightInd w:val="0"/>
        <w:spacing w:after="0" w:line="360" w:lineRule="auto"/>
        <w:ind w:firstLine="360"/>
        <w:jc w:val="both"/>
        <w:rPr>
          <w:rFonts w:ascii="Times New Roman" w:hAnsi="Times New Roman" w:cs="Times New Roman"/>
          <w:sz w:val="24"/>
          <w:szCs w:val="24"/>
        </w:rPr>
      </w:pPr>
      <w:r w:rsidRPr="003334D6">
        <w:rPr>
          <w:rFonts w:ascii="Times New Roman" w:hAnsi="Times New Roman" w:cs="Times New Roman"/>
          <w:sz w:val="24"/>
          <w:szCs w:val="24"/>
        </w:rPr>
        <w:t>Przyswojenie i uznanie tych zasad jest podstaw</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prawidłowej relacji mi</w:t>
      </w:r>
      <w:r w:rsidRPr="003334D6">
        <w:rPr>
          <w:rFonts w:ascii="Times New Roman" w:eastAsia="TimesNewRoman" w:hAnsi="Times New Roman" w:cs="Times New Roman"/>
          <w:sz w:val="24"/>
          <w:szCs w:val="24"/>
        </w:rPr>
        <w:t>ę</w:t>
      </w:r>
      <w:r w:rsidRPr="003334D6">
        <w:rPr>
          <w:rFonts w:ascii="Times New Roman" w:hAnsi="Times New Roman" w:cs="Times New Roman"/>
          <w:sz w:val="24"/>
          <w:szCs w:val="24"/>
        </w:rPr>
        <w:t>dzy jednostk</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 a jej społecznym otoczeniem. Wi</w:t>
      </w:r>
      <w:r w:rsidRPr="003334D6">
        <w:rPr>
          <w:rFonts w:ascii="Times New Roman" w:eastAsia="TimesNewRoman" w:hAnsi="Times New Roman" w:cs="Times New Roman"/>
          <w:sz w:val="24"/>
          <w:szCs w:val="24"/>
        </w:rPr>
        <w:t>ę</w:t>
      </w:r>
      <w:r w:rsidRPr="003334D6">
        <w:rPr>
          <w:rFonts w:ascii="Times New Roman" w:hAnsi="Times New Roman" w:cs="Times New Roman"/>
          <w:sz w:val="24"/>
          <w:szCs w:val="24"/>
        </w:rPr>
        <w:t>kszo</w:t>
      </w:r>
      <w:r w:rsidRPr="003334D6">
        <w:rPr>
          <w:rFonts w:ascii="Times New Roman" w:eastAsia="TimesNewRoman" w:hAnsi="Times New Roman" w:cs="Times New Roman"/>
          <w:sz w:val="24"/>
          <w:szCs w:val="24"/>
        </w:rPr>
        <w:t xml:space="preserve">ść </w:t>
      </w:r>
      <w:r w:rsidRPr="003334D6">
        <w:rPr>
          <w:rFonts w:ascii="Times New Roman" w:hAnsi="Times New Roman" w:cs="Times New Roman"/>
          <w:sz w:val="24"/>
          <w:szCs w:val="24"/>
        </w:rPr>
        <w:t>z nas układa swoje stosunki z otoczeniem pozytywnie ale s</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równie</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 xml:space="preserve"> osoby, które pod wpływem ró</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nych czynników i sytuacji maj</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du</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e trudno</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ci w dostosowaniu si</w:t>
      </w:r>
      <w:r w:rsidRPr="003334D6">
        <w:rPr>
          <w:rFonts w:ascii="Times New Roman" w:eastAsia="TimesNewRoman" w:hAnsi="Times New Roman" w:cs="Times New Roman"/>
          <w:sz w:val="24"/>
          <w:szCs w:val="24"/>
        </w:rPr>
        <w:t xml:space="preserve">ę </w:t>
      </w:r>
      <w:r w:rsidRPr="003334D6">
        <w:rPr>
          <w:rFonts w:ascii="Times New Roman" w:hAnsi="Times New Roman" w:cs="Times New Roman"/>
          <w:sz w:val="24"/>
          <w:szCs w:val="24"/>
        </w:rPr>
        <w:t>do grupy społecznej. To wła</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nie ich postawa niesie negatywne</w:t>
      </w:r>
      <w:r>
        <w:rPr>
          <w:rFonts w:ascii="Times New Roman" w:hAnsi="Times New Roman" w:cs="Times New Roman"/>
          <w:sz w:val="24"/>
          <w:szCs w:val="24"/>
        </w:rPr>
        <w:t xml:space="preserve"> </w:t>
      </w:r>
      <w:r w:rsidRPr="003334D6">
        <w:rPr>
          <w:rFonts w:ascii="Times New Roman" w:hAnsi="Times New Roman" w:cs="Times New Roman"/>
          <w:sz w:val="24"/>
          <w:szCs w:val="24"/>
        </w:rPr>
        <w:t>nast</w:t>
      </w:r>
      <w:r w:rsidRPr="003334D6">
        <w:rPr>
          <w:rFonts w:ascii="Times New Roman" w:eastAsia="TimesNewRoman" w:hAnsi="Times New Roman" w:cs="Times New Roman"/>
          <w:sz w:val="24"/>
          <w:szCs w:val="24"/>
        </w:rPr>
        <w:t>ę</w:t>
      </w:r>
      <w:r w:rsidRPr="003334D6">
        <w:rPr>
          <w:rFonts w:ascii="Times New Roman" w:hAnsi="Times New Roman" w:cs="Times New Roman"/>
          <w:sz w:val="24"/>
          <w:szCs w:val="24"/>
        </w:rPr>
        <w:t>pstwa dla społecze</w:t>
      </w:r>
      <w:r w:rsidRPr="003334D6">
        <w:rPr>
          <w:rFonts w:ascii="Times New Roman" w:eastAsia="TimesNewRoman" w:hAnsi="Times New Roman" w:cs="Times New Roman"/>
          <w:sz w:val="24"/>
          <w:szCs w:val="24"/>
        </w:rPr>
        <w:t>ń</w:t>
      </w:r>
      <w:r w:rsidRPr="003334D6">
        <w:rPr>
          <w:rFonts w:ascii="Times New Roman" w:hAnsi="Times New Roman" w:cs="Times New Roman"/>
          <w:sz w:val="24"/>
          <w:szCs w:val="24"/>
        </w:rPr>
        <w:t>stwa. Przyczyn</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niedostosowania społecznego mog</w:t>
      </w:r>
      <w:r w:rsidRPr="003334D6">
        <w:rPr>
          <w:rFonts w:ascii="Times New Roman" w:eastAsia="TimesNewRoman" w:hAnsi="Times New Roman" w:cs="Times New Roman"/>
          <w:sz w:val="24"/>
          <w:szCs w:val="24"/>
        </w:rPr>
        <w:t xml:space="preserve">ą </w:t>
      </w:r>
      <w:r w:rsidRPr="003334D6">
        <w:rPr>
          <w:rFonts w:ascii="Times New Roman" w:hAnsi="Times New Roman" w:cs="Times New Roman"/>
          <w:sz w:val="24"/>
          <w:szCs w:val="24"/>
        </w:rPr>
        <w:t>by</w:t>
      </w:r>
      <w:r w:rsidRPr="003334D6">
        <w:rPr>
          <w:rFonts w:ascii="Times New Roman" w:eastAsia="TimesNewRoman" w:hAnsi="Times New Roman" w:cs="Times New Roman"/>
          <w:sz w:val="24"/>
          <w:szCs w:val="24"/>
        </w:rPr>
        <w:t xml:space="preserve">ć </w:t>
      </w:r>
      <w:r w:rsidRPr="003334D6">
        <w:rPr>
          <w:rFonts w:ascii="Times New Roman" w:hAnsi="Times New Roman" w:cs="Times New Roman"/>
          <w:sz w:val="24"/>
          <w:szCs w:val="24"/>
        </w:rPr>
        <w:t>zarówno</w:t>
      </w:r>
      <w:r>
        <w:rPr>
          <w:rFonts w:ascii="Times New Roman" w:hAnsi="Times New Roman" w:cs="Times New Roman"/>
          <w:sz w:val="24"/>
          <w:szCs w:val="24"/>
        </w:rPr>
        <w:t xml:space="preserve"> </w:t>
      </w:r>
      <w:r w:rsidRPr="003334D6">
        <w:rPr>
          <w:rFonts w:ascii="Times New Roman" w:hAnsi="Times New Roman" w:cs="Times New Roman"/>
          <w:sz w:val="24"/>
          <w:szCs w:val="24"/>
        </w:rPr>
        <w:t>czynniki na które nie mamy wi</w:t>
      </w:r>
      <w:r w:rsidRPr="003334D6">
        <w:rPr>
          <w:rFonts w:ascii="Times New Roman" w:eastAsia="TimesNewRoman" w:hAnsi="Times New Roman" w:cs="Times New Roman"/>
          <w:sz w:val="24"/>
          <w:szCs w:val="24"/>
        </w:rPr>
        <w:t>ę</w:t>
      </w:r>
      <w:r w:rsidRPr="003334D6">
        <w:rPr>
          <w:rFonts w:ascii="Times New Roman" w:hAnsi="Times New Roman" w:cs="Times New Roman"/>
          <w:sz w:val="24"/>
          <w:szCs w:val="24"/>
        </w:rPr>
        <w:t>kszego wpływu tj. biologiczne, a tak</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e te którym mo</w:t>
      </w:r>
      <w:r w:rsidRPr="003334D6">
        <w:rPr>
          <w:rFonts w:ascii="Times New Roman" w:eastAsia="TimesNewRoman" w:hAnsi="Times New Roman" w:cs="Times New Roman"/>
          <w:sz w:val="24"/>
          <w:szCs w:val="24"/>
        </w:rPr>
        <w:t>ż</w:t>
      </w:r>
      <w:r w:rsidRPr="003334D6">
        <w:rPr>
          <w:rFonts w:ascii="Times New Roman" w:hAnsi="Times New Roman" w:cs="Times New Roman"/>
          <w:sz w:val="24"/>
          <w:szCs w:val="24"/>
        </w:rPr>
        <w:t>na</w:t>
      </w:r>
      <w:r>
        <w:rPr>
          <w:rFonts w:ascii="Times New Roman" w:hAnsi="Times New Roman" w:cs="Times New Roman"/>
          <w:sz w:val="24"/>
          <w:szCs w:val="24"/>
        </w:rPr>
        <w:t xml:space="preserve"> </w:t>
      </w:r>
      <w:r w:rsidRPr="003334D6">
        <w:rPr>
          <w:rFonts w:ascii="Times New Roman" w:hAnsi="Times New Roman" w:cs="Times New Roman"/>
          <w:sz w:val="24"/>
          <w:szCs w:val="24"/>
        </w:rPr>
        <w:t>zapobiec lub je minimalizowa</w:t>
      </w:r>
      <w:r w:rsidRPr="003334D6">
        <w:rPr>
          <w:rFonts w:ascii="Times New Roman" w:eastAsia="TimesNewRoman" w:hAnsi="Times New Roman" w:cs="Times New Roman"/>
          <w:sz w:val="24"/>
          <w:szCs w:val="24"/>
        </w:rPr>
        <w:t xml:space="preserve">ć </w:t>
      </w:r>
      <w:r w:rsidRPr="003334D6">
        <w:rPr>
          <w:rFonts w:ascii="Times New Roman" w:hAnsi="Times New Roman" w:cs="Times New Roman"/>
          <w:sz w:val="24"/>
          <w:szCs w:val="24"/>
        </w:rPr>
        <w:t xml:space="preserve">tj. </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rodowiskowe (wadliwa struktura rodziny, zaniedbania</w:t>
      </w:r>
      <w:r>
        <w:rPr>
          <w:rFonts w:ascii="Times New Roman" w:hAnsi="Times New Roman" w:cs="Times New Roman"/>
          <w:sz w:val="24"/>
          <w:szCs w:val="24"/>
        </w:rPr>
        <w:t xml:space="preserve"> </w:t>
      </w:r>
      <w:r w:rsidRPr="003334D6">
        <w:rPr>
          <w:rFonts w:ascii="Times New Roman" w:hAnsi="Times New Roman" w:cs="Times New Roman"/>
          <w:sz w:val="24"/>
          <w:szCs w:val="24"/>
        </w:rPr>
        <w:t>i bł</w:t>
      </w:r>
      <w:r w:rsidRPr="003334D6">
        <w:rPr>
          <w:rFonts w:ascii="Times New Roman" w:eastAsia="TimesNewRoman" w:hAnsi="Times New Roman" w:cs="Times New Roman"/>
          <w:sz w:val="24"/>
          <w:szCs w:val="24"/>
        </w:rPr>
        <w:t>ę</w:t>
      </w:r>
      <w:r w:rsidRPr="003334D6">
        <w:rPr>
          <w:rFonts w:ascii="Times New Roman" w:hAnsi="Times New Roman" w:cs="Times New Roman"/>
          <w:sz w:val="24"/>
          <w:szCs w:val="24"/>
        </w:rPr>
        <w:t xml:space="preserve">dy </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rodowiska wychowuj</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cego). W</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 xml:space="preserve">ród </w:t>
      </w:r>
      <w:r w:rsidRPr="003334D6">
        <w:rPr>
          <w:rFonts w:ascii="Times New Roman" w:eastAsia="TimesNewRoman" w:hAnsi="Times New Roman" w:cs="Times New Roman"/>
          <w:sz w:val="24"/>
          <w:szCs w:val="24"/>
        </w:rPr>
        <w:t>ś</w:t>
      </w:r>
      <w:r w:rsidRPr="003334D6">
        <w:rPr>
          <w:rFonts w:ascii="Times New Roman" w:hAnsi="Times New Roman" w:cs="Times New Roman"/>
          <w:sz w:val="24"/>
          <w:szCs w:val="24"/>
        </w:rPr>
        <w:t>rodowisk maj</w:t>
      </w:r>
      <w:r w:rsidRPr="003334D6">
        <w:rPr>
          <w:rFonts w:ascii="Times New Roman" w:eastAsia="TimesNewRoman" w:hAnsi="Times New Roman" w:cs="Times New Roman"/>
          <w:sz w:val="24"/>
          <w:szCs w:val="24"/>
        </w:rPr>
        <w:t>ą</w:t>
      </w:r>
      <w:r w:rsidRPr="003334D6">
        <w:rPr>
          <w:rFonts w:ascii="Times New Roman" w:hAnsi="Times New Roman" w:cs="Times New Roman"/>
          <w:sz w:val="24"/>
          <w:szCs w:val="24"/>
        </w:rPr>
        <w:t>cych najwi</w:t>
      </w:r>
      <w:r w:rsidRPr="003334D6">
        <w:rPr>
          <w:rFonts w:ascii="Times New Roman" w:eastAsia="TimesNewRoman" w:hAnsi="Times New Roman" w:cs="Times New Roman"/>
          <w:sz w:val="24"/>
          <w:szCs w:val="24"/>
        </w:rPr>
        <w:t>ę</w:t>
      </w:r>
      <w:r w:rsidRPr="003334D6">
        <w:rPr>
          <w:rFonts w:ascii="Times New Roman" w:hAnsi="Times New Roman" w:cs="Times New Roman"/>
          <w:sz w:val="24"/>
          <w:szCs w:val="24"/>
        </w:rPr>
        <w:t>kszy wpływ na</w:t>
      </w:r>
      <w:r>
        <w:rPr>
          <w:rFonts w:ascii="Times New Roman" w:hAnsi="Times New Roman" w:cs="Times New Roman"/>
          <w:sz w:val="24"/>
          <w:szCs w:val="24"/>
        </w:rPr>
        <w:t xml:space="preserve"> </w:t>
      </w:r>
      <w:r w:rsidRPr="003334D6">
        <w:rPr>
          <w:rFonts w:ascii="Times New Roman" w:hAnsi="Times New Roman" w:cs="Times New Roman"/>
          <w:sz w:val="24"/>
          <w:szCs w:val="24"/>
        </w:rPr>
        <w:t>niedostosowanie społeczne wymienia si</w:t>
      </w:r>
      <w:r w:rsidRPr="003334D6">
        <w:rPr>
          <w:rFonts w:ascii="Times New Roman" w:eastAsia="TimesNewRoman" w:hAnsi="Times New Roman" w:cs="Times New Roman"/>
          <w:sz w:val="24"/>
          <w:szCs w:val="24"/>
        </w:rPr>
        <w:t xml:space="preserve">ę </w:t>
      </w:r>
      <w:r w:rsidRPr="003334D6">
        <w:rPr>
          <w:rFonts w:ascii="Times New Roman" w:hAnsi="Times New Roman" w:cs="Times New Roman"/>
          <w:sz w:val="24"/>
          <w:szCs w:val="24"/>
        </w:rPr>
        <w:t>rodzin</w:t>
      </w:r>
      <w:r w:rsidRPr="003334D6">
        <w:rPr>
          <w:rFonts w:ascii="Times New Roman" w:eastAsia="TimesNewRoman" w:hAnsi="Times New Roman" w:cs="Times New Roman"/>
          <w:sz w:val="24"/>
          <w:szCs w:val="24"/>
        </w:rPr>
        <w:t>ę</w:t>
      </w:r>
      <w:r w:rsidRPr="003334D6">
        <w:rPr>
          <w:rFonts w:ascii="Times New Roman" w:hAnsi="Times New Roman" w:cs="Times New Roman"/>
          <w:sz w:val="24"/>
          <w:szCs w:val="24"/>
        </w:rPr>
        <w:t>, która jako grupa pierwotna oddziałuje na</w:t>
      </w:r>
      <w:r>
        <w:rPr>
          <w:rFonts w:ascii="Times New Roman" w:hAnsi="Times New Roman" w:cs="Times New Roman"/>
          <w:sz w:val="24"/>
          <w:szCs w:val="24"/>
        </w:rPr>
        <w:t xml:space="preserve"> </w:t>
      </w:r>
      <w:r w:rsidRPr="003334D6">
        <w:rPr>
          <w:rFonts w:ascii="Times New Roman" w:hAnsi="Times New Roman" w:cs="Times New Roman"/>
          <w:sz w:val="24"/>
          <w:szCs w:val="24"/>
        </w:rPr>
        <w:t>jednostk</w:t>
      </w:r>
      <w:r w:rsidRPr="003334D6">
        <w:rPr>
          <w:rFonts w:ascii="Times New Roman" w:eastAsia="TimesNewRoman" w:hAnsi="Times New Roman" w:cs="Times New Roman"/>
          <w:sz w:val="24"/>
          <w:szCs w:val="24"/>
        </w:rPr>
        <w:t>ę</w:t>
      </w:r>
      <w:r w:rsidR="00573CEC">
        <w:rPr>
          <w:rFonts w:ascii="Times New Roman" w:hAnsi="Times New Roman" w:cs="Times New Roman"/>
          <w:sz w:val="24"/>
          <w:szCs w:val="24"/>
        </w:rPr>
        <w:t>.</w:t>
      </w:r>
    </w:p>
    <w:p w:rsidR="00343606" w:rsidRPr="002C1084" w:rsidRDefault="00343606" w:rsidP="005B69FF">
      <w:pPr>
        <w:spacing w:line="360" w:lineRule="auto"/>
        <w:jc w:val="both"/>
        <w:rPr>
          <w:rFonts w:ascii="Times New Roman" w:hAnsi="Times New Roman" w:cs="Times New Roman"/>
          <w:b/>
          <w:sz w:val="24"/>
          <w:szCs w:val="24"/>
        </w:rPr>
      </w:pPr>
    </w:p>
    <w:p w:rsidR="005B69FF" w:rsidRPr="003334D6" w:rsidRDefault="005B69FF" w:rsidP="005B69FF">
      <w:pPr>
        <w:pStyle w:val="Akapitzlist"/>
        <w:numPr>
          <w:ilvl w:val="0"/>
          <w:numId w:val="1"/>
        </w:numPr>
        <w:spacing w:line="360" w:lineRule="auto"/>
        <w:jc w:val="both"/>
        <w:rPr>
          <w:rFonts w:ascii="Times New Roman" w:hAnsi="Times New Roman" w:cs="Times New Roman"/>
          <w:b/>
          <w:sz w:val="24"/>
          <w:szCs w:val="24"/>
        </w:rPr>
      </w:pPr>
      <w:r w:rsidRPr="003334D6">
        <w:rPr>
          <w:rFonts w:ascii="Times New Roman" w:hAnsi="Times New Roman" w:cs="Times New Roman"/>
          <w:b/>
          <w:sz w:val="24"/>
          <w:szCs w:val="24"/>
        </w:rPr>
        <w:t>Cele Programu</w:t>
      </w:r>
    </w:p>
    <w:p w:rsidR="005B69FF" w:rsidRPr="002C340F" w:rsidRDefault="005B69FF" w:rsidP="005B69FF">
      <w:pPr>
        <w:spacing w:line="360" w:lineRule="auto"/>
        <w:ind w:left="708"/>
        <w:jc w:val="center"/>
        <w:rPr>
          <w:rFonts w:ascii="Times New Roman" w:hAnsi="Times New Roman" w:cs="Times New Roman"/>
          <w:sz w:val="24"/>
          <w:szCs w:val="24"/>
        </w:rPr>
      </w:pPr>
      <w:r w:rsidRPr="005531C0">
        <w:rPr>
          <w:rFonts w:ascii="Times New Roman" w:hAnsi="Times New Roman" w:cs="Times New Roman"/>
          <w:b/>
          <w:sz w:val="28"/>
          <w:szCs w:val="24"/>
        </w:rPr>
        <w:t>Cel główny</w:t>
      </w:r>
      <w:r w:rsidRPr="0070382A">
        <w:rPr>
          <w:rFonts w:ascii="Times New Roman" w:hAnsi="Times New Roman" w:cs="Times New Roman"/>
          <w:sz w:val="24"/>
          <w:szCs w:val="24"/>
        </w:rPr>
        <w:t xml:space="preserve">: </w:t>
      </w:r>
      <w:r w:rsidRPr="002C340F">
        <w:rPr>
          <w:rFonts w:ascii="Times New Roman" w:hAnsi="Times New Roman" w:cs="Times New Roman"/>
          <w:sz w:val="24"/>
          <w:szCs w:val="24"/>
          <w:u w:val="single"/>
        </w:rPr>
        <w:t xml:space="preserve">Stworzenie spójnego systemu </w:t>
      </w:r>
      <w:r>
        <w:rPr>
          <w:rFonts w:ascii="Times New Roman" w:hAnsi="Times New Roman" w:cs="Times New Roman"/>
          <w:sz w:val="24"/>
          <w:szCs w:val="24"/>
          <w:u w:val="single"/>
        </w:rPr>
        <w:t>pomocy dla dziecka i rodziny</w:t>
      </w:r>
      <w:r w:rsidRPr="002C340F">
        <w:rPr>
          <w:rFonts w:ascii="Times New Roman" w:hAnsi="Times New Roman" w:cs="Times New Roman"/>
          <w:sz w:val="24"/>
          <w:szCs w:val="24"/>
          <w:u w:val="single"/>
        </w:rPr>
        <w:t xml:space="preserve"> w Gminie Cieszanów</w:t>
      </w:r>
    </w:p>
    <w:p w:rsidR="005B69FF" w:rsidRPr="005531C0" w:rsidRDefault="005B69FF" w:rsidP="005B69FF">
      <w:pPr>
        <w:spacing w:line="360" w:lineRule="auto"/>
        <w:ind w:left="708" w:firstLine="12"/>
        <w:jc w:val="both"/>
        <w:rPr>
          <w:rFonts w:ascii="Times New Roman" w:hAnsi="Times New Roman" w:cs="Times New Roman"/>
          <w:b/>
          <w:color w:val="C0504D" w:themeColor="accent2"/>
          <w:sz w:val="28"/>
          <w:szCs w:val="24"/>
        </w:rPr>
      </w:pPr>
      <w:r w:rsidRPr="005531C0">
        <w:rPr>
          <w:rFonts w:ascii="Times New Roman" w:hAnsi="Times New Roman" w:cs="Times New Roman"/>
          <w:b/>
          <w:sz w:val="28"/>
          <w:szCs w:val="24"/>
        </w:rPr>
        <w:lastRenderedPageBreak/>
        <w:t xml:space="preserve">   </w:t>
      </w:r>
      <w:r w:rsidRPr="005531C0">
        <w:rPr>
          <w:rFonts w:ascii="Times New Roman" w:hAnsi="Times New Roman" w:cs="Times New Roman"/>
          <w:b/>
          <w:sz w:val="24"/>
          <w:szCs w:val="24"/>
        </w:rPr>
        <w:t>Cele szczegółowe:</w:t>
      </w:r>
    </w:p>
    <w:p w:rsidR="005B69FF" w:rsidRPr="002C340F" w:rsidRDefault="005B69FF" w:rsidP="00F52566">
      <w:pPr>
        <w:pStyle w:val="Akapitzlist"/>
        <w:numPr>
          <w:ilvl w:val="0"/>
          <w:numId w:val="7"/>
        </w:numPr>
        <w:spacing w:line="360" w:lineRule="auto"/>
        <w:jc w:val="both"/>
        <w:rPr>
          <w:rFonts w:ascii="Times New Roman" w:hAnsi="Times New Roman" w:cs="Times New Roman"/>
          <w:b/>
          <w:sz w:val="24"/>
          <w:szCs w:val="24"/>
        </w:rPr>
      </w:pPr>
      <w:r w:rsidRPr="002C340F">
        <w:rPr>
          <w:rFonts w:ascii="Times New Roman" w:hAnsi="Times New Roman" w:cs="Times New Roman"/>
          <w:b/>
          <w:sz w:val="24"/>
          <w:szCs w:val="24"/>
        </w:rPr>
        <w:t xml:space="preserve">Budowanie bezpieczeństwa socjalnego rodzin </w:t>
      </w:r>
    </w:p>
    <w:p w:rsidR="005B69FF" w:rsidRPr="00391A0E" w:rsidRDefault="005B69FF" w:rsidP="005B69FF">
      <w:pPr>
        <w:autoSpaceDE w:val="0"/>
        <w:autoSpaceDN w:val="0"/>
        <w:adjustRightInd w:val="0"/>
        <w:spacing w:after="0" w:line="360" w:lineRule="auto"/>
        <w:jc w:val="both"/>
        <w:rPr>
          <w:rFonts w:ascii="Times New Roman" w:hAnsi="Times New Roman" w:cs="Times New Roman"/>
          <w:b/>
          <w:bCs/>
          <w:color w:val="C0504D" w:themeColor="accent2"/>
          <w:sz w:val="24"/>
          <w:szCs w:val="24"/>
        </w:rPr>
      </w:pPr>
      <w:r w:rsidRPr="003334D6">
        <w:rPr>
          <w:rFonts w:ascii="Times New Roman" w:hAnsi="Times New Roman" w:cs="Times New Roman"/>
          <w:b/>
          <w:bCs/>
          <w:sz w:val="24"/>
          <w:szCs w:val="24"/>
        </w:rPr>
        <w:t>Zadania:</w:t>
      </w:r>
    </w:p>
    <w:p w:rsidR="005B69FF" w:rsidRPr="00D61223" w:rsidRDefault="00D61223" w:rsidP="00D61223">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5B69FF" w:rsidRPr="00D61223">
        <w:rPr>
          <w:rFonts w:ascii="Times New Roman" w:hAnsi="Times New Roman" w:cs="Times New Roman"/>
          <w:sz w:val="24"/>
          <w:szCs w:val="24"/>
        </w:rPr>
        <w:t xml:space="preserve">apewnienie bezpieczeństwa materialno-bytowego rodzin znajdujących się w trudnej sytuacji życiowej, której nie są w stanie pokonać </w:t>
      </w:r>
      <w:r w:rsidR="00655B58">
        <w:rPr>
          <w:rFonts w:ascii="Times New Roman" w:hAnsi="Times New Roman" w:cs="Times New Roman"/>
          <w:sz w:val="24"/>
          <w:szCs w:val="24"/>
        </w:rPr>
        <w:t>wykorzystując własne możliwości;</w:t>
      </w:r>
    </w:p>
    <w:p w:rsidR="005B69FF" w:rsidRPr="003334D6" w:rsidRDefault="00D61223" w:rsidP="005B69FF">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5B69FF" w:rsidRPr="003334D6">
        <w:rPr>
          <w:rFonts w:ascii="Times New Roman" w:hAnsi="Times New Roman" w:cs="Times New Roman"/>
          <w:sz w:val="24"/>
          <w:szCs w:val="24"/>
        </w:rPr>
        <w:t>bjęcie pomocą dzieci w szczególności w formie dożywiania, zaopatrzenia w podręczniki</w:t>
      </w:r>
      <w:r w:rsidR="005B69FF">
        <w:rPr>
          <w:rFonts w:ascii="Times New Roman" w:hAnsi="Times New Roman" w:cs="Times New Roman"/>
          <w:sz w:val="24"/>
          <w:szCs w:val="24"/>
        </w:rPr>
        <w:t xml:space="preserve"> </w:t>
      </w:r>
      <w:r w:rsidR="005B69FF" w:rsidRPr="003334D6">
        <w:rPr>
          <w:rFonts w:ascii="Times New Roman" w:hAnsi="Times New Roman" w:cs="Times New Roman"/>
          <w:sz w:val="24"/>
          <w:szCs w:val="24"/>
        </w:rPr>
        <w:t>szkolne, organizowanie wypoczynku w okresie wolnym od nauki, umożliwianie</w:t>
      </w:r>
      <w:r w:rsidR="005B69FF">
        <w:rPr>
          <w:rFonts w:ascii="Times New Roman" w:hAnsi="Times New Roman" w:cs="Times New Roman"/>
          <w:sz w:val="24"/>
          <w:szCs w:val="24"/>
        </w:rPr>
        <w:t xml:space="preserve"> </w:t>
      </w:r>
      <w:r w:rsidR="005B69FF" w:rsidRPr="003334D6">
        <w:rPr>
          <w:rFonts w:ascii="Times New Roman" w:hAnsi="Times New Roman" w:cs="Times New Roman"/>
          <w:sz w:val="24"/>
          <w:szCs w:val="24"/>
        </w:rPr>
        <w:t>korzystania z organizowany</w:t>
      </w:r>
      <w:r w:rsidR="00655B58">
        <w:rPr>
          <w:rFonts w:ascii="Times New Roman" w:hAnsi="Times New Roman" w:cs="Times New Roman"/>
          <w:sz w:val="24"/>
          <w:szCs w:val="24"/>
        </w:rPr>
        <w:t>ch form spędzania czasu wolnego;</w:t>
      </w:r>
    </w:p>
    <w:p w:rsidR="005B69FF" w:rsidRDefault="00D61223" w:rsidP="005B69FF">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5B69FF" w:rsidRPr="003334D6">
        <w:rPr>
          <w:rFonts w:ascii="Times New Roman" w:hAnsi="Times New Roman" w:cs="Times New Roman"/>
          <w:sz w:val="24"/>
          <w:szCs w:val="24"/>
        </w:rPr>
        <w:t>raca z rodziną poprzez prowadzenie pracy socjalnej przez pracowników socja</w:t>
      </w:r>
      <w:r w:rsidR="00655B58">
        <w:rPr>
          <w:rFonts w:ascii="Times New Roman" w:hAnsi="Times New Roman" w:cs="Times New Roman"/>
          <w:sz w:val="24"/>
          <w:szCs w:val="24"/>
        </w:rPr>
        <w:t>lnych Ośrodka Pomocy Społecznej;</w:t>
      </w:r>
    </w:p>
    <w:p w:rsidR="005B69FF" w:rsidRPr="006226F7" w:rsidRDefault="00D61223" w:rsidP="005B69FF">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5B69FF" w:rsidRPr="003334D6">
        <w:rPr>
          <w:rFonts w:ascii="Times New Roman" w:hAnsi="Times New Roman" w:cs="Times New Roman"/>
          <w:sz w:val="24"/>
          <w:szCs w:val="24"/>
        </w:rPr>
        <w:t xml:space="preserve">tałe diagnozowanie i </w:t>
      </w:r>
      <w:r w:rsidR="00655B58">
        <w:rPr>
          <w:rFonts w:ascii="Times New Roman" w:hAnsi="Times New Roman" w:cs="Times New Roman"/>
          <w:sz w:val="24"/>
          <w:szCs w:val="24"/>
        </w:rPr>
        <w:t>monitoring warunków życia rodzi;</w:t>
      </w:r>
      <w:r w:rsidR="005B69FF" w:rsidRPr="003334D6">
        <w:rPr>
          <w:rFonts w:ascii="Times New Roman" w:hAnsi="Times New Roman" w:cs="Times New Roman"/>
          <w:sz w:val="24"/>
          <w:szCs w:val="24"/>
        </w:rPr>
        <w:t>.</w:t>
      </w:r>
    </w:p>
    <w:p w:rsidR="005B69FF" w:rsidRPr="00D61223" w:rsidRDefault="00D61223" w:rsidP="00D61223">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5B69FF" w:rsidRPr="00D61223">
        <w:rPr>
          <w:rFonts w:ascii="Times New Roman" w:hAnsi="Times New Roman" w:cs="Times New Roman"/>
          <w:sz w:val="24"/>
          <w:szCs w:val="24"/>
        </w:rPr>
        <w:t>apewnienie odpowiednich warunków mieszkani</w:t>
      </w:r>
      <w:r w:rsidR="00655B58">
        <w:rPr>
          <w:rFonts w:ascii="Times New Roman" w:hAnsi="Times New Roman" w:cs="Times New Roman"/>
          <w:sz w:val="24"/>
          <w:szCs w:val="24"/>
        </w:rPr>
        <w:t>owych rodzinom tego wymagającym;</w:t>
      </w:r>
    </w:p>
    <w:p w:rsidR="005B69FF" w:rsidRPr="003334D6" w:rsidRDefault="00D61223" w:rsidP="00D61223">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5B69FF" w:rsidRPr="003334D6">
        <w:rPr>
          <w:rFonts w:ascii="Times New Roman" w:hAnsi="Times New Roman" w:cs="Times New Roman"/>
          <w:sz w:val="24"/>
          <w:szCs w:val="24"/>
        </w:rPr>
        <w:t>onitoring funkcjonowania i wydolności opiekuńczo-wychowawczej rodzin oparty  na zaangażowaniu i współpracy wszystkich podmiotów działających na rzecz dobra i b</w:t>
      </w:r>
      <w:r w:rsidR="00655B58">
        <w:rPr>
          <w:rFonts w:ascii="Times New Roman" w:hAnsi="Times New Roman" w:cs="Times New Roman"/>
          <w:sz w:val="24"/>
          <w:szCs w:val="24"/>
        </w:rPr>
        <w:t>ezpieczeństwa dziecka i rodziny;</w:t>
      </w:r>
    </w:p>
    <w:p w:rsidR="005B69FF" w:rsidRPr="003334D6" w:rsidRDefault="00D61223" w:rsidP="00D61223">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5B69FF" w:rsidRPr="003334D6">
        <w:rPr>
          <w:rFonts w:ascii="Times New Roman" w:hAnsi="Times New Roman" w:cs="Times New Roman"/>
          <w:sz w:val="24"/>
          <w:szCs w:val="24"/>
        </w:rPr>
        <w:t>apewnienie rodzinom specjalis</w:t>
      </w:r>
      <w:r w:rsidR="00655B58">
        <w:rPr>
          <w:rFonts w:ascii="Times New Roman" w:hAnsi="Times New Roman" w:cs="Times New Roman"/>
          <w:sz w:val="24"/>
          <w:szCs w:val="24"/>
        </w:rPr>
        <w:t>tycznego poradnictwa i wsparcia;</w:t>
      </w:r>
    </w:p>
    <w:p w:rsidR="005B69FF" w:rsidRDefault="00D61223" w:rsidP="00D61223">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5B69FF" w:rsidRPr="003334D6">
        <w:rPr>
          <w:rFonts w:ascii="Times New Roman" w:hAnsi="Times New Roman" w:cs="Times New Roman"/>
          <w:sz w:val="24"/>
          <w:szCs w:val="24"/>
        </w:rPr>
        <w:t>odejmowanie działań w zakresie aktywności społeczno-zawodowej rodzin zagrożonych wykluczeniem społecznym celem umo</w:t>
      </w:r>
      <w:r w:rsidR="00655B58">
        <w:rPr>
          <w:rFonts w:ascii="Times New Roman" w:hAnsi="Times New Roman" w:cs="Times New Roman"/>
          <w:sz w:val="24"/>
          <w:szCs w:val="24"/>
        </w:rPr>
        <w:t>żliwienia podjęcia zatrudnienia.</w:t>
      </w:r>
    </w:p>
    <w:p w:rsidR="005B69FF" w:rsidRPr="009C6D26" w:rsidRDefault="005B69FF" w:rsidP="005B69FF">
      <w:pPr>
        <w:autoSpaceDE w:val="0"/>
        <w:autoSpaceDN w:val="0"/>
        <w:adjustRightInd w:val="0"/>
        <w:spacing w:after="0" w:line="360" w:lineRule="auto"/>
        <w:jc w:val="both"/>
        <w:rPr>
          <w:rFonts w:ascii="Times New Roman" w:hAnsi="Times New Roman" w:cs="Times New Roman"/>
          <w:sz w:val="24"/>
          <w:szCs w:val="24"/>
        </w:rPr>
      </w:pPr>
    </w:p>
    <w:p w:rsidR="005B69FF" w:rsidRPr="003334D6" w:rsidRDefault="005B69FF" w:rsidP="005B69FF">
      <w:pPr>
        <w:autoSpaceDE w:val="0"/>
        <w:autoSpaceDN w:val="0"/>
        <w:adjustRightInd w:val="0"/>
        <w:spacing w:after="0" w:line="360" w:lineRule="auto"/>
        <w:ind w:firstLine="360"/>
        <w:jc w:val="both"/>
        <w:rPr>
          <w:rFonts w:ascii="Times New Roman" w:hAnsi="Times New Roman" w:cs="Times New Roman"/>
          <w:b/>
          <w:bCs/>
          <w:sz w:val="24"/>
          <w:szCs w:val="24"/>
        </w:rPr>
      </w:pPr>
      <w:r w:rsidRPr="003334D6">
        <w:rPr>
          <w:rFonts w:ascii="Times New Roman" w:hAnsi="Times New Roman" w:cs="Times New Roman"/>
          <w:b/>
          <w:bCs/>
          <w:sz w:val="24"/>
          <w:szCs w:val="24"/>
        </w:rPr>
        <w:t>2. Wspomaganie potencjału rozwojowego rodziny</w:t>
      </w:r>
    </w:p>
    <w:p w:rsidR="005B69FF" w:rsidRPr="003334D6" w:rsidRDefault="005B69FF" w:rsidP="005B69FF">
      <w:pPr>
        <w:autoSpaceDE w:val="0"/>
        <w:autoSpaceDN w:val="0"/>
        <w:adjustRightInd w:val="0"/>
        <w:spacing w:after="0" w:line="360" w:lineRule="auto"/>
        <w:jc w:val="both"/>
        <w:rPr>
          <w:rFonts w:ascii="Times New Roman" w:hAnsi="Times New Roman" w:cs="Times New Roman"/>
          <w:b/>
          <w:bCs/>
          <w:sz w:val="24"/>
          <w:szCs w:val="24"/>
        </w:rPr>
      </w:pPr>
      <w:r w:rsidRPr="003334D6">
        <w:rPr>
          <w:rFonts w:ascii="Times New Roman" w:hAnsi="Times New Roman" w:cs="Times New Roman"/>
          <w:b/>
          <w:bCs/>
          <w:sz w:val="24"/>
          <w:szCs w:val="24"/>
        </w:rPr>
        <w:t>Zadania:</w:t>
      </w:r>
    </w:p>
    <w:p w:rsidR="005B69FF" w:rsidRPr="00D61223" w:rsidRDefault="00D61223" w:rsidP="00F52566">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5B69FF" w:rsidRPr="00D61223">
        <w:rPr>
          <w:rFonts w:ascii="Times New Roman" w:hAnsi="Times New Roman" w:cs="Times New Roman"/>
          <w:sz w:val="24"/>
          <w:szCs w:val="24"/>
        </w:rPr>
        <w:t>ystematyczne diagnozowanie warunków życia rodzin, ich potrzeb i oczekiwań oraz</w:t>
      </w:r>
      <w:r w:rsidR="00655B58">
        <w:rPr>
          <w:rFonts w:ascii="Times New Roman" w:hAnsi="Times New Roman" w:cs="Times New Roman"/>
          <w:sz w:val="24"/>
          <w:szCs w:val="24"/>
        </w:rPr>
        <w:t xml:space="preserve"> udzielanie im stosownej pomocy;</w:t>
      </w:r>
    </w:p>
    <w:p w:rsidR="005B69FF" w:rsidRPr="00D61223" w:rsidRDefault="00D61223" w:rsidP="00F52566">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005B69FF" w:rsidRPr="00D61223">
        <w:rPr>
          <w:rFonts w:ascii="Times New Roman" w:hAnsi="Times New Roman" w:cs="Times New Roman"/>
          <w:sz w:val="24"/>
          <w:szCs w:val="24"/>
        </w:rPr>
        <w:t xml:space="preserve">ozwijanie systemu wsparcia i specjalistycznego poradnictwa dla rodzin, w </w:t>
      </w:r>
      <w:r w:rsidR="00655B58">
        <w:rPr>
          <w:rFonts w:ascii="Times New Roman" w:hAnsi="Times New Roman" w:cs="Times New Roman"/>
          <w:sz w:val="24"/>
          <w:szCs w:val="24"/>
        </w:rPr>
        <w:t>tym psychologicznego i prawnego;</w:t>
      </w:r>
    </w:p>
    <w:p w:rsidR="005B69FF" w:rsidRPr="003334D6" w:rsidRDefault="00D61223" w:rsidP="00F52566">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5B69FF" w:rsidRPr="003334D6">
        <w:rPr>
          <w:rFonts w:ascii="Times New Roman" w:hAnsi="Times New Roman" w:cs="Times New Roman"/>
          <w:sz w:val="24"/>
          <w:szCs w:val="24"/>
        </w:rPr>
        <w:t>spieranie i propagowanie różnych form aktywności społecznej działającej na rzecz wspomagania rodzin oraz uma</w:t>
      </w:r>
      <w:r w:rsidR="00655B58">
        <w:rPr>
          <w:rFonts w:ascii="Times New Roman" w:hAnsi="Times New Roman" w:cs="Times New Roman"/>
          <w:sz w:val="24"/>
          <w:szCs w:val="24"/>
        </w:rPr>
        <w:t>cniania w nich więzi rodzinnych;</w:t>
      </w:r>
    </w:p>
    <w:p w:rsidR="005B69FF" w:rsidRPr="003334D6" w:rsidRDefault="00D61223" w:rsidP="00F52566">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5B69FF" w:rsidRPr="003334D6">
        <w:rPr>
          <w:rFonts w:ascii="Times New Roman" w:hAnsi="Times New Roman" w:cs="Times New Roman"/>
          <w:sz w:val="24"/>
          <w:szCs w:val="24"/>
        </w:rPr>
        <w:t>romowanie wartości rodzinnej poprzez organizo</w:t>
      </w:r>
      <w:r w:rsidR="005B69FF">
        <w:rPr>
          <w:rFonts w:ascii="Times New Roman" w:hAnsi="Times New Roman" w:cs="Times New Roman"/>
          <w:sz w:val="24"/>
          <w:szCs w:val="24"/>
        </w:rPr>
        <w:t xml:space="preserve">wanie spotkań edukacyjnych </w:t>
      </w:r>
      <w:r w:rsidR="005B69FF" w:rsidRPr="003334D6">
        <w:rPr>
          <w:rFonts w:ascii="Times New Roman" w:hAnsi="Times New Roman" w:cs="Times New Roman"/>
          <w:sz w:val="24"/>
          <w:szCs w:val="24"/>
        </w:rPr>
        <w:t xml:space="preserve"> mających na celu wymianę doświadczeń, uczenie i pogłębianie umiejętności opiekuńczo wychowawczych, pop</w:t>
      </w:r>
      <w:r w:rsidR="00655B58">
        <w:rPr>
          <w:rFonts w:ascii="Times New Roman" w:hAnsi="Times New Roman" w:cs="Times New Roman"/>
          <w:sz w:val="24"/>
          <w:szCs w:val="24"/>
        </w:rPr>
        <w:t>rawianie relacji rodzic-dziecko;</w:t>
      </w:r>
    </w:p>
    <w:p w:rsidR="005B69FF" w:rsidRPr="003334D6" w:rsidRDefault="00D61223" w:rsidP="00F52566">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5B69FF" w:rsidRPr="003334D6">
        <w:rPr>
          <w:rFonts w:ascii="Times New Roman" w:hAnsi="Times New Roman" w:cs="Times New Roman"/>
          <w:sz w:val="24"/>
          <w:szCs w:val="24"/>
        </w:rPr>
        <w:t>rowadzenie kampanii medialnych (ulotki, plakaty, artykuły prasowe) na rzecz umacniania rodziny i przeciwd</w:t>
      </w:r>
      <w:r w:rsidR="00655B58">
        <w:rPr>
          <w:rFonts w:ascii="Times New Roman" w:hAnsi="Times New Roman" w:cs="Times New Roman"/>
          <w:sz w:val="24"/>
          <w:szCs w:val="24"/>
        </w:rPr>
        <w:t>ziałania powstawania dysfunkcji;</w:t>
      </w:r>
    </w:p>
    <w:p w:rsidR="005B69FF" w:rsidRPr="003334D6" w:rsidRDefault="00D61223" w:rsidP="00F52566">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5B69FF" w:rsidRPr="003334D6">
        <w:rPr>
          <w:rFonts w:ascii="Times New Roman" w:hAnsi="Times New Roman" w:cs="Times New Roman"/>
          <w:sz w:val="24"/>
          <w:szCs w:val="24"/>
        </w:rPr>
        <w:t>odejmowanie działań na rzecz powrotu do rodziny naturalnej dziecka um</w:t>
      </w:r>
      <w:r w:rsidR="00655B58">
        <w:rPr>
          <w:rFonts w:ascii="Times New Roman" w:hAnsi="Times New Roman" w:cs="Times New Roman"/>
          <w:sz w:val="24"/>
          <w:szCs w:val="24"/>
        </w:rPr>
        <w:t>ieszczonego w pieczy zastępczej;</w:t>
      </w:r>
    </w:p>
    <w:p w:rsidR="005B69FF" w:rsidRPr="003334D6" w:rsidRDefault="00D61223" w:rsidP="00F52566">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5B69FF" w:rsidRPr="003334D6">
        <w:rPr>
          <w:rFonts w:ascii="Times New Roman" w:hAnsi="Times New Roman" w:cs="Times New Roman"/>
          <w:sz w:val="24"/>
          <w:szCs w:val="24"/>
        </w:rPr>
        <w:t>apewnienie opieki n</w:t>
      </w:r>
      <w:r w:rsidR="00655B58">
        <w:rPr>
          <w:rFonts w:ascii="Times New Roman" w:hAnsi="Times New Roman" w:cs="Times New Roman"/>
          <w:sz w:val="24"/>
          <w:szCs w:val="24"/>
        </w:rPr>
        <w:t>ad dziećmi rodziców pracujących;</w:t>
      </w:r>
    </w:p>
    <w:p w:rsidR="005B69FF" w:rsidRPr="003334D6" w:rsidRDefault="00D61223" w:rsidP="00F52566">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5B69FF" w:rsidRPr="003334D6">
        <w:rPr>
          <w:rFonts w:ascii="Times New Roman" w:hAnsi="Times New Roman" w:cs="Times New Roman"/>
          <w:sz w:val="24"/>
          <w:szCs w:val="24"/>
        </w:rPr>
        <w:t>odejmowanie działań zapobiegających nie</w:t>
      </w:r>
      <w:r w:rsidR="00655B58">
        <w:rPr>
          <w:rFonts w:ascii="Times New Roman" w:hAnsi="Times New Roman" w:cs="Times New Roman"/>
          <w:sz w:val="24"/>
          <w:szCs w:val="24"/>
        </w:rPr>
        <w:t>dostosowaniu społecznemu dzieci;</w:t>
      </w:r>
    </w:p>
    <w:p w:rsidR="005B69FF" w:rsidRPr="003334D6" w:rsidRDefault="00D61223" w:rsidP="00F52566">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5B69FF" w:rsidRPr="003334D6">
        <w:rPr>
          <w:rFonts w:ascii="Times New Roman" w:hAnsi="Times New Roman" w:cs="Times New Roman"/>
          <w:sz w:val="24"/>
          <w:szCs w:val="24"/>
        </w:rPr>
        <w:t>worzenie i współfinansowanie placówek wsparcia dziennego takich j</w:t>
      </w:r>
      <w:r w:rsidR="00655B58">
        <w:rPr>
          <w:rFonts w:ascii="Times New Roman" w:hAnsi="Times New Roman" w:cs="Times New Roman"/>
          <w:sz w:val="24"/>
          <w:szCs w:val="24"/>
        </w:rPr>
        <w:t>ak: kluby, świetlice dla dzieci;</w:t>
      </w:r>
    </w:p>
    <w:p w:rsidR="005B69FF" w:rsidRPr="003334D6" w:rsidRDefault="00D61223" w:rsidP="00F52566">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r</w:t>
      </w:r>
      <w:r w:rsidR="005B69FF" w:rsidRPr="003334D6">
        <w:rPr>
          <w:rFonts w:ascii="Times New Roman" w:hAnsi="Times New Roman" w:cs="Times New Roman"/>
          <w:sz w:val="24"/>
          <w:szCs w:val="24"/>
        </w:rPr>
        <w:t>ealizacja na tere</w:t>
      </w:r>
      <w:r w:rsidR="00655B58">
        <w:rPr>
          <w:rFonts w:ascii="Times New Roman" w:hAnsi="Times New Roman" w:cs="Times New Roman"/>
          <w:sz w:val="24"/>
          <w:szCs w:val="24"/>
        </w:rPr>
        <w:t>nie gminy programów zdrowotnych;</w:t>
      </w:r>
    </w:p>
    <w:p w:rsidR="005B69FF" w:rsidRPr="003334D6" w:rsidRDefault="00D61223" w:rsidP="00F52566">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u</w:t>
      </w:r>
      <w:r w:rsidR="005B69FF" w:rsidRPr="003334D6">
        <w:rPr>
          <w:rFonts w:ascii="Times New Roman" w:hAnsi="Times New Roman" w:cs="Times New Roman"/>
          <w:sz w:val="24"/>
          <w:szCs w:val="24"/>
        </w:rPr>
        <w:t>dział Gminy w rządowych i innych programach wspiera</w:t>
      </w:r>
      <w:r w:rsidR="00655B58">
        <w:rPr>
          <w:rFonts w:ascii="Times New Roman" w:hAnsi="Times New Roman" w:cs="Times New Roman"/>
          <w:sz w:val="24"/>
          <w:szCs w:val="24"/>
        </w:rPr>
        <w:t>nia rodzin;</w:t>
      </w:r>
    </w:p>
    <w:p w:rsidR="005B69FF" w:rsidRPr="003334D6" w:rsidRDefault="00D61223" w:rsidP="00F52566">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005B69FF" w:rsidRPr="003334D6">
        <w:rPr>
          <w:rFonts w:ascii="Times New Roman" w:hAnsi="Times New Roman" w:cs="Times New Roman"/>
          <w:sz w:val="24"/>
          <w:szCs w:val="24"/>
        </w:rPr>
        <w:t>odejmowanie działań przeciwdziałąjących prze</w:t>
      </w:r>
      <w:r w:rsidR="00655B58">
        <w:rPr>
          <w:rFonts w:ascii="Times New Roman" w:hAnsi="Times New Roman" w:cs="Times New Roman"/>
          <w:sz w:val="24"/>
          <w:szCs w:val="24"/>
        </w:rPr>
        <w:t>mocy w rodzinie i uzależnieniom;</w:t>
      </w:r>
    </w:p>
    <w:p w:rsidR="005B69FF" w:rsidRPr="003334D6" w:rsidRDefault="00D61223" w:rsidP="00F52566">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w:t>
      </w:r>
      <w:r w:rsidR="005B69FF" w:rsidRPr="003334D6">
        <w:rPr>
          <w:rFonts w:ascii="Times New Roman" w:hAnsi="Times New Roman" w:cs="Times New Roman"/>
          <w:sz w:val="24"/>
          <w:szCs w:val="24"/>
        </w:rPr>
        <w:t>oskonalenie zawodowe pracowników podmiotów zajmującyc</w:t>
      </w:r>
      <w:r w:rsidR="00655B58">
        <w:rPr>
          <w:rFonts w:ascii="Times New Roman" w:hAnsi="Times New Roman" w:cs="Times New Roman"/>
          <w:sz w:val="24"/>
          <w:szCs w:val="24"/>
        </w:rPr>
        <w:t>h się pomocą dziecku i rodzinie;</w:t>
      </w:r>
    </w:p>
    <w:p w:rsidR="005B69FF" w:rsidRPr="003334D6" w:rsidRDefault="00D61223" w:rsidP="00F52566">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005B69FF" w:rsidRPr="003334D6">
        <w:rPr>
          <w:rFonts w:ascii="Times New Roman" w:hAnsi="Times New Roman" w:cs="Times New Roman"/>
          <w:sz w:val="24"/>
          <w:szCs w:val="24"/>
        </w:rPr>
        <w:t>odejmowanie współpracy i wypracowywanie zasad wspólnego działania wszystkich podmiotów działają</w:t>
      </w:r>
      <w:r w:rsidR="00655B58">
        <w:rPr>
          <w:rFonts w:ascii="Times New Roman" w:hAnsi="Times New Roman" w:cs="Times New Roman"/>
          <w:sz w:val="24"/>
          <w:szCs w:val="24"/>
        </w:rPr>
        <w:t>cych na rzecz umacniania rodzin</w:t>
      </w:r>
    </w:p>
    <w:p w:rsidR="005B69FF" w:rsidRDefault="00D61223" w:rsidP="00F52566">
      <w:pPr>
        <w:pStyle w:val="Akapitzlist"/>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w:t>
      </w:r>
      <w:r w:rsidR="005B69FF" w:rsidRPr="003334D6">
        <w:rPr>
          <w:rFonts w:ascii="Times New Roman" w:hAnsi="Times New Roman" w:cs="Times New Roman"/>
          <w:sz w:val="24"/>
          <w:szCs w:val="24"/>
        </w:rPr>
        <w:t>ozwój i wykorzystywanie gminnej bazy sportowej w celach aktywności ruchowej i rekreacyjnej</w:t>
      </w:r>
      <w:r w:rsidR="005B69FF">
        <w:rPr>
          <w:rFonts w:ascii="Times New Roman" w:hAnsi="Times New Roman" w:cs="Times New Roman"/>
          <w:sz w:val="24"/>
          <w:szCs w:val="24"/>
        </w:rPr>
        <w:t>.</w:t>
      </w:r>
      <w:r w:rsidR="005B69FF" w:rsidRPr="003334D6">
        <w:rPr>
          <w:rFonts w:ascii="Times New Roman" w:hAnsi="Times New Roman" w:cs="Times New Roman"/>
          <w:sz w:val="24"/>
          <w:szCs w:val="24"/>
        </w:rPr>
        <w:t xml:space="preserve"> </w:t>
      </w:r>
    </w:p>
    <w:p w:rsidR="005B69FF" w:rsidRPr="003334D6" w:rsidRDefault="005B69FF" w:rsidP="005B69FF">
      <w:pPr>
        <w:pStyle w:val="Akapitzlist"/>
        <w:spacing w:line="360" w:lineRule="auto"/>
        <w:ind w:left="795"/>
        <w:jc w:val="both"/>
        <w:rPr>
          <w:rFonts w:ascii="Times New Roman" w:hAnsi="Times New Roman" w:cs="Times New Roman"/>
          <w:sz w:val="24"/>
          <w:szCs w:val="24"/>
        </w:rPr>
      </w:pPr>
    </w:p>
    <w:p w:rsidR="005B69FF" w:rsidRPr="003334D6" w:rsidRDefault="005B69FF" w:rsidP="005B69FF">
      <w:pPr>
        <w:autoSpaceDE w:val="0"/>
        <w:autoSpaceDN w:val="0"/>
        <w:adjustRightInd w:val="0"/>
        <w:spacing w:after="0" w:line="360" w:lineRule="auto"/>
        <w:ind w:firstLine="435"/>
        <w:jc w:val="both"/>
        <w:rPr>
          <w:rFonts w:ascii="Times New Roman" w:hAnsi="Times New Roman" w:cs="Times New Roman"/>
          <w:b/>
          <w:bCs/>
          <w:sz w:val="24"/>
          <w:szCs w:val="24"/>
        </w:rPr>
      </w:pPr>
      <w:r w:rsidRPr="003334D6">
        <w:rPr>
          <w:rFonts w:ascii="Times New Roman" w:hAnsi="Times New Roman" w:cs="Times New Roman"/>
          <w:b/>
          <w:bCs/>
          <w:sz w:val="24"/>
          <w:szCs w:val="24"/>
        </w:rPr>
        <w:t>3.Wspomaganie dziecka w środowisku szkolnym</w:t>
      </w:r>
    </w:p>
    <w:p w:rsidR="005B69FF" w:rsidRPr="003334D6" w:rsidRDefault="005B69FF" w:rsidP="005B69FF">
      <w:pPr>
        <w:autoSpaceDE w:val="0"/>
        <w:autoSpaceDN w:val="0"/>
        <w:adjustRightInd w:val="0"/>
        <w:spacing w:after="0" w:line="360" w:lineRule="auto"/>
        <w:jc w:val="both"/>
        <w:rPr>
          <w:rFonts w:ascii="Times New Roman" w:hAnsi="Times New Roman" w:cs="Times New Roman"/>
          <w:b/>
          <w:bCs/>
          <w:sz w:val="24"/>
          <w:szCs w:val="24"/>
        </w:rPr>
      </w:pPr>
      <w:r w:rsidRPr="003334D6">
        <w:rPr>
          <w:rFonts w:ascii="Times New Roman" w:hAnsi="Times New Roman" w:cs="Times New Roman"/>
          <w:b/>
          <w:bCs/>
          <w:sz w:val="24"/>
          <w:szCs w:val="24"/>
        </w:rPr>
        <w:t>Zadania:</w:t>
      </w:r>
    </w:p>
    <w:p w:rsidR="005B69FF" w:rsidRPr="00D61223" w:rsidRDefault="00D61223" w:rsidP="00F5256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5B69FF" w:rsidRPr="00D61223">
        <w:rPr>
          <w:rFonts w:ascii="Times New Roman" w:hAnsi="Times New Roman" w:cs="Times New Roman"/>
          <w:sz w:val="24"/>
          <w:szCs w:val="24"/>
        </w:rPr>
        <w:t>zbogacanie oferty edukacyjnej oraz wspieranie uczniów</w:t>
      </w:r>
      <w:r w:rsidR="00655B58">
        <w:rPr>
          <w:rFonts w:ascii="Times New Roman" w:hAnsi="Times New Roman" w:cs="Times New Roman"/>
          <w:sz w:val="24"/>
          <w:szCs w:val="24"/>
        </w:rPr>
        <w:t xml:space="preserve"> uzdolnionych;</w:t>
      </w:r>
    </w:p>
    <w:p w:rsidR="005B69FF" w:rsidRPr="003334D6" w:rsidRDefault="00D61223" w:rsidP="00F5256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5B69FF" w:rsidRPr="003334D6">
        <w:rPr>
          <w:rFonts w:ascii="Times New Roman" w:hAnsi="Times New Roman" w:cs="Times New Roman"/>
          <w:sz w:val="24"/>
          <w:szCs w:val="24"/>
        </w:rPr>
        <w:t>spieranie potrzeb edukacyjnych dzieci niepełnosprawnych poprzez stworzenie usługi ulg wspi</w:t>
      </w:r>
      <w:r w:rsidR="00655B58">
        <w:rPr>
          <w:rFonts w:ascii="Times New Roman" w:hAnsi="Times New Roman" w:cs="Times New Roman"/>
          <w:sz w:val="24"/>
          <w:szCs w:val="24"/>
        </w:rPr>
        <w:t>erających ich proces edukacyjny;</w:t>
      </w:r>
    </w:p>
    <w:p w:rsidR="005B69FF" w:rsidRPr="003334D6" w:rsidRDefault="00D61223" w:rsidP="00F5256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5B69FF" w:rsidRPr="003334D6">
        <w:rPr>
          <w:rFonts w:ascii="Times New Roman" w:hAnsi="Times New Roman" w:cs="Times New Roman"/>
          <w:sz w:val="24"/>
          <w:szCs w:val="24"/>
        </w:rPr>
        <w:t>yrównywanie szans edukacyjnych przez pomoc materialną (stypendia, zasiłki, dofinansowanie do imprez szkolnych i wycieczek, udział w projektach)</w:t>
      </w:r>
      <w:r w:rsidR="00655B58">
        <w:rPr>
          <w:rFonts w:ascii="Times New Roman" w:hAnsi="Times New Roman" w:cs="Times New Roman"/>
          <w:sz w:val="24"/>
          <w:szCs w:val="24"/>
        </w:rPr>
        <w:t>;</w:t>
      </w:r>
    </w:p>
    <w:p w:rsidR="005B69FF" w:rsidRPr="003334D6" w:rsidRDefault="00D61223" w:rsidP="00F5256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5B69FF" w:rsidRPr="003334D6">
        <w:rPr>
          <w:rFonts w:ascii="Times New Roman" w:hAnsi="Times New Roman" w:cs="Times New Roman"/>
          <w:sz w:val="24"/>
          <w:szCs w:val="24"/>
        </w:rPr>
        <w:t>spieranie inicjatyw służących wszechstronnemu rozwojowi dzieci i młodzieży, w tym udział pl</w:t>
      </w:r>
      <w:r w:rsidR="00655B58">
        <w:rPr>
          <w:rFonts w:ascii="Times New Roman" w:hAnsi="Times New Roman" w:cs="Times New Roman"/>
          <w:sz w:val="24"/>
          <w:szCs w:val="24"/>
        </w:rPr>
        <w:t>acówek oświatowych w projektach;</w:t>
      </w:r>
    </w:p>
    <w:p w:rsidR="005B69FF" w:rsidRPr="003334D6" w:rsidRDefault="00D61223" w:rsidP="00F5256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r</w:t>
      </w:r>
      <w:r w:rsidR="005B69FF" w:rsidRPr="003334D6">
        <w:rPr>
          <w:rFonts w:ascii="Times New Roman" w:hAnsi="Times New Roman" w:cs="Times New Roman"/>
          <w:sz w:val="24"/>
          <w:szCs w:val="24"/>
        </w:rPr>
        <w:t>ealizowanie przez szkołę programów profilaktycznych wspierających wychowanie dzieci i młodzieży oraz programów edukacyjno-wychowawczych przeciwdzi</w:t>
      </w:r>
      <w:r w:rsidR="00655B58">
        <w:rPr>
          <w:rFonts w:ascii="Times New Roman" w:hAnsi="Times New Roman" w:cs="Times New Roman"/>
          <w:sz w:val="24"/>
          <w:szCs w:val="24"/>
        </w:rPr>
        <w:t>ałających patologiom społecznym;</w:t>
      </w:r>
    </w:p>
    <w:p w:rsidR="005B69FF" w:rsidRPr="003334D6" w:rsidRDefault="00D61223" w:rsidP="00F5256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005B69FF" w:rsidRPr="003334D6">
        <w:rPr>
          <w:rFonts w:ascii="Times New Roman" w:hAnsi="Times New Roman" w:cs="Times New Roman"/>
          <w:sz w:val="24"/>
          <w:szCs w:val="24"/>
        </w:rPr>
        <w:t>ealiz</w:t>
      </w:r>
      <w:r w:rsidR="00655B58">
        <w:rPr>
          <w:rFonts w:ascii="Times New Roman" w:hAnsi="Times New Roman" w:cs="Times New Roman"/>
          <w:sz w:val="24"/>
          <w:szCs w:val="24"/>
        </w:rPr>
        <w:t>owanie programów prozdrowotnych;</w:t>
      </w:r>
    </w:p>
    <w:p w:rsidR="005B69FF" w:rsidRPr="003334D6" w:rsidRDefault="00D61223" w:rsidP="00F5256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5B69FF" w:rsidRPr="003334D6">
        <w:rPr>
          <w:rFonts w:ascii="Times New Roman" w:hAnsi="Times New Roman" w:cs="Times New Roman"/>
          <w:sz w:val="24"/>
          <w:szCs w:val="24"/>
        </w:rPr>
        <w:t>dzielanie psychologicznego i pedagogicznego wsparcia uczniom znajdujących się w sytuacjach tego</w:t>
      </w:r>
      <w:r w:rsidR="00655B58">
        <w:rPr>
          <w:rFonts w:ascii="Times New Roman" w:hAnsi="Times New Roman" w:cs="Times New Roman"/>
          <w:sz w:val="24"/>
          <w:szCs w:val="24"/>
        </w:rPr>
        <w:t xml:space="preserve"> wymagających oraz ich rodzicom;</w:t>
      </w:r>
    </w:p>
    <w:p w:rsidR="005B69FF" w:rsidRPr="003334D6" w:rsidRDefault="00D61223" w:rsidP="00F5256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5B69FF" w:rsidRPr="003334D6">
        <w:rPr>
          <w:rFonts w:ascii="Times New Roman" w:hAnsi="Times New Roman" w:cs="Times New Roman"/>
          <w:sz w:val="24"/>
          <w:szCs w:val="24"/>
        </w:rPr>
        <w:t>odejmowanie przez szkołę działań mających na celu kształtowanie właściwego zachow</w:t>
      </w:r>
      <w:r w:rsidR="00655B58">
        <w:rPr>
          <w:rFonts w:ascii="Times New Roman" w:hAnsi="Times New Roman" w:cs="Times New Roman"/>
          <w:sz w:val="24"/>
          <w:szCs w:val="24"/>
        </w:rPr>
        <w:t>ania nawyków i postaw życiowych;</w:t>
      </w:r>
    </w:p>
    <w:p w:rsidR="005B69FF" w:rsidRPr="003334D6" w:rsidRDefault="00D61223" w:rsidP="00F5256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5B69FF" w:rsidRPr="003334D6">
        <w:rPr>
          <w:rFonts w:ascii="Times New Roman" w:hAnsi="Times New Roman" w:cs="Times New Roman"/>
          <w:sz w:val="24"/>
          <w:szCs w:val="24"/>
        </w:rPr>
        <w:t>odejmowanie przez szkołę współpracy z innymi podmiotami w zakresie rozwiązywania problemów u</w:t>
      </w:r>
      <w:r w:rsidR="00655B58">
        <w:rPr>
          <w:rFonts w:ascii="Times New Roman" w:hAnsi="Times New Roman" w:cs="Times New Roman"/>
          <w:sz w:val="24"/>
          <w:szCs w:val="24"/>
        </w:rPr>
        <w:t>czniów z rodzin niedomagających;</w:t>
      </w:r>
    </w:p>
    <w:p w:rsidR="005B69FF" w:rsidRPr="003334D6" w:rsidRDefault="00D61223" w:rsidP="00F5256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005B69FF" w:rsidRPr="003334D6">
        <w:rPr>
          <w:rFonts w:ascii="Times New Roman" w:hAnsi="Times New Roman" w:cs="Times New Roman"/>
          <w:sz w:val="24"/>
          <w:szCs w:val="24"/>
        </w:rPr>
        <w:t>rowadzenie świetlic szkolnych oraz organizowanie</w:t>
      </w:r>
      <w:r w:rsidR="00655B58">
        <w:rPr>
          <w:rFonts w:ascii="Times New Roman" w:hAnsi="Times New Roman" w:cs="Times New Roman"/>
          <w:sz w:val="24"/>
          <w:szCs w:val="24"/>
        </w:rPr>
        <w:t xml:space="preserve"> tam zajęć i pomocy dla uczniów;</w:t>
      </w:r>
    </w:p>
    <w:p w:rsidR="005B69FF" w:rsidRPr="003334D6" w:rsidRDefault="00D61223" w:rsidP="00F5256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w:t>
      </w:r>
      <w:r w:rsidR="005B69FF" w:rsidRPr="003334D6">
        <w:rPr>
          <w:rFonts w:ascii="Times New Roman" w:hAnsi="Times New Roman" w:cs="Times New Roman"/>
          <w:sz w:val="24"/>
          <w:szCs w:val="24"/>
        </w:rPr>
        <w:t>rganizowanie dodatkowych zajęć dydaktyczno-wychowawc</w:t>
      </w:r>
      <w:r w:rsidR="00655B58">
        <w:rPr>
          <w:rFonts w:ascii="Times New Roman" w:hAnsi="Times New Roman" w:cs="Times New Roman"/>
          <w:sz w:val="24"/>
          <w:szCs w:val="24"/>
        </w:rPr>
        <w:t>zych dla uczniów z trudnościami;</w:t>
      </w:r>
    </w:p>
    <w:p w:rsidR="005B69FF" w:rsidRPr="003334D6" w:rsidRDefault="00D61223" w:rsidP="00F5256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w:t>
      </w:r>
      <w:r w:rsidR="005B69FF" w:rsidRPr="003334D6">
        <w:rPr>
          <w:rFonts w:ascii="Times New Roman" w:hAnsi="Times New Roman" w:cs="Times New Roman"/>
          <w:sz w:val="24"/>
          <w:szCs w:val="24"/>
        </w:rPr>
        <w:t>rganizowanie poradnictwa i konsultacj</w:t>
      </w:r>
      <w:r w:rsidR="00655B58">
        <w:rPr>
          <w:rFonts w:ascii="Times New Roman" w:hAnsi="Times New Roman" w:cs="Times New Roman"/>
          <w:sz w:val="24"/>
          <w:szCs w:val="24"/>
        </w:rPr>
        <w:t>i dla rodziców ze specjalistami;</w:t>
      </w:r>
    </w:p>
    <w:p w:rsidR="005B69FF" w:rsidRPr="003334D6" w:rsidRDefault="00D61223" w:rsidP="00F5256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005B69FF" w:rsidRPr="003334D6">
        <w:rPr>
          <w:rFonts w:ascii="Times New Roman" w:hAnsi="Times New Roman" w:cs="Times New Roman"/>
          <w:sz w:val="24"/>
          <w:szCs w:val="24"/>
        </w:rPr>
        <w:t>odejmowanie działań z zakresu profilaktyki uzależnień i innych problemów społecznych poprzez prowadzenie w szkole programów profilaktycznych dotyczących uzależnień, agr</w:t>
      </w:r>
      <w:r w:rsidR="00655B58">
        <w:rPr>
          <w:rFonts w:ascii="Times New Roman" w:hAnsi="Times New Roman" w:cs="Times New Roman"/>
          <w:sz w:val="24"/>
          <w:szCs w:val="24"/>
        </w:rPr>
        <w:t>esji, radzenia sobie ze stresem;</w:t>
      </w:r>
    </w:p>
    <w:p w:rsidR="005B69FF" w:rsidRPr="003334D6" w:rsidRDefault="00D61223" w:rsidP="00F5256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w:t>
      </w:r>
      <w:r w:rsidR="005B69FF" w:rsidRPr="003334D6">
        <w:rPr>
          <w:rFonts w:ascii="Times New Roman" w:hAnsi="Times New Roman" w:cs="Times New Roman"/>
          <w:sz w:val="24"/>
          <w:szCs w:val="24"/>
        </w:rPr>
        <w:t>nicjowanie i prowadzenie działań mediacyjnych i interwenc</w:t>
      </w:r>
      <w:r w:rsidR="00655B58">
        <w:rPr>
          <w:rFonts w:ascii="Times New Roman" w:hAnsi="Times New Roman" w:cs="Times New Roman"/>
          <w:sz w:val="24"/>
          <w:szCs w:val="24"/>
        </w:rPr>
        <w:t>yjnych w sytuacjach kryzysowych;</w:t>
      </w:r>
    </w:p>
    <w:p w:rsidR="005B69FF" w:rsidRPr="002C340F" w:rsidRDefault="00D61223" w:rsidP="00F52566">
      <w:pPr>
        <w:pStyle w:val="Akapitzlist"/>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p</w:t>
      </w:r>
      <w:r w:rsidR="005B69FF" w:rsidRPr="003334D6">
        <w:rPr>
          <w:rFonts w:ascii="Times New Roman" w:hAnsi="Times New Roman" w:cs="Times New Roman"/>
          <w:sz w:val="24"/>
          <w:szCs w:val="24"/>
        </w:rPr>
        <w:t>odejmowanie działań mających na celu integrację dzieci i młodzieży niepełnosprawnej.</w:t>
      </w:r>
    </w:p>
    <w:p w:rsidR="005B69FF" w:rsidRPr="00942A58" w:rsidRDefault="005B69FF" w:rsidP="005B69FF">
      <w:pPr>
        <w:pStyle w:val="Akapitzlist"/>
        <w:spacing w:line="360" w:lineRule="auto"/>
        <w:jc w:val="both"/>
        <w:rPr>
          <w:rFonts w:ascii="Times New Roman" w:hAnsi="Times New Roman" w:cs="Times New Roman"/>
          <w:b/>
          <w:sz w:val="24"/>
          <w:szCs w:val="24"/>
        </w:rPr>
      </w:pPr>
    </w:p>
    <w:p w:rsidR="005B69FF" w:rsidRPr="003334D6" w:rsidRDefault="005B69FF" w:rsidP="005B69FF">
      <w:pPr>
        <w:autoSpaceDE w:val="0"/>
        <w:autoSpaceDN w:val="0"/>
        <w:adjustRightInd w:val="0"/>
        <w:spacing w:after="0" w:line="360" w:lineRule="auto"/>
        <w:ind w:firstLine="360"/>
        <w:jc w:val="both"/>
        <w:rPr>
          <w:rFonts w:ascii="Times New Roman" w:hAnsi="Times New Roman" w:cs="Times New Roman"/>
          <w:b/>
          <w:bCs/>
          <w:sz w:val="24"/>
          <w:szCs w:val="24"/>
        </w:rPr>
      </w:pPr>
      <w:r w:rsidRPr="003334D6">
        <w:rPr>
          <w:rFonts w:ascii="Times New Roman" w:hAnsi="Times New Roman" w:cs="Times New Roman"/>
          <w:b/>
          <w:bCs/>
          <w:sz w:val="24"/>
          <w:szCs w:val="24"/>
        </w:rPr>
        <w:t>4. Opieka nad dziećmi z rodzin niewydolnych wychowawczo</w:t>
      </w:r>
    </w:p>
    <w:p w:rsidR="005B69FF" w:rsidRPr="003334D6" w:rsidRDefault="005B69FF" w:rsidP="005B69FF">
      <w:pPr>
        <w:autoSpaceDE w:val="0"/>
        <w:autoSpaceDN w:val="0"/>
        <w:adjustRightInd w:val="0"/>
        <w:spacing w:after="0" w:line="360" w:lineRule="auto"/>
        <w:jc w:val="both"/>
        <w:rPr>
          <w:rFonts w:ascii="Times New Roman" w:hAnsi="Times New Roman" w:cs="Times New Roman"/>
          <w:b/>
          <w:bCs/>
          <w:sz w:val="24"/>
          <w:szCs w:val="24"/>
        </w:rPr>
      </w:pPr>
      <w:r w:rsidRPr="003334D6">
        <w:rPr>
          <w:rFonts w:ascii="Times New Roman" w:hAnsi="Times New Roman" w:cs="Times New Roman"/>
          <w:b/>
          <w:bCs/>
          <w:sz w:val="24"/>
          <w:szCs w:val="24"/>
        </w:rPr>
        <w:t>Zadania:</w:t>
      </w:r>
    </w:p>
    <w:p w:rsidR="005B69FF" w:rsidRPr="003334D6" w:rsidRDefault="00D61223" w:rsidP="00F52566">
      <w:pPr>
        <w:pStyle w:val="Akapitzlist"/>
        <w:numPr>
          <w:ilvl w:val="0"/>
          <w:numId w:val="3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5B69FF" w:rsidRPr="003334D6">
        <w:rPr>
          <w:rFonts w:ascii="Times New Roman" w:hAnsi="Times New Roman" w:cs="Times New Roman"/>
          <w:sz w:val="24"/>
          <w:szCs w:val="24"/>
        </w:rPr>
        <w:t xml:space="preserve">raca socjalna z rodziną przeżywającą trudności opiekuńczo-wychowawcze, prowadzona przez pracownika </w:t>
      </w:r>
      <w:r w:rsidR="00655B58">
        <w:rPr>
          <w:rFonts w:ascii="Times New Roman" w:hAnsi="Times New Roman" w:cs="Times New Roman"/>
          <w:sz w:val="24"/>
          <w:szCs w:val="24"/>
        </w:rPr>
        <w:t>socjalnego;</w:t>
      </w:r>
    </w:p>
    <w:p w:rsidR="005B69FF" w:rsidRPr="00D61223" w:rsidRDefault="00D61223" w:rsidP="00F52566">
      <w:pPr>
        <w:pStyle w:val="Akapitzlist"/>
        <w:numPr>
          <w:ilvl w:val="0"/>
          <w:numId w:val="3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5B69FF" w:rsidRPr="00D61223">
        <w:rPr>
          <w:rFonts w:ascii="Times New Roman" w:hAnsi="Times New Roman" w:cs="Times New Roman"/>
          <w:sz w:val="24"/>
          <w:szCs w:val="24"/>
        </w:rPr>
        <w:t>rzydzielenie asystenta rodziny w przypadku zagrożenia odebraniem dziecka do pieczy zastępczej lub umożliwienia powrot</w:t>
      </w:r>
      <w:r w:rsidR="00655B58">
        <w:rPr>
          <w:rFonts w:ascii="Times New Roman" w:hAnsi="Times New Roman" w:cs="Times New Roman"/>
          <w:sz w:val="24"/>
          <w:szCs w:val="24"/>
        </w:rPr>
        <w:t>u dziecka do rodziny naturalnej;</w:t>
      </w:r>
    </w:p>
    <w:p w:rsidR="005B69FF" w:rsidRPr="003334D6" w:rsidRDefault="00D61223" w:rsidP="00F52566">
      <w:pPr>
        <w:pStyle w:val="Akapitzlist"/>
        <w:numPr>
          <w:ilvl w:val="0"/>
          <w:numId w:val="3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5B69FF" w:rsidRPr="003334D6">
        <w:rPr>
          <w:rFonts w:ascii="Times New Roman" w:hAnsi="Times New Roman" w:cs="Times New Roman"/>
          <w:sz w:val="24"/>
          <w:szCs w:val="24"/>
        </w:rPr>
        <w:t>odejmowanie działań w celu zapewnienia nadzoru kuratora nad nieletnimi pozbawionymi dostatec</w:t>
      </w:r>
      <w:r w:rsidR="00655B58">
        <w:rPr>
          <w:rFonts w:ascii="Times New Roman" w:hAnsi="Times New Roman" w:cs="Times New Roman"/>
          <w:sz w:val="24"/>
          <w:szCs w:val="24"/>
        </w:rPr>
        <w:t>znej opieki ze strony rodziców;</w:t>
      </w:r>
    </w:p>
    <w:p w:rsidR="005B69FF" w:rsidRPr="003334D6" w:rsidRDefault="00D61223" w:rsidP="00F52566">
      <w:pPr>
        <w:pStyle w:val="Akapitzlist"/>
        <w:numPr>
          <w:ilvl w:val="0"/>
          <w:numId w:val="3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5B69FF" w:rsidRPr="003334D6">
        <w:rPr>
          <w:rFonts w:ascii="Times New Roman" w:hAnsi="Times New Roman" w:cs="Times New Roman"/>
          <w:sz w:val="24"/>
          <w:szCs w:val="24"/>
        </w:rPr>
        <w:t>spółdziałanie podmiotów działających na rzecz dziecka i rodziny celem przepływu informacj</w:t>
      </w:r>
      <w:r w:rsidR="00655B58">
        <w:rPr>
          <w:rFonts w:ascii="Times New Roman" w:hAnsi="Times New Roman" w:cs="Times New Roman"/>
          <w:sz w:val="24"/>
          <w:szCs w:val="24"/>
        </w:rPr>
        <w:t>i i podjęcie stosownych działań;</w:t>
      </w:r>
    </w:p>
    <w:p w:rsidR="005B69FF" w:rsidRPr="003334D6" w:rsidRDefault="00D61223" w:rsidP="00F52566">
      <w:pPr>
        <w:pStyle w:val="Akapitzlist"/>
        <w:numPr>
          <w:ilvl w:val="0"/>
          <w:numId w:val="3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5B69FF" w:rsidRPr="003334D6">
        <w:rPr>
          <w:rFonts w:ascii="Times New Roman" w:hAnsi="Times New Roman" w:cs="Times New Roman"/>
          <w:sz w:val="24"/>
          <w:szCs w:val="24"/>
        </w:rPr>
        <w:t>rganizowanie wsparcia psychologicznego i pedagogicznego w szkole oraz w placówkach specjalistycznych d</w:t>
      </w:r>
      <w:r w:rsidR="00655B58">
        <w:rPr>
          <w:rFonts w:ascii="Times New Roman" w:hAnsi="Times New Roman" w:cs="Times New Roman"/>
          <w:sz w:val="24"/>
          <w:szCs w:val="24"/>
        </w:rPr>
        <w:t>la dzieci z rodzin niewydolnych;</w:t>
      </w:r>
    </w:p>
    <w:p w:rsidR="005B69FF" w:rsidRPr="003334D6" w:rsidRDefault="00D61223" w:rsidP="00F52566">
      <w:pPr>
        <w:pStyle w:val="Akapitzlist"/>
        <w:numPr>
          <w:ilvl w:val="0"/>
          <w:numId w:val="3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5B69FF" w:rsidRPr="003334D6">
        <w:rPr>
          <w:rFonts w:ascii="Times New Roman" w:hAnsi="Times New Roman" w:cs="Times New Roman"/>
          <w:sz w:val="24"/>
          <w:szCs w:val="24"/>
        </w:rPr>
        <w:t>worzenie i wspieranie działalności świetlic i placówek wsparcia dziennego oraz organizowanie w nich pomocy i opi</w:t>
      </w:r>
      <w:r w:rsidR="005B69FF">
        <w:rPr>
          <w:rFonts w:ascii="Times New Roman" w:hAnsi="Times New Roman" w:cs="Times New Roman"/>
          <w:sz w:val="24"/>
          <w:szCs w:val="24"/>
        </w:rPr>
        <w:t>eki dla dzieci w godzinach poza</w:t>
      </w:r>
      <w:r w:rsidR="00655B58">
        <w:rPr>
          <w:rFonts w:ascii="Times New Roman" w:hAnsi="Times New Roman" w:cs="Times New Roman"/>
          <w:sz w:val="24"/>
          <w:szCs w:val="24"/>
        </w:rPr>
        <w:t>szkolnych;</w:t>
      </w:r>
    </w:p>
    <w:p w:rsidR="005B69FF" w:rsidRPr="003334D6" w:rsidRDefault="00D61223" w:rsidP="00F52566">
      <w:pPr>
        <w:pStyle w:val="Akapitzlist"/>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5B69FF" w:rsidRPr="003334D6">
        <w:rPr>
          <w:rFonts w:ascii="Times New Roman" w:hAnsi="Times New Roman" w:cs="Times New Roman"/>
          <w:sz w:val="24"/>
          <w:szCs w:val="24"/>
        </w:rPr>
        <w:t>obilizowanie rodziców do korzystania z programów korekcyjno-</w:t>
      </w:r>
      <w:proofErr w:type="spellStart"/>
      <w:r w:rsidR="005B69FF" w:rsidRPr="003334D6">
        <w:rPr>
          <w:rFonts w:ascii="Times New Roman" w:hAnsi="Times New Roman" w:cs="Times New Roman"/>
          <w:sz w:val="24"/>
          <w:szCs w:val="24"/>
        </w:rPr>
        <w:t>edukacyjno</w:t>
      </w:r>
      <w:proofErr w:type="spellEnd"/>
      <w:r w:rsidR="005B69FF">
        <w:rPr>
          <w:rFonts w:ascii="Times New Roman" w:hAnsi="Times New Roman" w:cs="Times New Roman"/>
          <w:sz w:val="24"/>
          <w:szCs w:val="24"/>
        </w:rPr>
        <w:t xml:space="preserve"> -</w:t>
      </w:r>
      <w:r w:rsidR="005B69FF" w:rsidRPr="003334D6">
        <w:rPr>
          <w:rFonts w:ascii="Times New Roman" w:hAnsi="Times New Roman" w:cs="Times New Roman"/>
          <w:sz w:val="24"/>
          <w:szCs w:val="24"/>
        </w:rPr>
        <w:t>terapeutycznych or</w:t>
      </w:r>
      <w:r w:rsidR="00655B58">
        <w:rPr>
          <w:rFonts w:ascii="Times New Roman" w:hAnsi="Times New Roman" w:cs="Times New Roman"/>
          <w:sz w:val="24"/>
          <w:szCs w:val="24"/>
        </w:rPr>
        <w:t>az specjalistycznej konsultacji;</w:t>
      </w:r>
    </w:p>
    <w:p w:rsidR="005B69FF" w:rsidRPr="003334D6" w:rsidRDefault="00D61223" w:rsidP="00F52566">
      <w:pPr>
        <w:pStyle w:val="Akapitzlist"/>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5B69FF" w:rsidRPr="003334D6">
        <w:rPr>
          <w:rFonts w:ascii="Times New Roman" w:hAnsi="Times New Roman" w:cs="Times New Roman"/>
          <w:sz w:val="24"/>
          <w:szCs w:val="24"/>
        </w:rPr>
        <w:t xml:space="preserve">riorytetowe przyjmowanie do placówek przedszkolnych dzieci z </w:t>
      </w:r>
      <w:r w:rsidR="00655B58">
        <w:rPr>
          <w:rFonts w:ascii="Times New Roman" w:hAnsi="Times New Roman" w:cs="Times New Roman"/>
          <w:sz w:val="24"/>
          <w:szCs w:val="24"/>
        </w:rPr>
        <w:t>rodzin niewydolnych wychowawczo;</w:t>
      </w:r>
    </w:p>
    <w:p w:rsidR="005B69FF" w:rsidRDefault="00D61223" w:rsidP="00F52566">
      <w:pPr>
        <w:pStyle w:val="Akapitzlist"/>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o</w:t>
      </w:r>
      <w:r w:rsidR="005B69FF" w:rsidRPr="003334D6">
        <w:rPr>
          <w:rFonts w:ascii="Times New Roman" w:hAnsi="Times New Roman" w:cs="Times New Roman"/>
          <w:sz w:val="24"/>
          <w:szCs w:val="24"/>
        </w:rPr>
        <w:t>rganizowanie wobec dzieci z rodzin niewydolnych wychowawczo w szkole dostępnych form wsparcia (kółka zainteresow</w:t>
      </w:r>
      <w:r w:rsidR="00655B58">
        <w:rPr>
          <w:rFonts w:ascii="Times New Roman" w:hAnsi="Times New Roman" w:cs="Times New Roman"/>
          <w:sz w:val="24"/>
          <w:szCs w:val="24"/>
        </w:rPr>
        <w:t>ań, zajęcia wyrównawcze i inne);</w:t>
      </w:r>
    </w:p>
    <w:p w:rsidR="00D61223" w:rsidRPr="00D61223" w:rsidRDefault="00D61223" w:rsidP="00F52566">
      <w:pPr>
        <w:pStyle w:val="Akapitzlist"/>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Pr="00D61223">
        <w:rPr>
          <w:rFonts w:ascii="Times New Roman" w:hAnsi="Times New Roman" w:cs="Times New Roman"/>
          <w:sz w:val="24"/>
          <w:szCs w:val="24"/>
        </w:rPr>
        <w:t>rowadzenie monitoringu dziecka w rodzinie dotkniętej sytuacją kryzysową.</w:t>
      </w:r>
    </w:p>
    <w:p w:rsidR="00D61223" w:rsidRDefault="00D61223" w:rsidP="00D61223">
      <w:pPr>
        <w:pStyle w:val="Akapitzlist"/>
        <w:spacing w:line="360" w:lineRule="auto"/>
        <w:ind w:left="1080"/>
        <w:jc w:val="both"/>
        <w:rPr>
          <w:rFonts w:ascii="Times New Roman" w:hAnsi="Times New Roman" w:cs="Times New Roman"/>
          <w:sz w:val="24"/>
          <w:szCs w:val="24"/>
        </w:rPr>
      </w:pPr>
    </w:p>
    <w:p w:rsidR="005B69FF" w:rsidRPr="002C340F" w:rsidRDefault="005B69FF" w:rsidP="005B69FF">
      <w:pPr>
        <w:pStyle w:val="Akapitzlist"/>
        <w:spacing w:line="360" w:lineRule="auto"/>
        <w:ind w:left="795"/>
        <w:jc w:val="both"/>
        <w:rPr>
          <w:rFonts w:ascii="Times New Roman" w:hAnsi="Times New Roman" w:cs="Times New Roman"/>
          <w:sz w:val="24"/>
          <w:szCs w:val="24"/>
        </w:rPr>
      </w:pPr>
    </w:p>
    <w:p w:rsidR="005B69FF" w:rsidRPr="003334D6" w:rsidRDefault="005B69FF" w:rsidP="005B69FF">
      <w:pPr>
        <w:autoSpaceDE w:val="0"/>
        <w:autoSpaceDN w:val="0"/>
        <w:adjustRightInd w:val="0"/>
        <w:spacing w:after="0" w:line="360" w:lineRule="auto"/>
        <w:jc w:val="center"/>
        <w:rPr>
          <w:rFonts w:ascii="Times New Roman" w:hAnsi="Times New Roman" w:cs="Times New Roman"/>
          <w:b/>
          <w:bCs/>
          <w:sz w:val="24"/>
          <w:szCs w:val="24"/>
        </w:rPr>
      </w:pPr>
      <w:r w:rsidRPr="002C340F">
        <w:rPr>
          <w:rFonts w:ascii="Times New Roman" w:hAnsi="Times New Roman" w:cs="Times New Roman"/>
          <w:b/>
          <w:bCs/>
          <w:sz w:val="24"/>
          <w:szCs w:val="24"/>
        </w:rPr>
        <w:t>5</w:t>
      </w:r>
      <w:r w:rsidRPr="003334D6">
        <w:rPr>
          <w:rFonts w:ascii="Times New Roman" w:hAnsi="Times New Roman" w:cs="Times New Roman"/>
          <w:b/>
          <w:bCs/>
          <w:sz w:val="24"/>
          <w:szCs w:val="24"/>
        </w:rPr>
        <w:t>. Poprawa stanu bezpieczeństwa rodziny, dzieci i młodzieży oraz zapobieganie</w:t>
      </w:r>
      <w:r>
        <w:rPr>
          <w:rFonts w:ascii="Times New Roman" w:hAnsi="Times New Roman" w:cs="Times New Roman"/>
          <w:b/>
          <w:bCs/>
          <w:sz w:val="24"/>
          <w:szCs w:val="24"/>
        </w:rPr>
        <w:t xml:space="preserve"> </w:t>
      </w:r>
      <w:r w:rsidRPr="003334D6">
        <w:rPr>
          <w:rFonts w:ascii="Times New Roman" w:hAnsi="Times New Roman" w:cs="Times New Roman"/>
          <w:b/>
          <w:bCs/>
          <w:sz w:val="24"/>
          <w:szCs w:val="24"/>
        </w:rPr>
        <w:t>uzależnieniom i zjawiskom przemocy</w:t>
      </w:r>
    </w:p>
    <w:p w:rsidR="005B69FF" w:rsidRPr="003334D6" w:rsidRDefault="005B69FF" w:rsidP="005B69FF">
      <w:pPr>
        <w:autoSpaceDE w:val="0"/>
        <w:autoSpaceDN w:val="0"/>
        <w:adjustRightInd w:val="0"/>
        <w:spacing w:after="0" w:line="360" w:lineRule="auto"/>
        <w:jc w:val="both"/>
        <w:rPr>
          <w:rFonts w:ascii="Times New Roman" w:hAnsi="Times New Roman" w:cs="Times New Roman"/>
          <w:b/>
          <w:bCs/>
          <w:sz w:val="24"/>
          <w:szCs w:val="24"/>
        </w:rPr>
      </w:pPr>
      <w:r w:rsidRPr="003334D6">
        <w:rPr>
          <w:rFonts w:ascii="Times New Roman" w:hAnsi="Times New Roman" w:cs="Times New Roman"/>
          <w:b/>
          <w:bCs/>
          <w:sz w:val="24"/>
          <w:szCs w:val="24"/>
        </w:rPr>
        <w:t>Zadania:</w:t>
      </w:r>
    </w:p>
    <w:p w:rsidR="005B69FF" w:rsidRPr="00D61223" w:rsidRDefault="00D61223" w:rsidP="00F5256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005B69FF" w:rsidRPr="00D61223">
        <w:rPr>
          <w:rFonts w:ascii="Times New Roman" w:hAnsi="Times New Roman" w:cs="Times New Roman"/>
          <w:sz w:val="24"/>
          <w:szCs w:val="24"/>
        </w:rPr>
        <w:t>ealizacja programów dotyczących uzależnień, agresji, radzenia sobie ze</w:t>
      </w:r>
      <w:r w:rsidR="00655B58">
        <w:rPr>
          <w:rFonts w:ascii="Times New Roman" w:hAnsi="Times New Roman" w:cs="Times New Roman"/>
          <w:sz w:val="24"/>
          <w:szCs w:val="24"/>
        </w:rPr>
        <w:t xml:space="preserve"> stresem adresowanych do dzieci;</w:t>
      </w:r>
    </w:p>
    <w:p w:rsidR="005B69FF" w:rsidRPr="003334D6" w:rsidRDefault="00D61223" w:rsidP="00F5256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5B69FF" w:rsidRPr="003334D6">
        <w:rPr>
          <w:rFonts w:ascii="Times New Roman" w:hAnsi="Times New Roman" w:cs="Times New Roman"/>
          <w:sz w:val="24"/>
          <w:szCs w:val="24"/>
        </w:rPr>
        <w:t xml:space="preserve">rowadzenie profilaktycznej działalności informacyjnej i edukacyjnej w zakresie rozwiązywania problemów alkoholowych i narkomanii w szczególności dla dzieci i </w:t>
      </w:r>
      <w:r w:rsidR="00655B58">
        <w:rPr>
          <w:rFonts w:ascii="Times New Roman" w:hAnsi="Times New Roman" w:cs="Times New Roman"/>
          <w:sz w:val="24"/>
          <w:szCs w:val="24"/>
        </w:rPr>
        <w:t>młodzieży;</w:t>
      </w:r>
    </w:p>
    <w:p w:rsidR="005B69FF" w:rsidRPr="003334D6" w:rsidRDefault="00D61223" w:rsidP="00F5256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5B69FF" w:rsidRPr="003334D6">
        <w:rPr>
          <w:rFonts w:ascii="Times New Roman" w:hAnsi="Times New Roman" w:cs="Times New Roman"/>
          <w:sz w:val="24"/>
          <w:szCs w:val="24"/>
        </w:rPr>
        <w:t>spomaganie działalności instytucji, stowarzyszeń i osób fizycznych służących rozwi</w:t>
      </w:r>
      <w:r w:rsidR="00655B58">
        <w:rPr>
          <w:rFonts w:ascii="Times New Roman" w:hAnsi="Times New Roman" w:cs="Times New Roman"/>
          <w:sz w:val="24"/>
          <w:szCs w:val="24"/>
        </w:rPr>
        <w:t>ązywaniu problemów alkoholowych;</w:t>
      </w:r>
    </w:p>
    <w:p w:rsidR="005B69FF" w:rsidRPr="003334D6" w:rsidRDefault="00D61223" w:rsidP="00F5256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5B69FF" w:rsidRPr="003334D6">
        <w:rPr>
          <w:rFonts w:ascii="Times New Roman" w:hAnsi="Times New Roman" w:cs="Times New Roman"/>
          <w:sz w:val="24"/>
          <w:szCs w:val="24"/>
        </w:rPr>
        <w:t>dzielanie pomocy rodzinom dotkniętym problemem alkoh</w:t>
      </w:r>
      <w:r w:rsidR="00655B58">
        <w:rPr>
          <w:rFonts w:ascii="Times New Roman" w:hAnsi="Times New Roman" w:cs="Times New Roman"/>
          <w:sz w:val="24"/>
          <w:szCs w:val="24"/>
        </w:rPr>
        <w:t>olowym oraz zjawiskiem przemocy;</w:t>
      </w:r>
    </w:p>
    <w:p w:rsidR="005B69FF" w:rsidRPr="003334D6" w:rsidRDefault="007C37E2" w:rsidP="00F5256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5B69FF" w:rsidRPr="003334D6">
        <w:rPr>
          <w:rFonts w:ascii="Times New Roman" w:hAnsi="Times New Roman" w:cs="Times New Roman"/>
          <w:sz w:val="24"/>
          <w:szCs w:val="24"/>
        </w:rPr>
        <w:t>większenie dostępności pomocy terapeutycznej i rehabilitacyjnej dla</w:t>
      </w:r>
      <w:r w:rsidR="00655B58">
        <w:rPr>
          <w:rFonts w:ascii="Times New Roman" w:hAnsi="Times New Roman" w:cs="Times New Roman"/>
          <w:sz w:val="24"/>
          <w:szCs w:val="24"/>
        </w:rPr>
        <w:t xml:space="preserve"> osób uzależnionych od alkoholu;</w:t>
      </w:r>
    </w:p>
    <w:p w:rsidR="005B69FF" w:rsidRPr="003334D6" w:rsidRDefault="007C37E2" w:rsidP="00F5256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5B69FF" w:rsidRPr="003334D6">
        <w:rPr>
          <w:rFonts w:ascii="Times New Roman" w:hAnsi="Times New Roman" w:cs="Times New Roman"/>
          <w:sz w:val="24"/>
          <w:szCs w:val="24"/>
        </w:rPr>
        <w:t>rganizowanie prelekcji w szkołach przez specjalistów zajmujących się rozwiązy</w:t>
      </w:r>
      <w:r w:rsidR="00655B58">
        <w:rPr>
          <w:rFonts w:ascii="Times New Roman" w:hAnsi="Times New Roman" w:cs="Times New Roman"/>
          <w:sz w:val="24"/>
          <w:szCs w:val="24"/>
        </w:rPr>
        <w:t>waniem problemów w tym zakresie;</w:t>
      </w:r>
    </w:p>
    <w:p w:rsidR="005B69FF" w:rsidRPr="003334D6" w:rsidRDefault="007C37E2" w:rsidP="00F5256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5B69FF" w:rsidRPr="003334D6">
        <w:rPr>
          <w:rFonts w:ascii="Times New Roman" w:hAnsi="Times New Roman" w:cs="Times New Roman"/>
          <w:sz w:val="24"/>
          <w:szCs w:val="24"/>
        </w:rPr>
        <w:t xml:space="preserve">romocja pozytywnych wzorców </w:t>
      </w:r>
      <w:proofErr w:type="spellStart"/>
      <w:r w:rsidR="005B69FF" w:rsidRPr="003334D6">
        <w:rPr>
          <w:rFonts w:ascii="Times New Roman" w:hAnsi="Times New Roman" w:cs="Times New Roman"/>
          <w:sz w:val="24"/>
          <w:szCs w:val="24"/>
        </w:rPr>
        <w:t>zachowań</w:t>
      </w:r>
      <w:proofErr w:type="spellEnd"/>
      <w:r w:rsidR="005B69FF" w:rsidRPr="003334D6">
        <w:rPr>
          <w:rFonts w:ascii="Times New Roman" w:hAnsi="Times New Roman" w:cs="Times New Roman"/>
          <w:sz w:val="24"/>
          <w:szCs w:val="24"/>
        </w:rPr>
        <w:t xml:space="preserve"> poprzez organizowanie w szkole zajęć, imprez, spotkań ukierunkowanych na wspieranie i prawidłowy rozwój i postawę społeczną</w:t>
      </w:r>
      <w:r w:rsidR="005B69FF">
        <w:rPr>
          <w:rFonts w:ascii="Times New Roman" w:hAnsi="Times New Roman" w:cs="Times New Roman"/>
          <w:sz w:val="24"/>
          <w:szCs w:val="24"/>
        </w:rPr>
        <w:t xml:space="preserve"> </w:t>
      </w:r>
      <w:r w:rsidR="00655B58">
        <w:rPr>
          <w:rFonts w:ascii="Times New Roman" w:hAnsi="Times New Roman" w:cs="Times New Roman"/>
          <w:sz w:val="24"/>
          <w:szCs w:val="24"/>
        </w:rPr>
        <w:t>młodego człowieka;</w:t>
      </w:r>
    </w:p>
    <w:p w:rsidR="005B69FF" w:rsidRPr="003334D6" w:rsidRDefault="007C37E2" w:rsidP="00F5256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5B69FF" w:rsidRPr="003334D6">
        <w:rPr>
          <w:rFonts w:ascii="Times New Roman" w:hAnsi="Times New Roman" w:cs="Times New Roman"/>
          <w:sz w:val="24"/>
          <w:szCs w:val="24"/>
        </w:rPr>
        <w:t>stawiczne szkolenie nauczycieli w zakresie</w:t>
      </w:r>
      <w:r w:rsidR="00655B58">
        <w:rPr>
          <w:rFonts w:ascii="Times New Roman" w:hAnsi="Times New Roman" w:cs="Times New Roman"/>
          <w:sz w:val="24"/>
          <w:szCs w:val="24"/>
        </w:rPr>
        <w:t xml:space="preserve"> przeciwdziałania uzależnieniom;</w:t>
      </w:r>
    </w:p>
    <w:p w:rsidR="005B69FF" w:rsidRPr="003334D6" w:rsidRDefault="007C37E2" w:rsidP="00F5256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5B69FF" w:rsidRPr="003334D6">
        <w:rPr>
          <w:rFonts w:ascii="Times New Roman" w:hAnsi="Times New Roman" w:cs="Times New Roman"/>
          <w:sz w:val="24"/>
          <w:szCs w:val="24"/>
        </w:rPr>
        <w:t>onitorowanie zjawiska</w:t>
      </w:r>
      <w:r w:rsidR="00655B58">
        <w:rPr>
          <w:rFonts w:ascii="Times New Roman" w:hAnsi="Times New Roman" w:cs="Times New Roman"/>
          <w:sz w:val="24"/>
          <w:szCs w:val="24"/>
        </w:rPr>
        <w:t xml:space="preserve"> krzywdzenia dzieci i młodzieży;</w:t>
      </w:r>
    </w:p>
    <w:p w:rsidR="005B69FF" w:rsidRPr="003334D6" w:rsidRDefault="00655B58" w:rsidP="00F5256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37E2">
        <w:rPr>
          <w:rFonts w:ascii="Times New Roman" w:hAnsi="Times New Roman" w:cs="Times New Roman"/>
          <w:sz w:val="24"/>
          <w:szCs w:val="24"/>
        </w:rPr>
        <w:t>p</w:t>
      </w:r>
      <w:r w:rsidR="005B69FF" w:rsidRPr="003334D6">
        <w:rPr>
          <w:rFonts w:ascii="Times New Roman" w:hAnsi="Times New Roman" w:cs="Times New Roman"/>
          <w:sz w:val="24"/>
          <w:szCs w:val="24"/>
        </w:rPr>
        <w:t>romocja instytucji udzielających pomocy w przypadkac</w:t>
      </w:r>
      <w:r>
        <w:rPr>
          <w:rFonts w:ascii="Times New Roman" w:hAnsi="Times New Roman" w:cs="Times New Roman"/>
          <w:sz w:val="24"/>
          <w:szCs w:val="24"/>
        </w:rPr>
        <w:t>h zaistnienia zjawiska przemocy;</w:t>
      </w:r>
    </w:p>
    <w:p w:rsidR="005B69FF" w:rsidRPr="003334D6" w:rsidRDefault="00655B58" w:rsidP="00F5256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37E2">
        <w:rPr>
          <w:rFonts w:ascii="Times New Roman" w:hAnsi="Times New Roman" w:cs="Times New Roman"/>
          <w:sz w:val="24"/>
          <w:szCs w:val="24"/>
        </w:rPr>
        <w:t>w</w:t>
      </w:r>
      <w:r w:rsidR="005B69FF" w:rsidRPr="003334D6">
        <w:rPr>
          <w:rFonts w:ascii="Times New Roman" w:hAnsi="Times New Roman" w:cs="Times New Roman"/>
          <w:sz w:val="24"/>
          <w:szCs w:val="24"/>
        </w:rPr>
        <w:t>spółpraca wszystkich instytucji w zakresie przeciwdziałania pr</w:t>
      </w:r>
      <w:r>
        <w:rPr>
          <w:rFonts w:ascii="Times New Roman" w:hAnsi="Times New Roman" w:cs="Times New Roman"/>
          <w:sz w:val="24"/>
          <w:szCs w:val="24"/>
        </w:rPr>
        <w:t>zemocy i ochrony ofiar przemocy;</w:t>
      </w:r>
    </w:p>
    <w:p w:rsidR="005B69FF" w:rsidRPr="003334D6" w:rsidRDefault="00655B58" w:rsidP="00F5256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37E2">
        <w:rPr>
          <w:rFonts w:ascii="Times New Roman" w:hAnsi="Times New Roman" w:cs="Times New Roman"/>
          <w:sz w:val="24"/>
          <w:szCs w:val="24"/>
        </w:rPr>
        <w:t>w</w:t>
      </w:r>
      <w:r w:rsidR="005B69FF" w:rsidRPr="003334D6">
        <w:rPr>
          <w:rFonts w:ascii="Times New Roman" w:hAnsi="Times New Roman" w:cs="Times New Roman"/>
          <w:sz w:val="24"/>
          <w:szCs w:val="24"/>
        </w:rPr>
        <w:t>spieranie rozwoju i działania podmiotów udzielających wsparcia osobom i rodzinom znajdujących się w sytuacji kryzysowej.</w:t>
      </w:r>
    </w:p>
    <w:p w:rsidR="005B69FF" w:rsidRPr="003334D6" w:rsidRDefault="005B69FF" w:rsidP="005B69FF">
      <w:pPr>
        <w:pStyle w:val="Akapitzlist"/>
        <w:autoSpaceDE w:val="0"/>
        <w:autoSpaceDN w:val="0"/>
        <w:adjustRightInd w:val="0"/>
        <w:spacing w:after="0" w:line="360" w:lineRule="auto"/>
        <w:ind w:left="795"/>
        <w:jc w:val="both"/>
        <w:rPr>
          <w:rFonts w:ascii="Times New Roman" w:hAnsi="Times New Roman" w:cs="Times New Roman"/>
          <w:sz w:val="24"/>
          <w:szCs w:val="24"/>
        </w:rPr>
      </w:pPr>
    </w:p>
    <w:p w:rsidR="005B69FF" w:rsidRPr="003334D6" w:rsidRDefault="005B69FF" w:rsidP="005B69FF">
      <w:pPr>
        <w:spacing w:line="360" w:lineRule="auto"/>
        <w:ind w:firstLine="435"/>
        <w:jc w:val="both"/>
        <w:rPr>
          <w:rFonts w:ascii="Times New Roman" w:hAnsi="Times New Roman" w:cs="Times New Roman"/>
          <w:b/>
          <w:sz w:val="24"/>
          <w:szCs w:val="24"/>
        </w:rPr>
      </w:pPr>
      <w:r w:rsidRPr="003334D6">
        <w:rPr>
          <w:rFonts w:ascii="Times New Roman" w:hAnsi="Times New Roman" w:cs="Times New Roman"/>
          <w:b/>
          <w:sz w:val="24"/>
          <w:szCs w:val="24"/>
        </w:rPr>
        <w:lastRenderedPageBreak/>
        <w:t xml:space="preserve">6. Asystentura rodziny </w:t>
      </w:r>
    </w:p>
    <w:p w:rsidR="005B69FF" w:rsidRPr="003334D6" w:rsidRDefault="005B69FF" w:rsidP="005B69FF">
      <w:pPr>
        <w:spacing w:line="360" w:lineRule="auto"/>
        <w:jc w:val="both"/>
        <w:rPr>
          <w:rFonts w:ascii="Times New Roman" w:hAnsi="Times New Roman" w:cs="Times New Roman"/>
          <w:b/>
          <w:sz w:val="24"/>
          <w:szCs w:val="24"/>
        </w:rPr>
      </w:pPr>
      <w:r w:rsidRPr="003334D6">
        <w:rPr>
          <w:rFonts w:ascii="Times New Roman" w:hAnsi="Times New Roman" w:cs="Times New Roman"/>
          <w:b/>
          <w:sz w:val="24"/>
          <w:szCs w:val="24"/>
        </w:rPr>
        <w:t>Zadania:</w:t>
      </w:r>
    </w:p>
    <w:p w:rsidR="005B69FF" w:rsidRPr="007C37E2" w:rsidRDefault="007C37E2" w:rsidP="00F52566">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5B69FF" w:rsidRPr="007C37E2">
        <w:rPr>
          <w:rFonts w:ascii="Times New Roman" w:hAnsi="Times New Roman" w:cs="Times New Roman"/>
          <w:sz w:val="24"/>
          <w:szCs w:val="24"/>
        </w:rPr>
        <w:t>pracowanie i realizacja planu pracy z rodziną we współpracy z członkami rodziny i w konsultacji z pracownikiem socjalnym, o którym mowa w art. 11 ust. 1 ustawy o wspieraniu rodziny i systemie pieczy z</w:t>
      </w:r>
      <w:r w:rsidR="00655B58">
        <w:rPr>
          <w:rFonts w:ascii="Times New Roman" w:hAnsi="Times New Roman" w:cs="Times New Roman"/>
          <w:sz w:val="24"/>
          <w:szCs w:val="24"/>
        </w:rPr>
        <w:t>astępczej;</w:t>
      </w:r>
    </w:p>
    <w:p w:rsidR="005B69FF" w:rsidRPr="003334D6" w:rsidRDefault="007C37E2" w:rsidP="00F52566">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5B69FF" w:rsidRPr="003334D6">
        <w:rPr>
          <w:rFonts w:ascii="Times New Roman" w:hAnsi="Times New Roman" w:cs="Times New Roman"/>
          <w:sz w:val="24"/>
          <w:szCs w:val="24"/>
        </w:rPr>
        <w:t>pracowanie we współpracy z członkami rodziny i koordynatorem rodzinnej pieczy zastępczej, planu pracy z rodziną, który jest skoordynowany z planem pomocy dziecku umieszczonemu w pieczy zastępczej</w:t>
      </w:r>
      <w:r w:rsidR="00655B58">
        <w:rPr>
          <w:rFonts w:ascii="Times New Roman" w:hAnsi="Times New Roman" w:cs="Times New Roman"/>
          <w:sz w:val="24"/>
          <w:szCs w:val="24"/>
        </w:rPr>
        <w:t>;</w:t>
      </w:r>
    </w:p>
    <w:p w:rsidR="005B69FF" w:rsidRPr="003334D6" w:rsidRDefault="007C37E2" w:rsidP="00F52566">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5B69FF" w:rsidRPr="003334D6">
        <w:rPr>
          <w:rFonts w:ascii="Times New Roman" w:hAnsi="Times New Roman" w:cs="Times New Roman"/>
          <w:sz w:val="24"/>
          <w:szCs w:val="24"/>
        </w:rPr>
        <w:t>dzielanie pomocy rodzinom w poprawie ich sytuacji życiowej, w tym w zdobywaniu umiejętności prawidłowego prowadzenia gospodarstwa domowego</w:t>
      </w:r>
      <w:r w:rsidR="00655B58">
        <w:rPr>
          <w:rFonts w:ascii="Times New Roman" w:hAnsi="Times New Roman" w:cs="Times New Roman"/>
          <w:sz w:val="24"/>
          <w:szCs w:val="24"/>
        </w:rPr>
        <w:t>;</w:t>
      </w:r>
    </w:p>
    <w:p w:rsidR="005B69FF" w:rsidRPr="003334D6" w:rsidRDefault="007C37E2" w:rsidP="00F52566">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5B69FF" w:rsidRPr="003334D6">
        <w:rPr>
          <w:rFonts w:ascii="Times New Roman" w:hAnsi="Times New Roman" w:cs="Times New Roman"/>
          <w:sz w:val="24"/>
          <w:szCs w:val="24"/>
        </w:rPr>
        <w:t>dzielanie pomocy rodzinom w rozwiązywaniu problemów socjalnych</w:t>
      </w:r>
      <w:r w:rsidR="00655B58">
        <w:rPr>
          <w:rFonts w:ascii="Times New Roman" w:hAnsi="Times New Roman" w:cs="Times New Roman"/>
          <w:sz w:val="24"/>
          <w:szCs w:val="24"/>
        </w:rPr>
        <w:t>;</w:t>
      </w:r>
    </w:p>
    <w:p w:rsidR="005B69FF" w:rsidRPr="003334D6" w:rsidRDefault="007C37E2" w:rsidP="00F52566">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5B69FF" w:rsidRPr="003334D6">
        <w:rPr>
          <w:rFonts w:ascii="Times New Roman" w:hAnsi="Times New Roman" w:cs="Times New Roman"/>
          <w:sz w:val="24"/>
          <w:szCs w:val="24"/>
        </w:rPr>
        <w:t>dzielanie pomocy rodzinom w rozwiązywaniu problemów psychologicznych</w:t>
      </w:r>
      <w:r w:rsidR="00655B58">
        <w:rPr>
          <w:rFonts w:ascii="Times New Roman" w:hAnsi="Times New Roman" w:cs="Times New Roman"/>
          <w:sz w:val="24"/>
          <w:szCs w:val="24"/>
        </w:rPr>
        <w:t>;</w:t>
      </w:r>
    </w:p>
    <w:p w:rsidR="005B69FF" w:rsidRPr="003334D6" w:rsidRDefault="007C37E2" w:rsidP="00F52566">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5B69FF" w:rsidRPr="003334D6">
        <w:rPr>
          <w:rFonts w:ascii="Times New Roman" w:hAnsi="Times New Roman" w:cs="Times New Roman"/>
          <w:sz w:val="24"/>
          <w:szCs w:val="24"/>
        </w:rPr>
        <w:t xml:space="preserve">dzielanie pomocy rodzinom w rozwiązywaniu problemów wychowawczych </w:t>
      </w:r>
      <w:r w:rsidR="00655B58">
        <w:rPr>
          <w:rFonts w:ascii="Times New Roman" w:hAnsi="Times New Roman" w:cs="Times New Roman"/>
          <w:sz w:val="24"/>
          <w:szCs w:val="24"/>
        </w:rPr>
        <w:t>z dziećmi;</w:t>
      </w:r>
    </w:p>
    <w:p w:rsidR="005B69FF" w:rsidRPr="003334D6" w:rsidRDefault="007C37E2" w:rsidP="00F52566">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5B69FF" w:rsidRPr="003334D6">
        <w:rPr>
          <w:rFonts w:ascii="Times New Roman" w:hAnsi="Times New Roman" w:cs="Times New Roman"/>
          <w:sz w:val="24"/>
          <w:szCs w:val="24"/>
        </w:rPr>
        <w:t>spieran</w:t>
      </w:r>
      <w:r w:rsidR="00655B58">
        <w:rPr>
          <w:rFonts w:ascii="Times New Roman" w:hAnsi="Times New Roman" w:cs="Times New Roman"/>
          <w:sz w:val="24"/>
          <w:szCs w:val="24"/>
        </w:rPr>
        <w:t>ie aktywności społecznej rodzin;</w:t>
      </w:r>
    </w:p>
    <w:p w:rsidR="005B69FF" w:rsidRPr="003334D6" w:rsidRDefault="007C37E2" w:rsidP="00F52566">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5B69FF" w:rsidRPr="003334D6">
        <w:rPr>
          <w:rFonts w:ascii="Times New Roman" w:hAnsi="Times New Roman" w:cs="Times New Roman"/>
          <w:sz w:val="24"/>
          <w:szCs w:val="24"/>
        </w:rPr>
        <w:t>otywowanie członków rodzin do podnoszenia kwalifikacji zawodowych</w:t>
      </w:r>
      <w:r w:rsidR="00655B58">
        <w:rPr>
          <w:rFonts w:ascii="Times New Roman" w:hAnsi="Times New Roman" w:cs="Times New Roman"/>
          <w:sz w:val="24"/>
          <w:szCs w:val="24"/>
        </w:rPr>
        <w:t>;</w:t>
      </w:r>
    </w:p>
    <w:p w:rsidR="005B69FF" w:rsidRPr="003334D6" w:rsidRDefault="007C37E2" w:rsidP="00F52566">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5B69FF" w:rsidRPr="003334D6">
        <w:rPr>
          <w:rFonts w:ascii="Times New Roman" w:hAnsi="Times New Roman" w:cs="Times New Roman"/>
          <w:sz w:val="24"/>
          <w:szCs w:val="24"/>
        </w:rPr>
        <w:t>dzielanie pomocy w poszukiwaniu, podejmowaniu i utrzymywaniu pracy zarobkowej</w:t>
      </w:r>
      <w:r w:rsidR="00655B58">
        <w:rPr>
          <w:rFonts w:ascii="Times New Roman" w:hAnsi="Times New Roman" w:cs="Times New Roman"/>
          <w:sz w:val="24"/>
          <w:szCs w:val="24"/>
        </w:rPr>
        <w:t>;</w:t>
      </w:r>
    </w:p>
    <w:p w:rsidR="005B69FF" w:rsidRPr="003334D6" w:rsidRDefault="007C37E2" w:rsidP="00F52566">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5B69FF" w:rsidRPr="003334D6">
        <w:rPr>
          <w:rFonts w:ascii="Times New Roman" w:hAnsi="Times New Roman" w:cs="Times New Roman"/>
          <w:sz w:val="24"/>
          <w:szCs w:val="24"/>
        </w:rPr>
        <w:t>otywowanie do udziału w zajęciach grupowych dla rodziców mających na celu kształtowanie prawidłowych wzorców rodzicielskich i umiejętności psychospołecznych</w:t>
      </w:r>
      <w:r w:rsidR="00655B58">
        <w:rPr>
          <w:rFonts w:ascii="Times New Roman" w:hAnsi="Times New Roman" w:cs="Times New Roman"/>
          <w:sz w:val="24"/>
          <w:szCs w:val="24"/>
        </w:rPr>
        <w:t>;</w:t>
      </w:r>
    </w:p>
    <w:p w:rsidR="005B69FF" w:rsidRPr="003334D6" w:rsidRDefault="007C37E2" w:rsidP="00F52566">
      <w:pPr>
        <w:pStyle w:val="Akapitzlist"/>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u</w:t>
      </w:r>
      <w:r w:rsidR="005B69FF" w:rsidRPr="003334D6">
        <w:rPr>
          <w:rFonts w:ascii="Times New Roman" w:hAnsi="Times New Roman" w:cs="Times New Roman"/>
          <w:sz w:val="24"/>
          <w:szCs w:val="24"/>
        </w:rPr>
        <w:t xml:space="preserve">dzielanie wsparcia dzieciom, w szczególności przez udział w zajęciach </w:t>
      </w:r>
      <w:proofErr w:type="spellStart"/>
      <w:r w:rsidR="005B69FF" w:rsidRPr="003334D6">
        <w:rPr>
          <w:rFonts w:ascii="Times New Roman" w:hAnsi="Times New Roman" w:cs="Times New Roman"/>
          <w:sz w:val="24"/>
          <w:szCs w:val="24"/>
        </w:rPr>
        <w:t>psychoedukacyjnych</w:t>
      </w:r>
      <w:proofErr w:type="spellEnd"/>
      <w:r w:rsidR="00655B58">
        <w:rPr>
          <w:rFonts w:ascii="Times New Roman" w:hAnsi="Times New Roman" w:cs="Times New Roman"/>
          <w:sz w:val="24"/>
          <w:szCs w:val="24"/>
        </w:rPr>
        <w:t>;</w:t>
      </w:r>
    </w:p>
    <w:p w:rsidR="005B69FF" w:rsidRPr="003334D6" w:rsidRDefault="007C37E2" w:rsidP="00F52566">
      <w:pPr>
        <w:pStyle w:val="Akapitzlist"/>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p</w:t>
      </w:r>
      <w:r w:rsidR="005B69FF" w:rsidRPr="003334D6">
        <w:rPr>
          <w:rFonts w:ascii="Times New Roman" w:hAnsi="Times New Roman" w:cs="Times New Roman"/>
          <w:sz w:val="24"/>
          <w:szCs w:val="24"/>
        </w:rPr>
        <w:t>odejmowanie działań interwencyjnych i zaradczych w sytuacji zagrożenia bezpieczeństwa dzieci i rodzin</w:t>
      </w:r>
      <w:r w:rsidR="00655B58">
        <w:rPr>
          <w:rFonts w:ascii="Times New Roman" w:hAnsi="Times New Roman" w:cs="Times New Roman"/>
          <w:sz w:val="24"/>
          <w:szCs w:val="24"/>
        </w:rPr>
        <w:t>;</w:t>
      </w:r>
    </w:p>
    <w:p w:rsidR="005B69FF" w:rsidRPr="003334D6" w:rsidRDefault="007C37E2" w:rsidP="00F52566">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5B69FF" w:rsidRPr="003334D6">
        <w:rPr>
          <w:rFonts w:ascii="Times New Roman" w:hAnsi="Times New Roman" w:cs="Times New Roman"/>
          <w:sz w:val="24"/>
          <w:szCs w:val="24"/>
        </w:rPr>
        <w:t>rowadzenie indywidualnych konsultacji wychowawczych dla rodziców i dzieci</w:t>
      </w:r>
      <w:r w:rsidR="00655B58">
        <w:rPr>
          <w:rFonts w:ascii="Times New Roman" w:hAnsi="Times New Roman" w:cs="Times New Roman"/>
          <w:sz w:val="24"/>
          <w:szCs w:val="24"/>
        </w:rPr>
        <w:t>;</w:t>
      </w:r>
    </w:p>
    <w:p w:rsidR="005B69FF" w:rsidRDefault="007C37E2" w:rsidP="00F52566">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5B69FF" w:rsidRPr="003334D6">
        <w:rPr>
          <w:rFonts w:ascii="Times New Roman" w:hAnsi="Times New Roman" w:cs="Times New Roman"/>
          <w:sz w:val="24"/>
          <w:szCs w:val="24"/>
        </w:rPr>
        <w:t>rowadzenie dokumentacji dotyczącej pracy z rodziną</w:t>
      </w:r>
      <w:r w:rsidR="00655B58">
        <w:rPr>
          <w:rFonts w:ascii="Times New Roman" w:hAnsi="Times New Roman" w:cs="Times New Roman"/>
          <w:sz w:val="24"/>
          <w:szCs w:val="24"/>
        </w:rPr>
        <w:t>;</w:t>
      </w:r>
    </w:p>
    <w:p w:rsidR="005B69FF" w:rsidRPr="003334D6" w:rsidRDefault="005B69FF" w:rsidP="005B69FF">
      <w:pPr>
        <w:pStyle w:val="Akapitzlist"/>
        <w:spacing w:line="360" w:lineRule="auto"/>
        <w:ind w:left="644"/>
        <w:jc w:val="both"/>
        <w:rPr>
          <w:rFonts w:ascii="Times New Roman" w:hAnsi="Times New Roman" w:cs="Times New Roman"/>
          <w:sz w:val="24"/>
          <w:szCs w:val="24"/>
        </w:rPr>
      </w:pPr>
    </w:p>
    <w:p w:rsidR="005B69FF" w:rsidRPr="003334D6" w:rsidRDefault="007C37E2" w:rsidP="00F52566">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5B69FF" w:rsidRPr="003334D6">
        <w:rPr>
          <w:rFonts w:ascii="Times New Roman" w:hAnsi="Times New Roman" w:cs="Times New Roman"/>
          <w:sz w:val="24"/>
          <w:szCs w:val="24"/>
        </w:rPr>
        <w:t>okonywanie okresowej oceny sytuacji rodziny, nie rzadziej niż co pół roku i przekazywanie tej oceny podmiotowi,</w:t>
      </w:r>
      <w:r w:rsidR="005B69FF">
        <w:rPr>
          <w:rFonts w:ascii="Times New Roman" w:hAnsi="Times New Roman" w:cs="Times New Roman"/>
          <w:sz w:val="24"/>
          <w:szCs w:val="24"/>
        </w:rPr>
        <w:t xml:space="preserve"> o którym umowa w art. 17 ust. 1 ustawy o wspiera</w:t>
      </w:r>
      <w:r w:rsidR="00655B58">
        <w:rPr>
          <w:rFonts w:ascii="Times New Roman" w:hAnsi="Times New Roman" w:cs="Times New Roman"/>
          <w:sz w:val="24"/>
          <w:szCs w:val="24"/>
        </w:rPr>
        <w:t>niu rodziny i pieczy zastępczej;</w:t>
      </w:r>
    </w:p>
    <w:p w:rsidR="005B69FF" w:rsidRPr="003334D6" w:rsidRDefault="007C37E2" w:rsidP="00F52566">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5B69FF" w:rsidRPr="003334D6">
        <w:rPr>
          <w:rFonts w:ascii="Times New Roman" w:hAnsi="Times New Roman" w:cs="Times New Roman"/>
          <w:sz w:val="24"/>
          <w:szCs w:val="24"/>
        </w:rPr>
        <w:t>onitorowanie funkcjonowania rodziny</w:t>
      </w:r>
      <w:r w:rsidR="00655B58">
        <w:rPr>
          <w:rFonts w:ascii="Times New Roman" w:hAnsi="Times New Roman" w:cs="Times New Roman"/>
          <w:sz w:val="24"/>
          <w:szCs w:val="24"/>
        </w:rPr>
        <w:t xml:space="preserve"> po zakończeniu pracy z rodziną;</w:t>
      </w:r>
    </w:p>
    <w:p w:rsidR="005B69FF" w:rsidRPr="003334D6" w:rsidRDefault="007C37E2" w:rsidP="00F52566">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5B69FF">
        <w:rPr>
          <w:rFonts w:ascii="Times New Roman" w:hAnsi="Times New Roman" w:cs="Times New Roman"/>
          <w:sz w:val="24"/>
          <w:szCs w:val="24"/>
        </w:rPr>
        <w:t>porządzanie na wniosek S</w:t>
      </w:r>
      <w:r w:rsidR="005B69FF" w:rsidRPr="003334D6">
        <w:rPr>
          <w:rFonts w:ascii="Times New Roman" w:hAnsi="Times New Roman" w:cs="Times New Roman"/>
          <w:sz w:val="24"/>
          <w:szCs w:val="24"/>
        </w:rPr>
        <w:t>ądu, opinii o rodzinie i jej członkach</w:t>
      </w:r>
      <w:r w:rsidR="00655B58">
        <w:rPr>
          <w:rFonts w:ascii="Times New Roman" w:hAnsi="Times New Roman" w:cs="Times New Roman"/>
          <w:sz w:val="24"/>
          <w:szCs w:val="24"/>
        </w:rPr>
        <w:t>;</w:t>
      </w:r>
    </w:p>
    <w:p w:rsidR="005B69FF" w:rsidRPr="003334D6" w:rsidRDefault="007C37E2" w:rsidP="00F52566">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5B69FF" w:rsidRPr="003334D6">
        <w:rPr>
          <w:rFonts w:ascii="Times New Roman" w:hAnsi="Times New Roman" w:cs="Times New Roman"/>
          <w:sz w:val="24"/>
          <w:szCs w:val="24"/>
        </w:rPr>
        <w:t>spółpraca z jednostkami administracji rządowej i samorządowej, właściwymi organizacjami pozarządowymi oraz innymi podmiotami i osobami specjalizującymi się w działaniach na rzecz dziecka i rodziny</w:t>
      </w:r>
      <w:r w:rsidR="00655B58">
        <w:rPr>
          <w:rFonts w:ascii="Times New Roman" w:hAnsi="Times New Roman" w:cs="Times New Roman"/>
          <w:sz w:val="24"/>
          <w:szCs w:val="24"/>
        </w:rPr>
        <w:t>;</w:t>
      </w:r>
    </w:p>
    <w:p w:rsidR="009015A5" w:rsidRDefault="007C37E2" w:rsidP="00F52566">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005B69FF" w:rsidRPr="003334D6">
        <w:rPr>
          <w:rFonts w:ascii="Times New Roman" w:hAnsi="Times New Roman" w:cs="Times New Roman"/>
          <w:sz w:val="24"/>
          <w:szCs w:val="24"/>
        </w:rPr>
        <w:t>spółpraca z zespołem interdyscyplinarnym lub grupą roboczą, o których mowa w art. 9a ustawy z dnia 29 lipca 2005 r. o przeciwdziałaniu przemocy w rodzinie ( Dz. U.</w:t>
      </w:r>
      <w:r w:rsidR="00907EFD">
        <w:rPr>
          <w:rFonts w:ascii="Times New Roman" w:hAnsi="Times New Roman" w:cs="Times New Roman"/>
          <w:sz w:val="24"/>
          <w:szCs w:val="24"/>
        </w:rPr>
        <w:t xml:space="preserve"> z 201</w:t>
      </w:r>
      <w:r w:rsidR="005B69FF">
        <w:rPr>
          <w:rFonts w:ascii="Times New Roman" w:hAnsi="Times New Roman" w:cs="Times New Roman"/>
          <w:sz w:val="24"/>
          <w:szCs w:val="24"/>
        </w:rPr>
        <w:t>5 r.</w:t>
      </w:r>
      <w:r w:rsidR="005B69FF" w:rsidRPr="003334D6">
        <w:rPr>
          <w:rFonts w:ascii="Times New Roman" w:hAnsi="Times New Roman" w:cs="Times New Roman"/>
          <w:sz w:val="24"/>
          <w:szCs w:val="24"/>
        </w:rPr>
        <w:t xml:space="preserve"> poz. 1</w:t>
      </w:r>
      <w:r w:rsidR="00907EFD">
        <w:rPr>
          <w:rFonts w:ascii="Times New Roman" w:hAnsi="Times New Roman" w:cs="Times New Roman"/>
          <w:sz w:val="24"/>
          <w:szCs w:val="24"/>
        </w:rPr>
        <w:t>390</w:t>
      </w:r>
      <w:r w:rsidR="005B69FF">
        <w:rPr>
          <w:rFonts w:ascii="Times New Roman" w:hAnsi="Times New Roman" w:cs="Times New Roman"/>
          <w:sz w:val="24"/>
          <w:szCs w:val="24"/>
        </w:rPr>
        <w:t xml:space="preserve"> z </w:t>
      </w:r>
      <w:proofErr w:type="spellStart"/>
      <w:r w:rsidR="005B69FF">
        <w:rPr>
          <w:rFonts w:ascii="Times New Roman" w:hAnsi="Times New Roman" w:cs="Times New Roman"/>
          <w:sz w:val="24"/>
          <w:szCs w:val="24"/>
        </w:rPr>
        <w:t>późn</w:t>
      </w:r>
      <w:proofErr w:type="spellEnd"/>
      <w:r w:rsidR="005B69FF">
        <w:rPr>
          <w:rFonts w:ascii="Times New Roman" w:hAnsi="Times New Roman" w:cs="Times New Roman"/>
          <w:sz w:val="24"/>
          <w:szCs w:val="24"/>
        </w:rPr>
        <w:t>. zm. )</w:t>
      </w:r>
      <w:r w:rsidR="005B69FF" w:rsidRPr="003334D6">
        <w:rPr>
          <w:rFonts w:ascii="Times New Roman" w:hAnsi="Times New Roman" w:cs="Times New Roman"/>
          <w:sz w:val="24"/>
          <w:szCs w:val="24"/>
        </w:rPr>
        <w:t xml:space="preserve"> z podmiotami, których pomoc przy wykonywaniu zadań uzna za niezbędną</w:t>
      </w:r>
      <w:r w:rsidR="005B69FF">
        <w:rPr>
          <w:rFonts w:ascii="Times New Roman" w:hAnsi="Times New Roman" w:cs="Times New Roman"/>
          <w:sz w:val="24"/>
          <w:szCs w:val="24"/>
        </w:rPr>
        <w:t>.</w:t>
      </w:r>
    </w:p>
    <w:p w:rsidR="00343606" w:rsidRPr="00343606" w:rsidRDefault="00343606" w:rsidP="00343606">
      <w:pPr>
        <w:pStyle w:val="Akapitzlist"/>
        <w:spacing w:line="360" w:lineRule="auto"/>
        <w:ind w:left="644"/>
        <w:jc w:val="both"/>
        <w:rPr>
          <w:rFonts w:ascii="Times New Roman" w:hAnsi="Times New Roman" w:cs="Times New Roman"/>
          <w:sz w:val="24"/>
          <w:szCs w:val="24"/>
        </w:rPr>
      </w:pPr>
    </w:p>
    <w:p w:rsidR="009015A5" w:rsidRPr="009015A5" w:rsidRDefault="009015A5" w:rsidP="009015A5">
      <w:pPr>
        <w:pStyle w:val="Akapitzlist"/>
        <w:numPr>
          <w:ilvl w:val="0"/>
          <w:numId w:val="1"/>
        </w:numPr>
        <w:spacing w:line="360" w:lineRule="auto"/>
        <w:jc w:val="both"/>
        <w:rPr>
          <w:rFonts w:ascii="Times New Roman" w:hAnsi="Times New Roman" w:cs="Times New Roman"/>
          <w:b/>
          <w:sz w:val="24"/>
          <w:szCs w:val="24"/>
        </w:rPr>
      </w:pPr>
      <w:r w:rsidRPr="009015A5">
        <w:rPr>
          <w:rFonts w:ascii="Times New Roman" w:hAnsi="Times New Roman" w:cs="Times New Roman"/>
          <w:b/>
          <w:sz w:val="24"/>
          <w:szCs w:val="24"/>
        </w:rPr>
        <w:t>Ocena realizacji zadań z zakresu wspier</w:t>
      </w:r>
      <w:r w:rsidR="00343606">
        <w:rPr>
          <w:rFonts w:ascii="Times New Roman" w:hAnsi="Times New Roman" w:cs="Times New Roman"/>
          <w:b/>
          <w:sz w:val="24"/>
          <w:szCs w:val="24"/>
        </w:rPr>
        <w:t>ania rodziny w Gminie Cieszanów w latach 2015 – 2018.</w:t>
      </w:r>
    </w:p>
    <w:p w:rsidR="005B69FF" w:rsidRDefault="005B69FF" w:rsidP="005B69FF">
      <w:pPr>
        <w:spacing w:line="360" w:lineRule="auto"/>
        <w:jc w:val="both"/>
        <w:rPr>
          <w:rFonts w:ascii="Times New Roman" w:hAnsi="Times New Roman" w:cs="Times New Roman"/>
          <w:sz w:val="24"/>
          <w:szCs w:val="24"/>
          <w:u w:val="single"/>
        </w:rPr>
      </w:pPr>
    </w:p>
    <w:p w:rsidR="009015A5" w:rsidRPr="009015A5" w:rsidRDefault="009015A5" w:rsidP="009015A5">
      <w:pPr>
        <w:spacing w:after="200" w:line="276" w:lineRule="auto"/>
        <w:ind w:firstLine="708"/>
        <w:jc w:val="both"/>
        <w:rPr>
          <w:rFonts w:ascii="Times New Roman" w:eastAsia="Times New Roman" w:hAnsi="Times New Roman" w:cs="Times New Roman"/>
          <w:sz w:val="24"/>
          <w:szCs w:val="24"/>
          <w:lang w:eastAsia="pl-PL"/>
        </w:rPr>
      </w:pPr>
      <w:r w:rsidRPr="009015A5">
        <w:rPr>
          <w:rFonts w:ascii="Times New Roman" w:hAnsi="Times New Roman" w:cs="Times New Roman"/>
          <w:sz w:val="24"/>
          <w:szCs w:val="24"/>
        </w:rPr>
        <w:t xml:space="preserve">Miejsko – Gminny Ośrodek Pomocy Społecznej w Cieszanowie od lipca 2015 realizuje zadania wynikające z ustawy z dnia 9 czerwca 2011 r.  o wspieraniu rodziny </w:t>
      </w:r>
      <w:r w:rsidRPr="009015A5">
        <w:rPr>
          <w:rFonts w:ascii="Times New Roman" w:hAnsi="Times New Roman" w:cs="Times New Roman"/>
          <w:sz w:val="24"/>
          <w:szCs w:val="24"/>
        </w:rPr>
        <w:br/>
        <w:t>i systemu pieczy zastępczej</w:t>
      </w:r>
      <w:r w:rsidR="008C7A44">
        <w:rPr>
          <w:rFonts w:ascii="Times New Roman" w:eastAsia="Times New Roman" w:hAnsi="Times New Roman" w:cs="Times New Roman"/>
          <w:sz w:val="24"/>
          <w:szCs w:val="24"/>
          <w:lang w:eastAsia="pl-PL"/>
        </w:rPr>
        <w:t>(Dz.U. z 2018 r., poz. 998</w:t>
      </w:r>
      <w:r w:rsidRPr="009015A5">
        <w:rPr>
          <w:rFonts w:ascii="Times New Roman" w:eastAsia="Times New Roman" w:hAnsi="Times New Roman" w:cs="Times New Roman"/>
          <w:sz w:val="24"/>
          <w:szCs w:val="24"/>
          <w:lang w:eastAsia="pl-PL"/>
        </w:rPr>
        <w:t xml:space="preserve">). </w:t>
      </w:r>
    </w:p>
    <w:p w:rsidR="009015A5" w:rsidRPr="009015A5" w:rsidRDefault="009015A5" w:rsidP="009015A5">
      <w:pPr>
        <w:spacing w:after="200" w:line="276" w:lineRule="auto"/>
        <w:jc w:val="both"/>
        <w:rPr>
          <w:rFonts w:ascii="Times New Roman" w:hAnsi="Times New Roman" w:cs="Times New Roman"/>
          <w:sz w:val="24"/>
          <w:szCs w:val="24"/>
        </w:rPr>
      </w:pPr>
      <w:r w:rsidRPr="009015A5">
        <w:rPr>
          <w:rFonts w:ascii="Times New Roman" w:hAnsi="Times New Roman" w:cs="Times New Roman"/>
          <w:sz w:val="24"/>
          <w:szCs w:val="24"/>
        </w:rPr>
        <w:t xml:space="preserve">Tut. Ośrodek realizuje „Gminny program wsparcia rodzin na terenie Gminy Cieszanów na lata 2016 – 2018” na podstawie art. 176 pkt 1 oraz art. 179 ust z dnia 9 czerwca 2011 r. </w:t>
      </w:r>
      <w:r w:rsidRPr="009015A5">
        <w:rPr>
          <w:rFonts w:ascii="Times New Roman" w:hAnsi="Times New Roman" w:cs="Times New Roman"/>
          <w:sz w:val="24"/>
          <w:szCs w:val="24"/>
        </w:rPr>
        <w:br/>
        <w:t>o wspieraniu rodziny i systemie pie</w:t>
      </w:r>
      <w:r w:rsidR="008C7A44">
        <w:rPr>
          <w:rFonts w:ascii="Times New Roman" w:hAnsi="Times New Roman" w:cs="Times New Roman"/>
          <w:sz w:val="24"/>
          <w:szCs w:val="24"/>
        </w:rPr>
        <w:t>czy zastępczej (tj. Dz.U. z 2018 r., poz. 998</w:t>
      </w:r>
      <w:r w:rsidRPr="009015A5">
        <w:rPr>
          <w:rFonts w:ascii="Times New Roman" w:hAnsi="Times New Roman" w:cs="Times New Roman"/>
          <w:sz w:val="24"/>
          <w:szCs w:val="24"/>
        </w:rPr>
        <w:t>).</w:t>
      </w:r>
    </w:p>
    <w:p w:rsidR="009015A5" w:rsidRPr="009015A5" w:rsidRDefault="009015A5" w:rsidP="009015A5">
      <w:pPr>
        <w:spacing w:after="200" w:line="276" w:lineRule="auto"/>
        <w:jc w:val="both"/>
        <w:rPr>
          <w:rFonts w:ascii="Times New Roman" w:hAnsi="Times New Roman" w:cs="Times New Roman"/>
          <w:sz w:val="24"/>
          <w:szCs w:val="24"/>
        </w:rPr>
      </w:pPr>
      <w:r w:rsidRPr="009015A5">
        <w:rPr>
          <w:rFonts w:ascii="Times New Roman" w:hAnsi="Times New Roman" w:cs="Times New Roman"/>
          <w:sz w:val="24"/>
          <w:szCs w:val="24"/>
        </w:rPr>
        <w:t xml:space="preserve">Opracowanie i realizacja Gminnego programu wspierania rodziny należy do zadań własnych gminy. „ Gminny program wspierania rodziny” skierowany jest do rodzin przeżywających trudności w wypełnianiu funkcji opiekuńczo – wychowawczych. Głównym założeniem programu jest stworzenie spójnego systemu pomocy dla dziecka i rodziny w Gminie Cieszanów. </w:t>
      </w:r>
    </w:p>
    <w:p w:rsidR="009015A5" w:rsidRPr="009015A5" w:rsidRDefault="009015A5" w:rsidP="009015A5">
      <w:pPr>
        <w:spacing w:after="200" w:line="276" w:lineRule="auto"/>
        <w:jc w:val="both"/>
        <w:rPr>
          <w:rFonts w:ascii="Times New Roman" w:hAnsi="Times New Roman" w:cs="Times New Roman"/>
          <w:sz w:val="24"/>
          <w:szCs w:val="24"/>
        </w:rPr>
      </w:pPr>
      <w:r w:rsidRPr="009015A5">
        <w:rPr>
          <w:rFonts w:ascii="Times New Roman" w:hAnsi="Times New Roman" w:cs="Times New Roman"/>
          <w:b/>
          <w:sz w:val="24"/>
          <w:szCs w:val="24"/>
        </w:rPr>
        <w:t>Asystent rodziny</w:t>
      </w:r>
      <w:r w:rsidRPr="009015A5">
        <w:rPr>
          <w:rFonts w:ascii="Times New Roman" w:hAnsi="Times New Roman" w:cs="Times New Roman"/>
          <w:sz w:val="24"/>
          <w:szCs w:val="24"/>
        </w:rPr>
        <w:t xml:space="preserve"> zatrudniony jest przez Miejsko Gminny Ośrodek Pomocy Społecznej </w:t>
      </w:r>
      <w:r w:rsidRPr="009015A5">
        <w:rPr>
          <w:rFonts w:ascii="Times New Roman" w:hAnsi="Times New Roman" w:cs="Times New Roman"/>
          <w:sz w:val="24"/>
          <w:szCs w:val="24"/>
        </w:rPr>
        <w:br/>
        <w:t xml:space="preserve">w Cieszanowie od 1 lipca 2015 roku. Od 09.05.2017 nastąpiła zmiana na stanowisku asystenta rodziny, obecnie zatrudniony jest na umowę na zastępstwo. W chwili rozpoczęcia pracy asystent rodziny współpracował z 7 rodzinami, jedna rodzina nie zgodziła się na zmianę asystenta rodziny w związku z tym współpraca z tą rodziną została zakończona. </w:t>
      </w:r>
    </w:p>
    <w:p w:rsidR="009015A5" w:rsidRPr="009015A5" w:rsidRDefault="009015A5" w:rsidP="009015A5">
      <w:pPr>
        <w:spacing w:after="200" w:line="276" w:lineRule="auto"/>
        <w:jc w:val="both"/>
        <w:rPr>
          <w:rFonts w:ascii="Times New Roman" w:hAnsi="Times New Roman" w:cs="Times New Roman"/>
          <w:sz w:val="24"/>
          <w:szCs w:val="24"/>
        </w:rPr>
      </w:pPr>
      <w:r w:rsidRPr="009015A5">
        <w:rPr>
          <w:rFonts w:ascii="Times New Roman" w:hAnsi="Times New Roman" w:cs="Times New Roman"/>
          <w:sz w:val="24"/>
          <w:szCs w:val="24"/>
        </w:rPr>
        <w:t>Do końca 2017 roku liczba rodziny z którymi współpracuje asystent rodziny zwię</w:t>
      </w:r>
      <w:r w:rsidR="0099204B">
        <w:rPr>
          <w:rFonts w:ascii="Times New Roman" w:hAnsi="Times New Roman" w:cs="Times New Roman"/>
          <w:sz w:val="24"/>
          <w:szCs w:val="24"/>
        </w:rPr>
        <w:t>kszyła się</w:t>
      </w:r>
      <w:r w:rsidR="0099204B">
        <w:rPr>
          <w:rFonts w:ascii="Times New Roman" w:hAnsi="Times New Roman" w:cs="Times New Roman"/>
          <w:sz w:val="24"/>
          <w:szCs w:val="24"/>
        </w:rPr>
        <w:br/>
        <w:t xml:space="preserve"> o kolejne 4, co dało</w:t>
      </w:r>
      <w:r w:rsidRPr="009015A5">
        <w:rPr>
          <w:rFonts w:ascii="Times New Roman" w:hAnsi="Times New Roman" w:cs="Times New Roman"/>
          <w:sz w:val="24"/>
          <w:szCs w:val="24"/>
        </w:rPr>
        <w:t xml:space="preserve"> w sumie 11 rodziny, </w:t>
      </w:r>
      <w:r w:rsidR="0099204B">
        <w:rPr>
          <w:rFonts w:ascii="Times New Roman" w:hAnsi="Times New Roman" w:cs="Times New Roman"/>
          <w:sz w:val="24"/>
          <w:szCs w:val="24"/>
        </w:rPr>
        <w:t>które były</w:t>
      </w:r>
      <w:r w:rsidRPr="009015A5">
        <w:rPr>
          <w:rFonts w:ascii="Times New Roman" w:hAnsi="Times New Roman" w:cs="Times New Roman"/>
          <w:sz w:val="24"/>
          <w:szCs w:val="24"/>
        </w:rPr>
        <w:t xml:space="preserve"> pod asystenturą.  Jedna z tych rodzin została zobowiązana przez Sąd Rodzinny do współpracy z asystentem rodziny, pozostałe wyraziły dobrowolną zgodę. Asystent pod koniec 2017 roku współpracował w sumie z 24 – dzieci do 18stego roku życia. </w:t>
      </w:r>
    </w:p>
    <w:p w:rsidR="009015A5" w:rsidRPr="00B64A8A" w:rsidRDefault="00B64A8A" w:rsidP="005B69FF">
      <w:pPr>
        <w:spacing w:line="360" w:lineRule="auto"/>
        <w:jc w:val="both"/>
        <w:rPr>
          <w:rFonts w:ascii="Times New Roman" w:hAnsi="Times New Roman" w:cs="Times New Roman"/>
          <w:b/>
          <w:sz w:val="24"/>
          <w:szCs w:val="24"/>
        </w:rPr>
      </w:pPr>
      <w:r w:rsidRPr="00B64A8A">
        <w:rPr>
          <w:rFonts w:ascii="Times New Roman" w:hAnsi="Times New Roman" w:cs="Times New Roman"/>
          <w:b/>
          <w:sz w:val="24"/>
          <w:szCs w:val="24"/>
        </w:rPr>
        <w:t>Tabela 6. Ilość rodzin objętych wsparcie</w:t>
      </w:r>
      <w:r w:rsidR="007C37E2">
        <w:rPr>
          <w:rFonts w:ascii="Times New Roman" w:hAnsi="Times New Roman" w:cs="Times New Roman"/>
          <w:b/>
          <w:sz w:val="24"/>
          <w:szCs w:val="24"/>
        </w:rPr>
        <w:t>m</w:t>
      </w:r>
      <w:r w:rsidRPr="00B64A8A">
        <w:rPr>
          <w:rFonts w:ascii="Times New Roman" w:hAnsi="Times New Roman" w:cs="Times New Roman"/>
          <w:b/>
          <w:sz w:val="24"/>
          <w:szCs w:val="24"/>
        </w:rPr>
        <w:t xml:space="preserve"> asystenta rodziny</w:t>
      </w:r>
      <w:r w:rsidR="00EF647D">
        <w:rPr>
          <w:rFonts w:ascii="Times New Roman" w:hAnsi="Times New Roman" w:cs="Times New Roman"/>
          <w:b/>
          <w:sz w:val="24"/>
          <w:szCs w:val="24"/>
        </w:rPr>
        <w:t xml:space="preserve"> w latach 2016-2018</w:t>
      </w:r>
      <w:r w:rsidRPr="00B64A8A">
        <w:rPr>
          <w:rFonts w:ascii="Times New Roman" w:hAnsi="Times New Roman" w:cs="Times New Roman"/>
          <w:b/>
          <w:sz w:val="24"/>
          <w:szCs w:val="24"/>
        </w:rPr>
        <w:t>.</w:t>
      </w: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2274"/>
        <w:gridCol w:w="2256"/>
        <w:gridCol w:w="2256"/>
        <w:gridCol w:w="2256"/>
      </w:tblGrid>
      <w:tr w:rsidR="00907EFD" w:rsidRPr="00907EFD" w:rsidTr="00343606">
        <w:trPr>
          <w:trHeight w:val="393"/>
        </w:trPr>
        <w:tc>
          <w:tcPr>
            <w:tcW w:w="2303" w:type="dxa"/>
            <w:vMerge w:val="restart"/>
            <w:tcBorders>
              <w:top w:val="double" w:sz="4" w:space="0" w:color="C0504D" w:themeColor="accent2"/>
              <w:left w:val="double" w:sz="4" w:space="0" w:color="C0504D" w:themeColor="accent2"/>
            </w:tcBorders>
          </w:tcPr>
          <w:p w:rsidR="00907EFD" w:rsidRPr="00907EFD" w:rsidRDefault="00907EFD" w:rsidP="00907EFD">
            <w:pPr>
              <w:rPr>
                <w:rFonts w:ascii="Times New Roman" w:hAnsi="Times New Roman" w:cs="Times New Roman"/>
                <w:sz w:val="24"/>
                <w:szCs w:val="24"/>
              </w:rPr>
            </w:pPr>
            <w:r w:rsidRPr="00907EFD">
              <w:rPr>
                <w:rFonts w:ascii="Times New Roman" w:hAnsi="Times New Roman" w:cs="Times New Roman"/>
                <w:sz w:val="24"/>
                <w:szCs w:val="24"/>
              </w:rPr>
              <w:t>Liczba rodzin objętych wsparciem asystenta rodziny:</w:t>
            </w:r>
          </w:p>
        </w:tc>
        <w:tc>
          <w:tcPr>
            <w:tcW w:w="2303" w:type="dxa"/>
            <w:tcBorders>
              <w:top w:val="double" w:sz="4" w:space="0" w:color="C0504D" w:themeColor="accent2"/>
              <w:bottom w:val="double" w:sz="4" w:space="0" w:color="C0504D" w:themeColor="accent2"/>
            </w:tcBorders>
          </w:tcPr>
          <w:p w:rsidR="00907EFD" w:rsidRPr="00907EFD" w:rsidRDefault="00907EFD" w:rsidP="00907EFD">
            <w:pPr>
              <w:jc w:val="center"/>
              <w:rPr>
                <w:b/>
              </w:rPr>
            </w:pPr>
            <w:r w:rsidRPr="00907EFD">
              <w:rPr>
                <w:b/>
              </w:rPr>
              <w:t>2016</w:t>
            </w:r>
          </w:p>
        </w:tc>
        <w:tc>
          <w:tcPr>
            <w:tcW w:w="2303" w:type="dxa"/>
            <w:tcBorders>
              <w:top w:val="double" w:sz="4" w:space="0" w:color="C0504D" w:themeColor="accent2"/>
              <w:bottom w:val="double" w:sz="4" w:space="0" w:color="C0504D" w:themeColor="accent2"/>
            </w:tcBorders>
          </w:tcPr>
          <w:p w:rsidR="00907EFD" w:rsidRPr="00907EFD" w:rsidRDefault="00907EFD" w:rsidP="00907EFD">
            <w:pPr>
              <w:jc w:val="center"/>
              <w:rPr>
                <w:b/>
              </w:rPr>
            </w:pPr>
            <w:r w:rsidRPr="00907EFD">
              <w:rPr>
                <w:b/>
              </w:rPr>
              <w:t>2017</w:t>
            </w:r>
          </w:p>
        </w:tc>
        <w:tc>
          <w:tcPr>
            <w:tcW w:w="2303" w:type="dxa"/>
            <w:tcBorders>
              <w:top w:val="double" w:sz="4" w:space="0" w:color="C0504D" w:themeColor="accent2"/>
              <w:bottom w:val="double" w:sz="4" w:space="0" w:color="C0504D" w:themeColor="accent2"/>
              <w:right w:val="double" w:sz="4" w:space="0" w:color="C0504D" w:themeColor="accent2"/>
            </w:tcBorders>
          </w:tcPr>
          <w:p w:rsidR="00907EFD" w:rsidRPr="00907EFD" w:rsidRDefault="00907EFD" w:rsidP="00907EFD">
            <w:pPr>
              <w:jc w:val="center"/>
              <w:rPr>
                <w:b/>
              </w:rPr>
            </w:pPr>
            <w:r w:rsidRPr="00907EFD">
              <w:rPr>
                <w:b/>
              </w:rPr>
              <w:t>2018</w:t>
            </w:r>
          </w:p>
        </w:tc>
      </w:tr>
      <w:tr w:rsidR="00907EFD" w:rsidRPr="00907EFD" w:rsidTr="00343606">
        <w:trPr>
          <w:trHeight w:val="58"/>
        </w:trPr>
        <w:tc>
          <w:tcPr>
            <w:tcW w:w="2303" w:type="dxa"/>
            <w:vMerge/>
            <w:tcBorders>
              <w:left w:val="double" w:sz="4" w:space="0" w:color="C0504D" w:themeColor="accent2"/>
            </w:tcBorders>
          </w:tcPr>
          <w:p w:rsidR="00907EFD" w:rsidRPr="00907EFD" w:rsidRDefault="00907EFD" w:rsidP="00907EFD"/>
        </w:tc>
        <w:tc>
          <w:tcPr>
            <w:tcW w:w="2303" w:type="dxa"/>
            <w:tcBorders>
              <w:top w:val="double" w:sz="4" w:space="0" w:color="C0504D" w:themeColor="accent2"/>
            </w:tcBorders>
          </w:tcPr>
          <w:p w:rsidR="00907EFD" w:rsidRPr="00907EFD" w:rsidRDefault="00907EFD" w:rsidP="00907EFD">
            <w:pPr>
              <w:jc w:val="center"/>
            </w:pPr>
          </w:p>
        </w:tc>
        <w:tc>
          <w:tcPr>
            <w:tcW w:w="2303" w:type="dxa"/>
            <w:tcBorders>
              <w:top w:val="double" w:sz="4" w:space="0" w:color="C0504D" w:themeColor="accent2"/>
            </w:tcBorders>
          </w:tcPr>
          <w:p w:rsidR="00907EFD" w:rsidRPr="00907EFD" w:rsidRDefault="00907EFD" w:rsidP="00907EFD">
            <w:pPr>
              <w:jc w:val="center"/>
            </w:pPr>
          </w:p>
        </w:tc>
        <w:tc>
          <w:tcPr>
            <w:tcW w:w="2303" w:type="dxa"/>
            <w:tcBorders>
              <w:top w:val="double" w:sz="4" w:space="0" w:color="C0504D" w:themeColor="accent2"/>
              <w:right w:val="double" w:sz="4" w:space="0" w:color="C0504D" w:themeColor="accent2"/>
            </w:tcBorders>
          </w:tcPr>
          <w:p w:rsidR="00907EFD" w:rsidRPr="00907EFD" w:rsidRDefault="00907EFD" w:rsidP="00907EFD">
            <w:pPr>
              <w:jc w:val="center"/>
            </w:pPr>
          </w:p>
        </w:tc>
      </w:tr>
      <w:tr w:rsidR="00907EFD" w:rsidRPr="00907EFD" w:rsidTr="00343606">
        <w:tc>
          <w:tcPr>
            <w:tcW w:w="2303" w:type="dxa"/>
            <w:vMerge/>
            <w:tcBorders>
              <w:left w:val="double" w:sz="4" w:space="0" w:color="C0504D" w:themeColor="accent2"/>
              <w:bottom w:val="double" w:sz="4" w:space="0" w:color="C0504D" w:themeColor="accent2"/>
            </w:tcBorders>
          </w:tcPr>
          <w:p w:rsidR="00907EFD" w:rsidRPr="00907EFD" w:rsidRDefault="00907EFD" w:rsidP="00907EFD"/>
        </w:tc>
        <w:tc>
          <w:tcPr>
            <w:tcW w:w="2303" w:type="dxa"/>
            <w:tcBorders>
              <w:bottom w:val="double" w:sz="4" w:space="0" w:color="C0504D" w:themeColor="accent2"/>
            </w:tcBorders>
          </w:tcPr>
          <w:p w:rsidR="00907EFD" w:rsidRPr="00907EFD" w:rsidRDefault="00907EFD" w:rsidP="00907EFD">
            <w:pPr>
              <w:jc w:val="center"/>
            </w:pPr>
            <w:r w:rsidRPr="00907EFD">
              <w:t>11*</w:t>
            </w:r>
          </w:p>
        </w:tc>
        <w:tc>
          <w:tcPr>
            <w:tcW w:w="2303" w:type="dxa"/>
            <w:tcBorders>
              <w:bottom w:val="double" w:sz="4" w:space="0" w:color="C0504D" w:themeColor="accent2"/>
            </w:tcBorders>
          </w:tcPr>
          <w:p w:rsidR="00907EFD" w:rsidRPr="00907EFD" w:rsidRDefault="00907EFD" w:rsidP="00907EFD">
            <w:pPr>
              <w:jc w:val="center"/>
            </w:pPr>
            <w:r w:rsidRPr="00907EFD">
              <w:t>11*</w:t>
            </w:r>
          </w:p>
        </w:tc>
        <w:tc>
          <w:tcPr>
            <w:tcW w:w="2303" w:type="dxa"/>
            <w:tcBorders>
              <w:bottom w:val="double" w:sz="4" w:space="0" w:color="C0504D" w:themeColor="accent2"/>
              <w:right w:val="double" w:sz="4" w:space="0" w:color="C0504D" w:themeColor="accent2"/>
            </w:tcBorders>
          </w:tcPr>
          <w:p w:rsidR="00907EFD" w:rsidRPr="00907EFD" w:rsidRDefault="00907EFD" w:rsidP="00907EFD">
            <w:pPr>
              <w:jc w:val="center"/>
            </w:pPr>
            <w:r w:rsidRPr="00907EFD">
              <w:t>10*</w:t>
            </w:r>
          </w:p>
        </w:tc>
      </w:tr>
      <w:tr w:rsidR="00907EFD" w:rsidRPr="00907EFD" w:rsidTr="00343606">
        <w:tblPrEx>
          <w:tblBorders>
            <w:top w:val="double" w:sz="4" w:space="0" w:color="C0504D" w:themeColor="accent2"/>
            <w:left w:val="double" w:sz="4" w:space="0" w:color="C0504D" w:themeColor="accent2"/>
            <w:bottom w:val="double" w:sz="4" w:space="0" w:color="C0504D" w:themeColor="accent2"/>
            <w:right w:val="double" w:sz="4" w:space="0" w:color="C0504D" w:themeColor="accent2"/>
            <w:insideH w:val="double" w:sz="4" w:space="0" w:color="C0504D" w:themeColor="accent2"/>
            <w:insideV w:val="double" w:sz="4" w:space="0" w:color="C0504D" w:themeColor="accent2"/>
          </w:tblBorders>
          <w:tblCellMar>
            <w:left w:w="70" w:type="dxa"/>
            <w:right w:w="70" w:type="dxa"/>
          </w:tblCellMar>
          <w:tblLook w:val="0000" w:firstRow="0" w:lastRow="0" w:firstColumn="0" w:lastColumn="0" w:noHBand="0" w:noVBand="0"/>
        </w:tblPrEx>
        <w:trPr>
          <w:trHeight w:val="922"/>
        </w:trPr>
        <w:tc>
          <w:tcPr>
            <w:tcW w:w="9212" w:type="dxa"/>
            <w:gridSpan w:val="4"/>
          </w:tcPr>
          <w:p w:rsidR="00907EFD" w:rsidRPr="00907EFD" w:rsidRDefault="00907EFD" w:rsidP="00907EFD">
            <w:pPr>
              <w:rPr>
                <w:rFonts w:ascii="Times New Roman" w:hAnsi="Times New Roman" w:cs="Times New Roman"/>
                <w:sz w:val="24"/>
                <w:szCs w:val="24"/>
              </w:rPr>
            </w:pPr>
            <w:r w:rsidRPr="00907EFD">
              <w:rPr>
                <w:rFonts w:ascii="Times New Roman" w:hAnsi="Times New Roman" w:cs="Times New Roman"/>
                <w:sz w:val="24"/>
                <w:szCs w:val="24"/>
              </w:rPr>
              <w:lastRenderedPageBreak/>
              <w:t xml:space="preserve">Liczba rodzin z którymi asystent </w:t>
            </w:r>
          </w:p>
          <w:p w:rsidR="00907EFD" w:rsidRPr="00907EFD" w:rsidRDefault="00907EFD" w:rsidP="00907EFD">
            <w:pPr>
              <w:tabs>
                <w:tab w:val="left" w:pos="3418"/>
                <w:tab w:val="left" w:pos="5654"/>
                <w:tab w:val="left" w:pos="8035"/>
              </w:tabs>
            </w:pPr>
            <w:r w:rsidRPr="00907EFD">
              <w:rPr>
                <w:rFonts w:ascii="Times New Roman" w:hAnsi="Times New Roman" w:cs="Times New Roman"/>
                <w:sz w:val="24"/>
                <w:szCs w:val="24"/>
              </w:rPr>
              <w:t>zakończył współ</w:t>
            </w:r>
            <w:r>
              <w:rPr>
                <w:rFonts w:ascii="Times New Roman" w:hAnsi="Times New Roman" w:cs="Times New Roman"/>
                <w:sz w:val="24"/>
                <w:szCs w:val="24"/>
              </w:rPr>
              <w:t xml:space="preserve">pracę:                   </w:t>
            </w:r>
            <w:r w:rsidR="00343606">
              <w:t xml:space="preserve">2                                         </w:t>
            </w:r>
            <w:r w:rsidRPr="00907EFD">
              <w:t>3</w:t>
            </w:r>
            <w:r w:rsidRPr="00907EFD">
              <w:tab/>
            </w:r>
            <w:r w:rsidR="00343606">
              <w:t xml:space="preserve">                                             </w:t>
            </w:r>
            <w:r w:rsidRPr="00907EFD">
              <w:t>2</w:t>
            </w:r>
          </w:p>
        </w:tc>
      </w:tr>
      <w:tr w:rsidR="00907EFD" w:rsidRPr="00907EFD" w:rsidTr="00343606">
        <w:tblPrEx>
          <w:tblBorders>
            <w:top w:val="double" w:sz="4" w:space="0" w:color="C0504D" w:themeColor="accent2"/>
            <w:left w:val="double" w:sz="4" w:space="0" w:color="C0504D" w:themeColor="accent2"/>
            <w:bottom w:val="double" w:sz="4" w:space="0" w:color="C0504D" w:themeColor="accent2"/>
            <w:right w:val="double" w:sz="4" w:space="0" w:color="C0504D" w:themeColor="accent2"/>
            <w:insideH w:val="double" w:sz="4" w:space="0" w:color="C0504D" w:themeColor="accent2"/>
            <w:insideV w:val="double" w:sz="4" w:space="0" w:color="C0504D" w:themeColor="accent2"/>
          </w:tblBorders>
          <w:tblCellMar>
            <w:left w:w="70" w:type="dxa"/>
            <w:right w:w="70" w:type="dxa"/>
          </w:tblCellMar>
          <w:tblLook w:val="0000" w:firstRow="0" w:lastRow="0" w:firstColumn="0" w:lastColumn="0" w:noHBand="0" w:noVBand="0"/>
        </w:tblPrEx>
        <w:trPr>
          <w:trHeight w:val="710"/>
        </w:trPr>
        <w:tc>
          <w:tcPr>
            <w:tcW w:w="9212" w:type="dxa"/>
            <w:gridSpan w:val="4"/>
          </w:tcPr>
          <w:p w:rsidR="00907EFD" w:rsidRPr="00907EFD" w:rsidRDefault="00907EFD" w:rsidP="00907EFD">
            <w:pPr>
              <w:tabs>
                <w:tab w:val="left" w:pos="3475"/>
                <w:tab w:val="left" w:pos="5712"/>
                <w:tab w:val="left" w:pos="8112"/>
              </w:tabs>
            </w:pPr>
            <w:r w:rsidRPr="00907EFD">
              <w:rPr>
                <w:rFonts w:ascii="Times New Roman" w:hAnsi="Times New Roman" w:cs="Times New Roman"/>
                <w:sz w:val="24"/>
                <w:szCs w:val="24"/>
              </w:rPr>
              <w:t>-ze względu na osiągniecie celu:</w:t>
            </w:r>
            <w:r w:rsidR="00343606">
              <w:t xml:space="preserve">    </w:t>
            </w:r>
            <w:r>
              <w:t xml:space="preserve">  0</w:t>
            </w:r>
            <w:r w:rsidRPr="00907EFD">
              <w:t xml:space="preserve">                                      </w:t>
            </w:r>
            <w:r w:rsidR="00343606">
              <w:t xml:space="preserve">  </w:t>
            </w:r>
            <w:r>
              <w:t>1</w:t>
            </w:r>
            <w:r w:rsidRPr="00907EFD">
              <w:t xml:space="preserve">   </w:t>
            </w:r>
            <w:r>
              <w:t xml:space="preserve">           </w:t>
            </w:r>
            <w:r w:rsidR="00343606">
              <w:t xml:space="preserve">                               </w:t>
            </w:r>
            <w:r w:rsidRPr="00907EFD">
              <w:t xml:space="preserve">2               </w:t>
            </w:r>
            <w:r>
              <w:t xml:space="preserve">                               </w:t>
            </w:r>
          </w:p>
          <w:p w:rsidR="00907EFD" w:rsidRPr="00907EFD" w:rsidRDefault="00907EFD" w:rsidP="00907EFD">
            <w:pPr>
              <w:spacing w:after="0" w:line="240" w:lineRule="auto"/>
              <w:rPr>
                <w:rFonts w:ascii="Times New Roman" w:hAnsi="Times New Roman" w:cs="Times New Roman"/>
                <w:sz w:val="24"/>
                <w:szCs w:val="24"/>
              </w:rPr>
            </w:pPr>
            <w:r w:rsidRPr="00907EFD">
              <w:t>-</w:t>
            </w:r>
            <w:r w:rsidRPr="00907EFD">
              <w:rPr>
                <w:rFonts w:ascii="Times New Roman" w:hAnsi="Times New Roman" w:cs="Times New Roman"/>
                <w:sz w:val="24"/>
                <w:szCs w:val="24"/>
              </w:rPr>
              <w:t xml:space="preserve">ze względu na zaprzestanie </w:t>
            </w:r>
          </w:p>
          <w:p w:rsidR="00907EFD" w:rsidRPr="00907EFD" w:rsidRDefault="00907EFD" w:rsidP="00907EFD">
            <w:pPr>
              <w:spacing w:after="0" w:line="240" w:lineRule="auto"/>
            </w:pPr>
            <w:r w:rsidRPr="00907EFD">
              <w:rPr>
                <w:rFonts w:ascii="Times New Roman" w:hAnsi="Times New Roman" w:cs="Times New Roman"/>
                <w:sz w:val="24"/>
                <w:szCs w:val="24"/>
              </w:rPr>
              <w:t>współpracy przez rodzinę:</w:t>
            </w:r>
            <w:r w:rsidR="00343606">
              <w:t xml:space="preserve"> </w:t>
            </w:r>
            <w:r w:rsidR="00343606">
              <w:tab/>
              <w:t xml:space="preserve">         2</w:t>
            </w:r>
            <w:r w:rsidR="00343606">
              <w:tab/>
            </w:r>
            <w:r w:rsidR="00343606">
              <w:tab/>
            </w:r>
            <w:r w:rsidR="00343606">
              <w:tab/>
              <w:t xml:space="preserve">           1</w:t>
            </w:r>
            <w:r w:rsidR="00343606">
              <w:tab/>
            </w:r>
            <w:r w:rsidR="00343606">
              <w:tab/>
            </w:r>
            <w:r w:rsidR="00343606">
              <w:tab/>
              <w:t xml:space="preserve"> </w:t>
            </w:r>
            <w:r w:rsidRPr="00907EFD">
              <w:t xml:space="preserve"> </w:t>
            </w:r>
            <w:r w:rsidR="00343606">
              <w:t xml:space="preserve">              </w:t>
            </w:r>
            <w:r w:rsidRPr="00907EFD">
              <w:t xml:space="preserve"> 1</w:t>
            </w:r>
          </w:p>
        </w:tc>
      </w:tr>
    </w:tbl>
    <w:p w:rsidR="00907EFD" w:rsidRPr="00B64A8A" w:rsidRDefault="00B64A8A" w:rsidP="00907EFD">
      <w:pPr>
        <w:spacing w:after="200" w:line="276" w:lineRule="auto"/>
        <w:rPr>
          <w:rFonts w:ascii="Times New Roman" w:hAnsi="Times New Roman" w:cs="Times New Roman"/>
          <w:sz w:val="20"/>
          <w:szCs w:val="20"/>
        </w:rPr>
      </w:pPr>
      <w:r w:rsidRPr="00B64A8A">
        <w:rPr>
          <w:rFonts w:ascii="Times New Roman" w:hAnsi="Times New Roman" w:cs="Times New Roman"/>
          <w:sz w:val="20"/>
          <w:szCs w:val="20"/>
        </w:rPr>
        <w:t xml:space="preserve">Źródło: </w:t>
      </w:r>
      <w:r w:rsidR="00907EFD" w:rsidRPr="00B64A8A">
        <w:rPr>
          <w:rFonts w:ascii="Times New Roman" w:hAnsi="Times New Roman" w:cs="Times New Roman"/>
          <w:sz w:val="20"/>
          <w:szCs w:val="20"/>
        </w:rPr>
        <w:t>Opracowanie własne</w:t>
      </w:r>
      <w:r w:rsidRPr="00B64A8A">
        <w:rPr>
          <w:rFonts w:ascii="Times New Roman" w:hAnsi="Times New Roman" w:cs="Times New Roman"/>
          <w:sz w:val="20"/>
          <w:szCs w:val="20"/>
        </w:rPr>
        <w:t xml:space="preserve"> na podstawie sprawozdań MGOPS Cieszanów na lata 2016, 2017, 2018</w:t>
      </w:r>
    </w:p>
    <w:p w:rsidR="00907EFD" w:rsidRDefault="00907EFD" w:rsidP="00907EFD">
      <w:pPr>
        <w:spacing w:after="200" w:line="276" w:lineRule="auto"/>
        <w:rPr>
          <w:rFonts w:ascii="Times New Roman" w:hAnsi="Times New Roman" w:cs="Times New Roman"/>
          <w:b/>
          <w:sz w:val="24"/>
          <w:szCs w:val="24"/>
        </w:rPr>
      </w:pPr>
    </w:p>
    <w:p w:rsidR="00907EFD" w:rsidRPr="00907EFD" w:rsidRDefault="00907EFD" w:rsidP="00907EFD">
      <w:pPr>
        <w:spacing w:after="200" w:line="276" w:lineRule="auto"/>
        <w:rPr>
          <w:rFonts w:ascii="Times New Roman" w:hAnsi="Times New Roman" w:cs="Times New Roman"/>
          <w:b/>
          <w:sz w:val="24"/>
          <w:szCs w:val="24"/>
        </w:rPr>
      </w:pPr>
      <w:r w:rsidRPr="00907EFD">
        <w:rPr>
          <w:rFonts w:ascii="Times New Roman" w:hAnsi="Times New Roman" w:cs="Times New Roman"/>
          <w:b/>
          <w:sz w:val="24"/>
          <w:szCs w:val="24"/>
        </w:rPr>
        <w:t>Główne problemy występujące w rodzinach, z którymi współpracuje asystent rodziny:</w:t>
      </w:r>
    </w:p>
    <w:p w:rsidR="00907EFD" w:rsidRPr="00907EFD" w:rsidRDefault="00907EFD" w:rsidP="00F52566">
      <w:pPr>
        <w:numPr>
          <w:ilvl w:val="0"/>
          <w:numId w:val="10"/>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bezradność w prowadzeniu gospodarstwa domowego oraz załatwianiu podstawowych spraw</w:t>
      </w:r>
    </w:p>
    <w:p w:rsidR="00907EFD" w:rsidRPr="00907EFD" w:rsidRDefault="00907EFD" w:rsidP="00F52566">
      <w:pPr>
        <w:numPr>
          <w:ilvl w:val="0"/>
          <w:numId w:val="10"/>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nieumiejętność sprawowania należytej opieki nad dziećmi</w:t>
      </w:r>
    </w:p>
    <w:p w:rsidR="00907EFD" w:rsidRPr="00907EFD" w:rsidRDefault="00907EFD" w:rsidP="00F52566">
      <w:pPr>
        <w:numPr>
          <w:ilvl w:val="0"/>
          <w:numId w:val="10"/>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alkoholizm przynajmniej jednego z rodziców lub członków rodziny</w:t>
      </w:r>
    </w:p>
    <w:p w:rsidR="00907EFD" w:rsidRPr="00907EFD" w:rsidRDefault="00907EFD" w:rsidP="00F52566">
      <w:pPr>
        <w:numPr>
          <w:ilvl w:val="0"/>
          <w:numId w:val="10"/>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nieumiejętność gospodarowania środkami finansowymi</w:t>
      </w:r>
    </w:p>
    <w:p w:rsidR="00907EFD" w:rsidRPr="00907EFD" w:rsidRDefault="00907EFD" w:rsidP="00F52566">
      <w:pPr>
        <w:numPr>
          <w:ilvl w:val="0"/>
          <w:numId w:val="10"/>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nieumiejętność postrzegania świata</w:t>
      </w:r>
    </w:p>
    <w:p w:rsidR="00907EFD" w:rsidRPr="00907EFD" w:rsidRDefault="00907EFD" w:rsidP="00F52566">
      <w:pPr>
        <w:numPr>
          <w:ilvl w:val="0"/>
          <w:numId w:val="10"/>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brak stałej pracy, niechęć do podjęcia pracy zarobkowej bądź podnoszenia kwalifikacji</w:t>
      </w:r>
    </w:p>
    <w:p w:rsidR="00907EFD" w:rsidRPr="00907EFD" w:rsidRDefault="00907EFD" w:rsidP="00F52566">
      <w:pPr>
        <w:numPr>
          <w:ilvl w:val="0"/>
          <w:numId w:val="10"/>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brak systematyczności w wykonywaniu prac domowych</w:t>
      </w:r>
    </w:p>
    <w:p w:rsidR="00907EFD" w:rsidRPr="00907EFD" w:rsidRDefault="00907EFD" w:rsidP="00F52566">
      <w:pPr>
        <w:numPr>
          <w:ilvl w:val="0"/>
          <w:numId w:val="10"/>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konflikty w rodzinie</w:t>
      </w:r>
    </w:p>
    <w:p w:rsidR="00907EFD" w:rsidRPr="00907EFD" w:rsidRDefault="00907EFD" w:rsidP="00F52566">
      <w:pPr>
        <w:numPr>
          <w:ilvl w:val="0"/>
          <w:numId w:val="10"/>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konflikty międzysąsiedzkie</w:t>
      </w:r>
    </w:p>
    <w:p w:rsidR="00907EFD" w:rsidRPr="00907EFD" w:rsidRDefault="00907EFD" w:rsidP="00F52566">
      <w:pPr>
        <w:numPr>
          <w:ilvl w:val="0"/>
          <w:numId w:val="10"/>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niski poziom higieny osobistej członków rodziny</w:t>
      </w:r>
    </w:p>
    <w:p w:rsidR="00907EFD" w:rsidRPr="00907EFD" w:rsidRDefault="00907EFD" w:rsidP="00F52566">
      <w:pPr>
        <w:numPr>
          <w:ilvl w:val="0"/>
          <w:numId w:val="10"/>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 xml:space="preserve">niepełnosprawność intelektualna przynajmniej jednego z członków rodziny </w:t>
      </w:r>
    </w:p>
    <w:p w:rsidR="00907EFD" w:rsidRPr="00907EFD" w:rsidRDefault="00907EFD" w:rsidP="00F52566">
      <w:pPr>
        <w:numPr>
          <w:ilvl w:val="0"/>
          <w:numId w:val="10"/>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brak świadomości tego jak trudna jest sytuacja rodziny</w:t>
      </w:r>
    </w:p>
    <w:p w:rsidR="00907EFD" w:rsidRPr="00907EFD" w:rsidRDefault="00907EFD" w:rsidP="00F52566">
      <w:pPr>
        <w:numPr>
          <w:ilvl w:val="0"/>
          <w:numId w:val="10"/>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problemy szkolne dzieci</w:t>
      </w:r>
    </w:p>
    <w:p w:rsidR="00907EFD" w:rsidRPr="00907EFD" w:rsidRDefault="00907EFD" w:rsidP="00F52566">
      <w:pPr>
        <w:numPr>
          <w:ilvl w:val="0"/>
          <w:numId w:val="10"/>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niespłacane zadłużenia</w:t>
      </w:r>
    </w:p>
    <w:p w:rsidR="00907EFD" w:rsidRPr="00907EFD" w:rsidRDefault="00907EFD" w:rsidP="00907EFD">
      <w:pPr>
        <w:spacing w:after="200" w:line="276" w:lineRule="auto"/>
      </w:pPr>
    </w:p>
    <w:p w:rsidR="00907EFD" w:rsidRPr="00907EFD" w:rsidRDefault="00907EFD" w:rsidP="00907EFD">
      <w:pPr>
        <w:spacing w:after="200" w:line="276" w:lineRule="auto"/>
        <w:rPr>
          <w:rFonts w:ascii="Times New Roman" w:hAnsi="Times New Roman" w:cs="Times New Roman"/>
          <w:b/>
          <w:sz w:val="24"/>
          <w:szCs w:val="24"/>
        </w:rPr>
      </w:pPr>
      <w:r w:rsidRPr="00907EFD">
        <w:rPr>
          <w:rFonts w:ascii="Times New Roman" w:hAnsi="Times New Roman" w:cs="Times New Roman"/>
          <w:b/>
          <w:sz w:val="24"/>
          <w:szCs w:val="24"/>
        </w:rPr>
        <w:t>Podejmowane działania w celu rozwijania umiejętności prowadzenia gospodarstwa domowego:</w:t>
      </w:r>
    </w:p>
    <w:p w:rsidR="00907EFD" w:rsidRPr="00907EFD" w:rsidRDefault="00907EFD" w:rsidP="00F52566">
      <w:pPr>
        <w:numPr>
          <w:ilvl w:val="0"/>
          <w:numId w:val="11"/>
        </w:numPr>
        <w:spacing w:after="200" w:line="276" w:lineRule="auto"/>
        <w:contextualSpacing/>
        <w:rPr>
          <w:rFonts w:ascii="Times New Roman" w:hAnsi="Times New Roman" w:cs="Times New Roman"/>
          <w:b/>
          <w:sz w:val="24"/>
          <w:szCs w:val="24"/>
        </w:rPr>
      </w:pPr>
      <w:r w:rsidRPr="00907EFD">
        <w:rPr>
          <w:rFonts w:ascii="Times New Roman" w:hAnsi="Times New Roman" w:cs="Times New Roman"/>
          <w:sz w:val="24"/>
          <w:szCs w:val="24"/>
        </w:rPr>
        <w:t>nauka przygotowywania codziennych, świeżych i niedrogich posiłków</w:t>
      </w:r>
    </w:p>
    <w:p w:rsidR="00907EFD" w:rsidRPr="00907EFD" w:rsidRDefault="00907EFD" w:rsidP="00F52566">
      <w:pPr>
        <w:numPr>
          <w:ilvl w:val="0"/>
          <w:numId w:val="11"/>
        </w:numPr>
        <w:spacing w:after="200" w:line="276" w:lineRule="auto"/>
        <w:contextualSpacing/>
        <w:rPr>
          <w:rFonts w:ascii="Times New Roman" w:hAnsi="Times New Roman" w:cs="Times New Roman"/>
          <w:b/>
          <w:sz w:val="24"/>
          <w:szCs w:val="24"/>
        </w:rPr>
      </w:pPr>
      <w:r w:rsidRPr="00907EFD">
        <w:rPr>
          <w:rFonts w:ascii="Times New Roman" w:hAnsi="Times New Roman" w:cs="Times New Roman"/>
          <w:sz w:val="24"/>
          <w:szCs w:val="24"/>
        </w:rPr>
        <w:t>segregacja dokumentów, motywowanie do regularnych opłat rachunków</w:t>
      </w:r>
    </w:p>
    <w:p w:rsidR="00907EFD" w:rsidRPr="00907EFD" w:rsidRDefault="00907EFD" w:rsidP="00F52566">
      <w:pPr>
        <w:numPr>
          <w:ilvl w:val="0"/>
          <w:numId w:val="11"/>
        </w:numPr>
        <w:spacing w:after="200" w:line="276" w:lineRule="auto"/>
        <w:contextualSpacing/>
        <w:rPr>
          <w:rFonts w:ascii="Times New Roman" w:hAnsi="Times New Roman" w:cs="Times New Roman"/>
          <w:b/>
          <w:sz w:val="24"/>
          <w:szCs w:val="24"/>
        </w:rPr>
      </w:pPr>
      <w:r w:rsidRPr="00907EFD">
        <w:rPr>
          <w:rFonts w:ascii="Times New Roman" w:hAnsi="Times New Roman" w:cs="Times New Roman"/>
          <w:sz w:val="24"/>
          <w:szCs w:val="24"/>
        </w:rPr>
        <w:t>pomoc przy wyborze środków czyszczących i piorący</w:t>
      </w:r>
    </w:p>
    <w:p w:rsidR="00907EFD" w:rsidRPr="00907EFD" w:rsidRDefault="00907EFD" w:rsidP="00F52566">
      <w:pPr>
        <w:numPr>
          <w:ilvl w:val="0"/>
          <w:numId w:val="11"/>
        </w:numPr>
        <w:spacing w:after="200" w:line="276" w:lineRule="auto"/>
        <w:contextualSpacing/>
        <w:rPr>
          <w:rFonts w:ascii="Times New Roman" w:hAnsi="Times New Roman" w:cs="Times New Roman"/>
          <w:b/>
          <w:sz w:val="24"/>
          <w:szCs w:val="24"/>
        </w:rPr>
      </w:pPr>
      <w:r w:rsidRPr="00907EFD">
        <w:rPr>
          <w:rFonts w:ascii="Times New Roman" w:hAnsi="Times New Roman" w:cs="Times New Roman"/>
          <w:sz w:val="24"/>
          <w:szCs w:val="24"/>
        </w:rPr>
        <w:t>planowanie dnia oraz czasu wolnego</w:t>
      </w:r>
    </w:p>
    <w:p w:rsidR="00907EFD" w:rsidRPr="00907EFD" w:rsidRDefault="00907EFD" w:rsidP="00F52566">
      <w:pPr>
        <w:numPr>
          <w:ilvl w:val="0"/>
          <w:numId w:val="11"/>
        </w:numPr>
        <w:spacing w:after="200" w:line="276" w:lineRule="auto"/>
        <w:contextualSpacing/>
        <w:rPr>
          <w:rFonts w:ascii="Times New Roman" w:hAnsi="Times New Roman" w:cs="Times New Roman"/>
          <w:b/>
          <w:sz w:val="24"/>
          <w:szCs w:val="24"/>
        </w:rPr>
      </w:pPr>
      <w:r w:rsidRPr="00907EFD">
        <w:rPr>
          <w:rFonts w:ascii="Times New Roman" w:hAnsi="Times New Roman" w:cs="Times New Roman"/>
          <w:sz w:val="24"/>
          <w:szCs w:val="24"/>
        </w:rPr>
        <w:t>nauka segregacji odpadów – zorganizowanie domowego system usuwania odpadów</w:t>
      </w:r>
    </w:p>
    <w:p w:rsidR="00907EFD" w:rsidRPr="00907EFD" w:rsidRDefault="00907EFD" w:rsidP="00F52566">
      <w:pPr>
        <w:numPr>
          <w:ilvl w:val="0"/>
          <w:numId w:val="11"/>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angażowanie dzieci w pomoc przy codziennych obowiązkach</w:t>
      </w:r>
    </w:p>
    <w:p w:rsidR="00907EFD" w:rsidRPr="00907EFD" w:rsidRDefault="00907EFD" w:rsidP="00F52566">
      <w:pPr>
        <w:numPr>
          <w:ilvl w:val="0"/>
          <w:numId w:val="11"/>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nauka segregacji ubrań oraz składnia i prasowania</w:t>
      </w:r>
    </w:p>
    <w:p w:rsidR="00907EFD" w:rsidRPr="00907EFD" w:rsidRDefault="00907EFD" w:rsidP="00F52566">
      <w:pPr>
        <w:numPr>
          <w:ilvl w:val="0"/>
          <w:numId w:val="11"/>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nauka mycia okien</w:t>
      </w:r>
    </w:p>
    <w:p w:rsidR="00907EFD" w:rsidRPr="00907EFD" w:rsidRDefault="00907EFD" w:rsidP="00F52566">
      <w:pPr>
        <w:numPr>
          <w:ilvl w:val="0"/>
          <w:numId w:val="11"/>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zorganizowanie systemu przechowywania żywności – nauka mycia lodówki</w:t>
      </w:r>
    </w:p>
    <w:p w:rsidR="00907EFD" w:rsidRPr="00907EFD" w:rsidRDefault="00907EFD" w:rsidP="00907EFD">
      <w:pPr>
        <w:spacing w:after="200" w:line="276" w:lineRule="auto"/>
      </w:pPr>
    </w:p>
    <w:p w:rsidR="00907EFD" w:rsidRPr="00907EFD" w:rsidRDefault="00907EFD" w:rsidP="00907EFD">
      <w:pPr>
        <w:spacing w:after="200" w:line="276" w:lineRule="auto"/>
      </w:pPr>
    </w:p>
    <w:p w:rsidR="00907EFD" w:rsidRPr="00907EFD" w:rsidRDefault="00907EFD" w:rsidP="00907EFD">
      <w:pPr>
        <w:spacing w:after="200" w:line="276" w:lineRule="auto"/>
        <w:rPr>
          <w:rFonts w:ascii="Times New Roman" w:hAnsi="Times New Roman" w:cs="Times New Roman"/>
          <w:b/>
          <w:sz w:val="24"/>
          <w:szCs w:val="24"/>
        </w:rPr>
      </w:pPr>
      <w:r w:rsidRPr="00907EFD">
        <w:rPr>
          <w:rFonts w:ascii="Times New Roman" w:hAnsi="Times New Roman" w:cs="Times New Roman"/>
          <w:b/>
          <w:sz w:val="24"/>
          <w:szCs w:val="24"/>
        </w:rPr>
        <w:lastRenderedPageBreak/>
        <w:t>Pozostałe działania podejmowane w celu poprawy sytuacji rodziny:</w:t>
      </w:r>
    </w:p>
    <w:p w:rsidR="00907EFD" w:rsidRPr="00907EFD" w:rsidRDefault="00907EFD" w:rsidP="00F52566">
      <w:pPr>
        <w:numPr>
          <w:ilvl w:val="0"/>
          <w:numId w:val="12"/>
        </w:numPr>
        <w:spacing w:after="200" w:line="276" w:lineRule="auto"/>
        <w:contextualSpacing/>
        <w:rPr>
          <w:rFonts w:ascii="Times New Roman" w:hAnsi="Times New Roman" w:cs="Times New Roman"/>
          <w:b/>
          <w:sz w:val="24"/>
          <w:szCs w:val="24"/>
        </w:rPr>
      </w:pPr>
      <w:r w:rsidRPr="00907EFD">
        <w:rPr>
          <w:rFonts w:ascii="Times New Roman" w:hAnsi="Times New Roman" w:cs="Times New Roman"/>
          <w:sz w:val="24"/>
          <w:szCs w:val="24"/>
        </w:rPr>
        <w:t>Towarzyszenie rodzinom w urzędach, nauka jak sprawnie i efektywnie załatwić daną sprawę</w:t>
      </w:r>
      <w:r w:rsidR="009607EC">
        <w:rPr>
          <w:rFonts w:ascii="Times New Roman" w:hAnsi="Times New Roman" w:cs="Times New Roman"/>
          <w:sz w:val="24"/>
          <w:szCs w:val="24"/>
        </w:rPr>
        <w:t>.</w:t>
      </w:r>
    </w:p>
    <w:p w:rsidR="00907EFD" w:rsidRPr="00907EFD" w:rsidRDefault="00907EFD" w:rsidP="00F52566">
      <w:pPr>
        <w:numPr>
          <w:ilvl w:val="0"/>
          <w:numId w:val="12"/>
        </w:numPr>
        <w:spacing w:after="200" w:line="276" w:lineRule="auto"/>
        <w:contextualSpacing/>
        <w:rPr>
          <w:rFonts w:ascii="Times New Roman" w:hAnsi="Times New Roman" w:cs="Times New Roman"/>
          <w:b/>
          <w:sz w:val="24"/>
          <w:szCs w:val="24"/>
        </w:rPr>
      </w:pPr>
      <w:r w:rsidRPr="00907EFD">
        <w:rPr>
          <w:rFonts w:ascii="Times New Roman" w:hAnsi="Times New Roman" w:cs="Times New Roman"/>
          <w:sz w:val="24"/>
          <w:szCs w:val="24"/>
        </w:rPr>
        <w:t>Nauka pisania podań i wniosków</w:t>
      </w:r>
      <w:r w:rsidR="009607EC">
        <w:rPr>
          <w:rFonts w:ascii="Times New Roman" w:hAnsi="Times New Roman" w:cs="Times New Roman"/>
          <w:sz w:val="24"/>
          <w:szCs w:val="24"/>
        </w:rPr>
        <w:t>.</w:t>
      </w:r>
    </w:p>
    <w:p w:rsidR="00907EFD" w:rsidRPr="00907EFD" w:rsidRDefault="00907EFD" w:rsidP="00F52566">
      <w:pPr>
        <w:numPr>
          <w:ilvl w:val="0"/>
          <w:numId w:val="12"/>
        </w:numPr>
        <w:spacing w:after="200" w:line="276" w:lineRule="auto"/>
        <w:contextualSpacing/>
        <w:rPr>
          <w:rFonts w:ascii="Times New Roman" w:hAnsi="Times New Roman" w:cs="Times New Roman"/>
          <w:b/>
          <w:sz w:val="24"/>
          <w:szCs w:val="24"/>
        </w:rPr>
      </w:pPr>
      <w:r w:rsidRPr="00907EFD">
        <w:rPr>
          <w:rFonts w:ascii="Times New Roman" w:hAnsi="Times New Roman" w:cs="Times New Roman"/>
          <w:sz w:val="24"/>
          <w:szCs w:val="24"/>
        </w:rPr>
        <w:t>Motywowanie do zadbania o zdrowie, regularne badania i wizyty u dentysty, towarzyszenie w Ośrodkach Zdrowia</w:t>
      </w:r>
      <w:r w:rsidR="009607EC">
        <w:rPr>
          <w:rFonts w:ascii="Times New Roman" w:hAnsi="Times New Roman" w:cs="Times New Roman"/>
          <w:sz w:val="24"/>
          <w:szCs w:val="24"/>
        </w:rPr>
        <w:t>.</w:t>
      </w:r>
    </w:p>
    <w:p w:rsidR="00907EFD" w:rsidRPr="00907EFD" w:rsidRDefault="00907EFD" w:rsidP="00F52566">
      <w:pPr>
        <w:numPr>
          <w:ilvl w:val="0"/>
          <w:numId w:val="12"/>
        </w:numPr>
        <w:spacing w:after="200" w:line="276" w:lineRule="auto"/>
        <w:contextualSpacing/>
        <w:rPr>
          <w:rFonts w:ascii="Times New Roman" w:hAnsi="Times New Roman" w:cs="Times New Roman"/>
          <w:b/>
          <w:sz w:val="24"/>
          <w:szCs w:val="24"/>
        </w:rPr>
      </w:pPr>
      <w:r w:rsidRPr="00907EFD">
        <w:rPr>
          <w:rFonts w:ascii="Times New Roman" w:hAnsi="Times New Roman" w:cs="Times New Roman"/>
          <w:sz w:val="24"/>
          <w:szCs w:val="24"/>
        </w:rPr>
        <w:t>Rozmowy na temat prawidłowego wychowywania dzieci – nauka mówienia słów grzecznościowych oraz okazywania sobie uczuć</w:t>
      </w:r>
      <w:r w:rsidR="009607EC">
        <w:rPr>
          <w:rFonts w:ascii="Times New Roman" w:hAnsi="Times New Roman" w:cs="Times New Roman"/>
          <w:sz w:val="24"/>
          <w:szCs w:val="24"/>
        </w:rPr>
        <w:t>.</w:t>
      </w:r>
    </w:p>
    <w:p w:rsidR="00907EFD" w:rsidRPr="00907EFD" w:rsidRDefault="00907EFD" w:rsidP="00F52566">
      <w:pPr>
        <w:numPr>
          <w:ilvl w:val="0"/>
          <w:numId w:val="12"/>
        </w:numPr>
        <w:spacing w:after="200" w:line="276" w:lineRule="auto"/>
        <w:contextualSpacing/>
        <w:rPr>
          <w:rFonts w:ascii="Times New Roman" w:hAnsi="Times New Roman" w:cs="Times New Roman"/>
          <w:b/>
          <w:sz w:val="24"/>
          <w:szCs w:val="24"/>
        </w:rPr>
      </w:pPr>
      <w:r w:rsidRPr="00907EFD">
        <w:rPr>
          <w:rFonts w:ascii="Times New Roman" w:hAnsi="Times New Roman" w:cs="Times New Roman"/>
          <w:sz w:val="24"/>
          <w:szCs w:val="24"/>
        </w:rPr>
        <w:t>Pomoc przy obrabianiu prac domowych – nauka systematyczności</w:t>
      </w:r>
      <w:r w:rsidR="009607EC">
        <w:rPr>
          <w:rFonts w:ascii="Times New Roman" w:hAnsi="Times New Roman" w:cs="Times New Roman"/>
          <w:sz w:val="24"/>
          <w:szCs w:val="24"/>
        </w:rPr>
        <w:t>.</w:t>
      </w:r>
    </w:p>
    <w:p w:rsidR="00907EFD" w:rsidRPr="00907EFD" w:rsidRDefault="00907EFD" w:rsidP="00F52566">
      <w:pPr>
        <w:numPr>
          <w:ilvl w:val="0"/>
          <w:numId w:val="12"/>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Motywowanie do abstynencji alkoholowej – rozmowy na temat negatywnych skutków alkoholu</w:t>
      </w:r>
      <w:r w:rsidR="009607EC">
        <w:rPr>
          <w:rFonts w:ascii="Times New Roman" w:hAnsi="Times New Roman" w:cs="Times New Roman"/>
          <w:sz w:val="24"/>
          <w:szCs w:val="24"/>
        </w:rPr>
        <w:t>.</w:t>
      </w:r>
    </w:p>
    <w:p w:rsidR="00907EFD" w:rsidRPr="00907EFD" w:rsidRDefault="00907EFD" w:rsidP="00F52566">
      <w:pPr>
        <w:numPr>
          <w:ilvl w:val="0"/>
          <w:numId w:val="12"/>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Motywowanie do utrzymywania dobrych stosunków z sąsiadami oraz najbliższą rodziną</w:t>
      </w:r>
      <w:r w:rsidR="009607EC">
        <w:rPr>
          <w:rFonts w:ascii="Times New Roman" w:hAnsi="Times New Roman" w:cs="Times New Roman"/>
          <w:sz w:val="24"/>
          <w:szCs w:val="24"/>
        </w:rPr>
        <w:t>.</w:t>
      </w:r>
    </w:p>
    <w:p w:rsidR="00907EFD" w:rsidRPr="00907EFD" w:rsidRDefault="00907EFD" w:rsidP="00F52566">
      <w:pPr>
        <w:numPr>
          <w:ilvl w:val="0"/>
          <w:numId w:val="12"/>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 xml:space="preserve">Motywowanie do podejmowania aktywności na rynku pracy, zarejestrowanie się </w:t>
      </w:r>
      <w:r w:rsidRPr="00907EFD">
        <w:rPr>
          <w:rFonts w:ascii="Times New Roman" w:hAnsi="Times New Roman" w:cs="Times New Roman"/>
          <w:sz w:val="24"/>
          <w:szCs w:val="24"/>
        </w:rPr>
        <w:br/>
        <w:t>w Urzędzie Pracy, regularne zgłoszenia, aktywne szukanie pracy, podjęcie pracy zarobkowej</w:t>
      </w:r>
      <w:r w:rsidR="009607EC">
        <w:rPr>
          <w:rFonts w:ascii="Times New Roman" w:hAnsi="Times New Roman" w:cs="Times New Roman"/>
          <w:sz w:val="24"/>
          <w:szCs w:val="24"/>
        </w:rPr>
        <w:t>.</w:t>
      </w:r>
    </w:p>
    <w:p w:rsidR="00907EFD" w:rsidRPr="00907EFD" w:rsidRDefault="00907EFD" w:rsidP="00F52566">
      <w:pPr>
        <w:numPr>
          <w:ilvl w:val="0"/>
          <w:numId w:val="12"/>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Rozmowy wspierające na temat mocnych stron rodziny i pozytywnych cech, wykorzystanie ich w poszukiwaniu rozwiązań wyjścia z trudnej sytuacji</w:t>
      </w:r>
      <w:r w:rsidR="009607EC">
        <w:rPr>
          <w:rFonts w:ascii="Times New Roman" w:hAnsi="Times New Roman" w:cs="Times New Roman"/>
          <w:sz w:val="24"/>
          <w:szCs w:val="24"/>
        </w:rPr>
        <w:t>.</w:t>
      </w:r>
    </w:p>
    <w:p w:rsidR="00907EFD" w:rsidRPr="00907EFD" w:rsidRDefault="00907EFD" w:rsidP="00F52566">
      <w:pPr>
        <w:numPr>
          <w:ilvl w:val="0"/>
          <w:numId w:val="12"/>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 xml:space="preserve">Motywowanie rodziców do chodzenia na spotkania rodziców do szkoły, utrzymywanie kontaktów z wychowawcami i pedagogami, realizacja spotkań w Poradni </w:t>
      </w:r>
      <w:proofErr w:type="spellStart"/>
      <w:r w:rsidRPr="00907EFD">
        <w:rPr>
          <w:rFonts w:ascii="Times New Roman" w:hAnsi="Times New Roman" w:cs="Times New Roman"/>
          <w:sz w:val="24"/>
          <w:szCs w:val="24"/>
        </w:rPr>
        <w:t>Psychologiczno</w:t>
      </w:r>
      <w:proofErr w:type="spellEnd"/>
      <w:r w:rsidRPr="00907EFD">
        <w:rPr>
          <w:rFonts w:ascii="Times New Roman" w:hAnsi="Times New Roman" w:cs="Times New Roman"/>
          <w:sz w:val="24"/>
          <w:szCs w:val="24"/>
        </w:rPr>
        <w:t xml:space="preserve"> – Pedagogicznej</w:t>
      </w:r>
      <w:r w:rsidR="009607EC">
        <w:rPr>
          <w:rFonts w:ascii="Times New Roman" w:hAnsi="Times New Roman" w:cs="Times New Roman"/>
          <w:sz w:val="24"/>
          <w:szCs w:val="24"/>
        </w:rPr>
        <w:t>.</w:t>
      </w:r>
    </w:p>
    <w:p w:rsidR="00907EFD" w:rsidRPr="00907EFD" w:rsidRDefault="00907EFD" w:rsidP="00F52566">
      <w:pPr>
        <w:numPr>
          <w:ilvl w:val="0"/>
          <w:numId w:val="12"/>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Motywowanie do dbania o rozwój dziecka</w:t>
      </w:r>
      <w:r w:rsidR="009607EC">
        <w:rPr>
          <w:rFonts w:ascii="Times New Roman" w:hAnsi="Times New Roman" w:cs="Times New Roman"/>
          <w:sz w:val="24"/>
          <w:szCs w:val="24"/>
        </w:rPr>
        <w:t>.</w:t>
      </w:r>
    </w:p>
    <w:p w:rsidR="00907EFD" w:rsidRPr="00907EFD" w:rsidRDefault="00907EFD" w:rsidP="00F52566">
      <w:pPr>
        <w:numPr>
          <w:ilvl w:val="0"/>
          <w:numId w:val="12"/>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Motywowanie do rozsądnego gospodarowania środkami finansowymi</w:t>
      </w:r>
      <w:r w:rsidR="009607EC">
        <w:rPr>
          <w:rFonts w:ascii="Times New Roman" w:hAnsi="Times New Roman" w:cs="Times New Roman"/>
          <w:sz w:val="24"/>
          <w:szCs w:val="24"/>
        </w:rPr>
        <w:t>.</w:t>
      </w:r>
    </w:p>
    <w:p w:rsidR="00907EFD" w:rsidRPr="00907EFD" w:rsidRDefault="00907EFD" w:rsidP="00F52566">
      <w:pPr>
        <w:numPr>
          <w:ilvl w:val="0"/>
          <w:numId w:val="12"/>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Stały kontakt asystenta ze szkołami tj. pedagogami, wychowawcami i dyrektorami</w:t>
      </w:r>
      <w:r w:rsidR="009607EC">
        <w:rPr>
          <w:rFonts w:ascii="Times New Roman" w:hAnsi="Times New Roman" w:cs="Times New Roman"/>
          <w:sz w:val="24"/>
          <w:szCs w:val="24"/>
        </w:rPr>
        <w:t>.</w:t>
      </w:r>
    </w:p>
    <w:p w:rsidR="00907EFD" w:rsidRPr="00907EFD" w:rsidRDefault="00907EFD" w:rsidP="00F52566">
      <w:pPr>
        <w:numPr>
          <w:ilvl w:val="0"/>
          <w:numId w:val="12"/>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Stały kontakt asystenta z kuratorami społecznymi i sądowymi</w:t>
      </w:r>
      <w:r w:rsidR="009607EC">
        <w:rPr>
          <w:rFonts w:ascii="Times New Roman" w:hAnsi="Times New Roman" w:cs="Times New Roman"/>
          <w:sz w:val="24"/>
          <w:szCs w:val="24"/>
        </w:rPr>
        <w:t>.</w:t>
      </w:r>
    </w:p>
    <w:p w:rsidR="00907EFD" w:rsidRPr="00907EFD" w:rsidRDefault="00907EFD" w:rsidP="00F52566">
      <w:pPr>
        <w:numPr>
          <w:ilvl w:val="0"/>
          <w:numId w:val="12"/>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Organizowanie specjalistycznej pomocy w tym psycho</w:t>
      </w:r>
      <w:r w:rsidR="009607EC">
        <w:rPr>
          <w:rFonts w:ascii="Times New Roman" w:hAnsi="Times New Roman" w:cs="Times New Roman"/>
          <w:sz w:val="24"/>
          <w:szCs w:val="24"/>
        </w:rPr>
        <w:t>logicznej i prawnej.</w:t>
      </w:r>
    </w:p>
    <w:p w:rsidR="00907EFD" w:rsidRPr="00907EFD" w:rsidRDefault="00907EFD" w:rsidP="00F52566">
      <w:pPr>
        <w:numPr>
          <w:ilvl w:val="0"/>
          <w:numId w:val="12"/>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Motywowanie do kontynuowania nauki w szkole ponadgimnazjalnej</w:t>
      </w:r>
      <w:r w:rsidR="009607EC">
        <w:rPr>
          <w:rFonts w:ascii="Times New Roman" w:hAnsi="Times New Roman" w:cs="Times New Roman"/>
          <w:sz w:val="24"/>
          <w:szCs w:val="24"/>
        </w:rPr>
        <w:t>.</w:t>
      </w:r>
    </w:p>
    <w:p w:rsidR="00907EFD" w:rsidRPr="00907EFD" w:rsidRDefault="00907EFD" w:rsidP="00F52566">
      <w:pPr>
        <w:numPr>
          <w:ilvl w:val="0"/>
          <w:numId w:val="12"/>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Informowanie innych służb o sytuacji rodziny</w:t>
      </w:r>
      <w:r w:rsidR="009607EC">
        <w:rPr>
          <w:rFonts w:ascii="Times New Roman" w:hAnsi="Times New Roman" w:cs="Times New Roman"/>
          <w:sz w:val="24"/>
          <w:szCs w:val="24"/>
        </w:rPr>
        <w:t>.</w:t>
      </w:r>
    </w:p>
    <w:p w:rsidR="00907EFD" w:rsidRPr="00907EFD" w:rsidRDefault="00907EFD" w:rsidP="00F52566">
      <w:pPr>
        <w:numPr>
          <w:ilvl w:val="0"/>
          <w:numId w:val="12"/>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Towarzyszenie podczas wyjazdów na leczenie odwykowe</w:t>
      </w:r>
      <w:r w:rsidR="009607EC">
        <w:rPr>
          <w:rFonts w:ascii="Times New Roman" w:hAnsi="Times New Roman" w:cs="Times New Roman"/>
          <w:sz w:val="24"/>
          <w:szCs w:val="24"/>
        </w:rPr>
        <w:t>.</w:t>
      </w:r>
    </w:p>
    <w:p w:rsidR="00907EFD" w:rsidRPr="00907EFD" w:rsidRDefault="00907EFD" w:rsidP="00F52566">
      <w:pPr>
        <w:numPr>
          <w:ilvl w:val="0"/>
          <w:numId w:val="12"/>
        </w:numPr>
        <w:spacing w:after="200" w:line="276" w:lineRule="auto"/>
        <w:contextualSpacing/>
        <w:rPr>
          <w:rFonts w:ascii="Times New Roman" w:hAnsi="Times New Roman" w:cs="Times New Roman"/>
          <w:sz w:val="24"/>
          <w:szCs w:val="24"/>
        </w:rPr>
      </w:pPr>
      <w:r w:rsidRPr="00907EFD">
        <w:rPr>
          <w:rFonts w:ascii="Times New Roman" w:hAnsi="Times New Roman" w:cs="Times New Roman"/>
          <w:sz w:val="24"/>
          <w:szCs w:val="24"/>
        </w:rPr>
        <w:t>Pomoc i wsparcie w trudnych chwilach</w:t>
      </w:r>
      <w:r w:rsidR="009607EC">
        <w:rPr>
          <w:rFonts w:ascii="Times New Roman" w:hAnsi="Times New Roman" w:cs="Times New Roman"/>
          <w:sz w:val="24"/>
          <w:szCs w:val="24"/>
        </w:rPr>
        <w:t>.</w:t>
      </w:r>
    </w:p>
    <w:p w:rsidR="00907EFD" w:rsidRPr="00907EFD" w:rsidRDefault="00907EFD" w:rsidP="00907EFD">
      <w:pPr>
        <w:spacing w:after="200" w:line="276" w:lineRule="auto"/>
        <w:ind w:left="720"/>
        <w:contextualSpacing/>
        <w:rPr>
          <w:rFonts w:ascii="Times New Roman" w:hAnsi="Times New Roman" w:cs="Times New Roman"/>
          <w:sz w:val="24"/>
          <w:szCs w:val="24"/>
        </w:rPr>
      </w:pPr>
    </w:p>
    <w:p w:rsidR="00907EFD" w:rsidRPr="00907EFD" w:rsidRDefault="00907EFD" w:rsidP="00907EFD">
      <w:pPr>
        <w:spacing w:after="200" w:line="276" w:lineRule="auto"/>
        <w:ind w:left="720"/>
        <w:contextualSpacing/>
        <w:rPr>
          <w:rFonts w:ascii="Times New Roman" w:hAnsi="Times New Roman" w:cs="Times New Roman"/>
          <w:sz w:val="24"/>
          <w:szCs w:val="24"/>
        </w:rPr>
      </w:pPr>
    </w:p>
    <w:p w:rsidR="00907EFD" w:rsidRPr="00907EFD" w:rsidRDefault="00907EFD" w:rsidP="00907EFD">
      <w:pPr>
        <w:spacing w:after="200" w:line="276" w:lineRule="auto"/>
        <w:jc w:val="both"/>
        <w:rPr>
          <w:rFonts w:ascii="Times New Roman" w:hAnsi="Times New Roman" w:cs="Times New Roman"/>
          <w:sz w:val="24"/>
          <w:szCs w:val="24"/>
        </w:rPr>
      </w:pPr>
      <w:r w:rsidRPr="00907EFD">
        <w:rPr>
          <w:rFonts w:ascii="Times New Roman" w:hAnsi="Times New Roman" w:cs="Times New Roman"/>
          <w:sz w:val="24"/>
          <w:szCs w:val="24"/>
        </w:rPr>
        <w:t xml:space="preserve">Asystent współpracuje z : pracownikami socjalnymi danych rodzin, Kierownikiem MGOPS, współpraca z pozostałymi członkami rodzin typu babcie i dziadkowie, Poradnie Zdrowia Psychicznego, Poradnie Terapeutyczne, Poradnia </w:t>
      </w:r>
      <w:proofErr w:type="spellStart"/>
      <w:r w:rsidRPr="00907EFD">
        <w:rPr>
          <w:rFonts w:ascii="Times New Roman" w:hAnsi="Times New Roman" w:cs="Times New Roman"/>
          <w:sz w:val="24"/>
          <w:szCs w:val="24"/>
        </w:rPr>
        <w:t>Psychologiczno</w:t>
      </w:r>
      <w:proofErr w:type="spellEnd"/>
      <w:r w:rsidRPr="00907EFD">
        <w:rPr>
          <w:rFonts w:ascii="Times New Roman" w:hAnsi="Times New Roman" w:cs="Times New Roman"/>
          <w:sz w:val="24"/>
          <w:szCs w:val="24"/>
        </w:rPr>
        <w:t xml:space="preserve"> Pedagogiczna </w:t>
      </w:r>
      <w:r w:rsidRPr="00907EFD">
        <w:rPr>
          <w:rFonts w:ascii="Times New Roman" w:hAnsi="Times New Roman" w:cs="Times New Roman"/>
          <w:sz w:val="24"/>
          <w:szCs w:val="24"/>
        </w:rPr>
        <w:br/>
        <w:t xml:space="preserve">w Lubaczowie, Kuratorzy rodzin, Policja, Psycholog. Asystent korzysta również z ofert działających na terenie jednostek administracji rządowej i samorządowej, organizacji pozarządowych oraz innych podmiotów i osób specjalizujących się w działaniach na rzecz dziecka i rodziny. </w:t>
      </w:r>
    </w:p>
    <w:p w:rsidR="00907EFD" w:rsidRPr="00907EFD" w:rsidRDefault="00907EFD" w:rsidP="00907EFD">
      <w:pPr>
        <w:spacing w:after="200" w:line="276" w:lineRule="auto"/>
        <w:jc w:val="both"/>
        <w:rPr>
          <w:rFonts w:ascii="Times New Roman" w:hAnsi="Times New Roman" w:cs="Times New Roman"/>
          <w:sz w:val="24"/>
          <w:szCs w:val="24"/>
        </w:rPr>
      </w:pPr>
      <w:r w:rsidRPr="00907EFD">
        <w:rPr>
          <w:rFonts w:ascii="Times New Roman" w:hAnsi="Times New Roman" w:cs="Times New Roman"/>
          <w:sz w:val="24"/>
          <w:szCs w:val="24"/>
        </w:rPr>
        <w:t xml:space="preserve">Częstotliwość spotkań asystenta z rodzinami była zróżnicowana i zmieniała się pod wpływem sytuacji danej rodziny, w zależności od potrzeb danej rodziny i ich indywidualnych członków.  </w:t>
      </w:r>
      <w:r w:rsidRPr="00907EFD">
        <w:rPr>
          <w:rFonts w:ascii="Times New Roman" w:hAnsi="Times New Roman" w:cs="Times New Roman"/>
          <w:sz w:val="24"/>
          <w:szCs w:val="24"/>
        </w:rPr>
        <w:lastRenderedPageBreak/>
        <w:t>Praca wykonywana była na bieżąco, nawet kilka razy w tygodniu. Asystent starał się co najmniej raz w tygodniu odwiedzać każdą rodzinę, z chwilą poprawy funkcjonowania danej rodziny częstotliwość spotkań była zmniejszana aby pozwolić na samodzielne podejmowanie decyzji. Dużym znaczeniem dla realizacji zaplanowanych celów miała elastyczność czasu pracy asystenta, która pozwalała na dostosowanie się do indywidualnego rytmu życia danej rodziny i jej realnych trudności w wypełnianiu podstawowych funkcji, głównie natury opiekuńczo-wychowawczej.</w:t>
      </w:r>
    </w:p>
    <w:p w:rsidR="00907EFD" w:rsidRPr="00907EFD" w:rsidRDefault="00907EFD" w:rsidP="00907EFD">
      <w:pPr>
        <w:spacing w:after="200" w:line="276" w:lineRule="auto"/>
        <w:jc w:val="both"/>
        <w:rPr>
          <w:rFonts w:ascii="Times New Roman" w:hAnsi="Times New Roman" w:cs="Times New Roman"/>
          <w:sz w:val="24"/>
          <w:szCs w:val="24"/>
        </w:rPr>
      </w:pPr>
      <w:r w:rsidRPr="00907EFD">
        <w:rPr>
          <w:rFonts w:ascii="Times New Roman" w:hAnsi="Times New Roman" w:cs="Times New Roman"/>
          <w:sz w:val="24"/>
          <w:szCs w:val="24"/>
        </w:rPr>
        <w:t>W rodzinach współpracujących z asystentem rodziny zauważyć można zarówno te małe jak</w:t>
      </w:r>
      <w:r w:rsidRPr="00907EFD">
        <w:rPr>
          <w:rFonts w:ascii="Times New Roman" w:hAnsi="Times New Roman" w:cs="Times New Roman"/>
          <w:sz w:val="24"/>
          <w:szCs w:val="24"/>
        </w:rPr>
        <w:br/>
        <w:t xml:space="preserve"> i duże sukcesy tj. posprzątanie mieszkanie, poprawa w funkcjonowaniu rodziny, większa otwartość na instytucje, zarejestrowanie się w Urzędzie Pracy, podnoszenie kwalifikacji</w:t>
      </w:r>
      <w:r w:rsidRPr="00907EFD">
        <w:rPr>
          <w:rFonts w:ascii="Times New Roman" w:hAnsi="Times New Roman" w:cs="Times New Roman"/>
          <w:sz w:val="24"/>
          <w:szCs w:val="24"/>
        </w:rPr>
        <w:br/>
        <w:t xml:space="preserve"> i poszukiwanie prac. Podjęcie terapii przez osoby uzależnione oraz terapii dla osób </w:t>
      </w:r>
      <w:r w:rsidRPr="00907EFD">
        <w:rPr>
          <w:rFonts w:ascii="Times New Roman" w:hAnsi="Times New Roman" w:cs="Times New Roman"/>
          <w:sz w:val="24"/>
          <w:szCs w:val="24"/>
        </w:rPr>
        <w:br/>
        <w:t xml:space="preserve">z zaburzeniami psychicznymi tj. wizyty u psychologa, psychiatry i terapeuty oraz podjęcie się terapii w Ośrodku Leczenia Uzależnień w Stalowej Woli. Osoby z zaburzeniami psychicznymi zaczęły uczestniczyć w zajęciach w Środowiskowym Domu Samopomocy </w:t>
      </w:r>
      <w:r w:rsidRPr="00907EFD">
        <w:rPr>
          <w:rFonts w:ascii="Times New Roman" w:hAnsi="Times New Roman" w:cs="Times New Roman"/>
          <w:sz w:val="24"/>
          <w:szCs w:val="24"/>
        </w:rPr>
        <w:br/>
        <w:t>w Cieszanowie</w:t>
      </w:r>
      <w:r w:rsidR="00096025">
        <w:rPr>
          <w:rFonts w:ascii="Times New Roman" w:hAnsi="Times New Roman" w:cs="Times New Roman"/>
          <w:sz w:val="24"/>
          <w:szCs w:val="24"/>
        </w:rPr>
        <w:t>,</w:t>
      </w:r>
      <w:r w:rsidRPr="00907EFD">
        <w:rPr>
          <w:rFonts w:ascii="Times New Roman" w:hAnsi="Times New Roman" w:cs="Times New Roman"/>
          <w:sz w:val="24"/>
          <w:szCs w:val="24"/>
        </w:rPr>
        <w:t xml:space="preserve"> gdzie uzyskują fachową pomoc psychologa i pedagoga. Kobiety, które od lat tkwiły w nieistniejącym małżeństwie podjęły decyzję o rozwodzie i uzyskały go. </w:t>
      </w:r>
      <w:r w:rsidR="00096025">
        <w:rPr>
          <w:rFonts w:ascii="Times New Roman" w:hAnsi="Times New Roman" w:cs="Times New Roman"/>
          <w:sz w:val="24"/>
          <w:szCs w:val="24"/>
        </w:rPr>
        <w:t xml:space="preserve"> Dzieci które miały problemy w nauce zostały objęte wsparciem Poradni Psychologiczno-Pedagogicznej w Lubaczowie, które wystawiły odpowiednie opinie i zalecenia dla szkoły i rodziców, aby zapewnić odpowiednią pomoc </w:t>
      </w:r>
      <w:r w:rsidR="00094C1A">
        <w:rPr>
          <w:rFonts w:ascii="Times New Roman" w:hAnsi="Times New Roman" w:cs="Times New Roman"/>
          <w:sz w:val="24"/>
          <w:szCs w:val="24"/>
        </w:rPr>
        <w:t xml:space="preserve">edukacyjną i wychowawczą. Wśród dzieci z problemami </w:t>
      </w:r>
      <w:proofErr w:type="spellStart"/>
      <w:r w:rsidR="00094C1A">
        <w:rPr>
          <w:rFonts w:ascii="Times New Roman" w:hAnsi="Times New Roman" w:cs="Times New Roman"/>
          <w:sz w:val="24"/>
          <w:szCs w:val="24"/>
        </w:rPr>
        <w:t>emocjalnymi</w:t>
      </w:r>
      <w:proofErr w:type="spellEnd"/>
      <w:r w:rsidR="00094C1A">
        <w:rPr>
          <w:rFonts w:ascii="Times New Roman" w:hAnsi="Times New Roman" w:cs="Times New Roman"/>
          <w:sz w:val="24"/>
          <w:szCs w:val="24"/>
        </w:rPr>
        <w:t xml:space="preserve"> zostały zastosowane inne środki zaradcze w postaci pomocy psychologa oraz terapeuty. </w:t>
      </w:r>
    </w:p>
    <w:p w:rsidR="005B69FF" w:rsidRDefault="005B69FF" w:rsidP="005B69FF">
      <w:pPr>
        <w:spacing w:line="360" w:lineRule="auto"/>
        <w:jc w:val="both"/>
        <w:rPr>
          <w:rFonts w:ascii="Times New Roman" w:hAnsi="Times New Roman" w:cs="Times New Roman"/>
          <w:sz w:val="24"/>
          <w:szCs w:val="24"/>
          <w:u w:val="single"/>
        </w:rPr>
      </w:pPr>
    </w:p>
    <w:p w:rsidR="0000666D" w:rsidRPr="0000666D" w:rsidRDefault="00B64A8A" w:rsidP="005B69F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Tabela 7. </w:t>
      </w:r>
      <w:r w:rsidR="0000666D" w:rsidRPr="0000666D">
        <w:rPr>
          <w:rFonts w:ascii="Times New Roman" w:hAnsi="Times New Roman" w:cs="Times New Roman"/>
          <w:b/>
          <w:sz w:val="24"/>
          <w:szCs w:val="24"/>
        </w:rPr>
        <w:t>Analiza SWOT Gminnego Programu Wsparcia Rodziny</w:t>
      </w: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8"/>
        <w:gridCol w:w="5098"/>
      </w:tblGrid>
      <w:tr w:rsidR="0000666D" w:rsidTr="0000666D">
        <w:trPr>
          <w:tblCellSpacing w:w="0" w:type="dxa"/>
        </w:trPr>
        <w:tc>
          <w:tcPr>
            <w:tcW w:w="5108" w:type="dxa"/>
            <w:tcBorders>
              <w:top w:val="outset" w:sz="6" w:space="0" w:color="auto"/>
              <w:left w:val="outset" w:sz="6" w:space="0" w:color="auto"/>
              <w:bottom w:val="outset" w:sz="6" w:space="0" w:color="auto"/>
              <w:right w:val="outset" w:sz="6" w:space="0" w:color="auto"/>
            </w:tcBorders>
            <w:hideMark/>
          </w:tcPr>
          <w:p w:rsidR="0000666D" w:rsidRDefault="0000666D" w:rsidP="000066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Mocne strony</w:t>
            </w:r>
          </w:p>
          <w:p w:rsidR="0000666D" w:rsidRDefault="0000666D" w:rsidP="00F52566">
            <w:pPr>
              <w:pStyle w:val="Akapitzlist"/>
              <w:numPr>
                <w:ilvl w:val="0"/>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Powołany Zespół Interdyscyplinarny ds. Przeciwdziałania Przemocy w Rodzinie</w:t>
            </w:r>
          </w:p>
          <w:p w:rsidR="0000666D" w:rsidRDefault="0000666D" w:rsidP="00F52566">
            <w:pPr>
              <w:pStyle w:val="Akapitzlist"/>
              <w:numPr>
                <w:ilvl w:val="0"/>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Działalność profilaktyczna i edukacyjna  Gminnej Komisji ds. Rozwiązywania Problemów Alkoholowych</w:t>
            </w:r>
          </w:p>
          <w:p w:rsidR="0000666D" w:rsidRDefault="0000666D" w:rsidP="00F52566">
            <w:pPr>
              <w:pStyle w:val="Akapitzlist"/>
              <w:numPr>
                <w:ilvl w:val="0"/>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Baza instytucji wspierających rodzinę (MOPS, PCPR, Policja, Sąd, Poradnia Psychologiczno-Pedagogiczna, organizacje pozarządowe, służba zdrowia, oświata, kościół katolicki, świetlice szkolne)</w:t>
            </w:r>
          </w:p>
          <w:p w:rsidR="0000666D" w:rsidRDefault="0000666D" w:rsidP="00F52566">
            <w:pPr>
              <w:pStyle w:val="Akapitzlist"/>
              <w:numPr>
                <w:ilvl w:val="0"/>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Dobre rozeznanie środowiska lokalnego przez pracowników służb pomocy społecznej, policji, pracowników oświaty</w:t>
            </w:r>
          </w:p>
          <w:p w:rsidR="0000666D" w:rsidRDefault="0000666D" w:rsidP="00F52566">
            <w:pPr>
              <w:pStyle w:val="Akapitzlist"/>
              <w:numPr>
                <w:ilvl w:val="0"/>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Doświadczenie, wiedza i kwalifikacje pracowników działających na rzecz rodziny</w:t>
            </w:r>
          </w:p>
          <w:p w:rsidR="0000666D" w:rsidRDefault="0000666D" w:rsidP="00F52566">
            <w:pPr>
              <w:pStyle w:val="Akapitzlist"/>
              <w:numPr>
                <w:ilvl w:val="0"/>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Wsparcie stypendialne dla dzieci i młodzieży</w:t>
            </w:r>
          </w:p>
          <w:p w:rsidR="0000666D" w:rsidRDefault="0000666D" w:rsidP="00F52566">
            <w:pPr>
              <w:pStyle w:val="Akapitzlist"/>
              <w:numPr>
                <w:ilvl w:val="0"/>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Dobrze rozwinięta baza obiektów sportowych</w:t>
            </w:r>
          </w:p>
          <w:p w:rsidR="0000666D" w:rsidRDefault="0000666D" w:rsidP="00F52566">
            <w:pPr>
              <w:pStyle w:val="Akapitzlist"/>
              <w:numPr>
                <w:ilvl w:val="0"/>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Zaangażowanie w rozwiązywanie problemów społecznych organizacji pozarządowych działających na terenie gminy.</w:t>
            </w:r>
          </w:p>
        </w:tc>
        <w:tc>
          <w:tcPr>
            <w:tcW w:w="5098" w:type="dxa"/>
            <w:tcBorders>
              <w:top w:val="outset" w:sz="6" w:space="0" w:color="auto"/>
              <w:left w:val="outset" w:sz="6" w:space="0" w:color="auto"/>
              <w:bottom w:val="outset" w:sz="6" w:space="0" w:color="auto"/>
              <w:right w:val="outset" w:sz="6" w:space="0" w:color="auto"/>
            </w:tcBorders>
            <w:hideMark/>
          </w:tcPr>
          <w:p w:rsidR="0000666D" w:rsidRDefault="0000666D" w:rsidP="000066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Słabe strony</w:t>
            </w:r>
          </w:p>
          <w:p w:rsidR="0000666D" w:rsidRDefault="0000666D" w:rsidP="00F52566">
            <w:pPr>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Bierna postawa  wobec problemów występujących w rodzinie, niechęć do nawiązywania współpracy z placówkami niosącymi pomoc w tym zakresie </w:t>
            </w:r>
          </w:p>
          <w:p w:rsidR="0000666D" w:rsidRDefault="0000666D" w:rsidP="00F52566">
            <w:pPr>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Utrudniony dostęp do poradnictwa specjalistycznego ( psycholog, psychiatra, mediator rodziny) – dojazd do miasta powiatowego  przy jednoczesnym niechętnym korzystaniu z usług w miejscowości gminnej</w:t>
            </w:r>
          </w:p>
          <w:p w:rsidR="0000666D" w:rsidRDefault="0000666D" w:rsidP="00F52566">
            <w:pPr>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Brak pozytywnych wzorców osobowych w rodzinach dysfunkcyjnych, odrzucanie autorytetu szkoły/ nauczyciela</w:t>
            </w:r>
          </w:p>
          <w:p w:rsidR="0000666D" w:rsidRDefault="0000666D" w:rsidP="00F52566">
            <w:pPr>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Brak świadomości społecznej o potrzebach i możliwościach w zakresie opieki rodziny zastępczej</w:t>
            </w:r>
          </w:p>
          <w:p w:rsidR="0000666D" w:rsidRDefault="0000666D" w:rsidP="00F52566">
            <w:pPr>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Brak  w środowisku „animatorów kultury”- osób propagujących zdrowy styl życia i </w:t>
            </w:r>
            <w:r>
              <w:rPr>
                <w:rFonts w:ascii="Times New Roman" w:eastAsia="Times New Roman" w:hAnsi="Times New Roman" w:cs="Times New Roman"/>
                <w:sz w:val="24"/>
                <w:szCs w:val="24"/>
              </w:rPr>
              <w:lastRenderedPageBreak/>
              <w:t>efektywne wykorzystanie czasu wolnego  przez młodzież</w:t>
            </w:r>
          </w:p>
          <w:p w:rsidR="0000666D" w:rsidRDefault="0000666D" w:rsidP="00F52566">
            <w:pPr>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Ograniczone środki finansowe na realizację założonych programów</w:t>
            </w:r>
          </w:p>
          <w:p w:rsidR="0000666D" w:rsidRDefault="0000666D" w:rsidP="00F52566">
            <w:pPr>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Wyuczona bezradność i roszczeniowość, uzależnienie od pomocy instytucjonalnej      ( głównie finansowej) i brak współpracy ze strony rodzin w zakresie rozwiązywania problemów</w:t>
            </w:r>
          </w:p>
        </w:tc>
      </w:tr>
      <w:tr w:rsidR="0000666D" w:rsidTr="0000666D">
        <w:trPr>
          <w:tblCellSpacing w:w="0" w:type="dxa"/>
        </w:trPr>
        <w:tc>
          <w:tcPr>
            <w:tcW w:w="5108" w:type="dxa"/>
            <w:tcBorders>
              <w:top w:val="outset" w:sz="6" w:space="0" w:color="auto"/>
              <w:left w:val="outset" w:sz="6" w:space="0" w:color="auto"/>
              <w:bottom w:val="outset" w:sz="6" w:space="0" w:color="auto"/>
              <w:right w:val="outset" w:sz="6" w:space="0" w:color="auto"/>
            </w:tcBorders>
            <w:hideMark/>
          </w:tcPr>
          <w:p w:rsidR="0000666D" w:rsidRDefault="0000666D" w:rsidP="000066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Szanse</w:t>
            </w:r>
          </w:p>
          <w:p w:rsidR="0000666D" w:rsidRDefault="0000666D" w:rsidP="00F52566">
            <w:pPr>
              <w:numPr>
                <w:ilvl w:val="0"/>
                <w:numId w:val="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Zaangażowanie asystenta rodziny celem wsparcia rodzin przeżywających trudności w pełnieniu funkcji opiekuńczo – wychowawczej.</w:t>
            </w:r>
          </w:p>
          <w:p w:rsidR="0000666D" w:rsidRDefault="0000666D" w:rsidP="00F52566">
            <w:pPr>
              <w:numPr>
                <w:ilvl w:val="0"/>
                <w:numId w:val="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Rozwój wolontariatu</w:t>
            </w:r>
          </w:p>
          <w:p w:rsidR="0000666D" w:rsidRDefault="0000666D" w:rsidP="00F52566">
            <w:pPr>
              <w:numPr>
                <w:ilvl w:val="0"/>
                <w:numId w:val="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Edukacja rodziców</w:t>
            </w:r>
          </w:p>
          <w:p w:rsidR="0000666D" w:rsidRDefault="0000666D" w:rsidP="00F52566">
            <w:pPr>
              <w:numPr>
                <w:ilvl w:val="0"/>
                <w:numId w:val="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Wzmocnienie współpracy pomiędzy instytucjami wspierającymi rodzinę</w:t>
            </w:r>
          </w:p>
          <w:p w:rsidR="0000666D" w:rsidRDefault="0000666D" w:rsidP="00F52566">
            <w:pPr>
              <w:numPr>
                <w:ilvl w:val="0"/>
                <w:numId w:val="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Realizacja rządowych programów i możliwość pozyskiwania funduszy unijnych.</w:t>
            </w:r>
          </w:p>
          <w:p w:rsidR="0000666D" w:rsidRDefault="0000666D" w:rsidP="00F52566">
            <w:pPr>
              <w:numPr>
                <w:ilvl w:val="0"/>
                <w:numId w:val="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Rosnące wsparcie  finansowe dla rodzin o charakterze socjalnym</w:t>
            </w:r>
          </w:p>
        </w:tc>
        <w:tc>
          <w:tcPr>
            <w:tcW w:w="5098" w:type="dxa"/>
            <w:tcBorders>
              <w:top w:val="outset" w:sz="6" w:space="0" w:color="auto"/>
              <w:left w:val="outset" w:sz="6" w:space="0" w:color="auto"/>
              <w:bottom w:val="outset" w:sz="6" w:space="0" w:color="auto"/>
              <w:right w:val="outset" w:sz="6" w:space="0" w:color="auto"/>
            </w:tcBorders>
            <w:hideMark/>
          </w:tcPr>
          <w:p w:rsidR="0000666D" w:rsidRDefault="0000666D" w:rsidP="000066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Zagrożenia</w:t>
            </w:r>
          </w:p>
          <w:p w:rsidR="0000666D" w:rsidRDefault="0000666D" w:rsidP="00F52566">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Niestabilność prawa dotyczącego polityki społecznej, niespójność, częste zmiany i trudności w interpretacji  przepisów</w:t>
            </w:r>
          </w:p>
          <w:p w:rsidR="0000666D" w:rsidRDefault="0000666D" w:rsidP="00F52566">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Zanik więzi i tradycji rodzinnych, „pęd życia”</w:t>
            </w:r>
          </w:p>
          <w:p w:rsidR="0000666D" w:rsidRDefault="0000666D" w:rsidP="00F52566">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Wzrost kosztów utrzymania rodzin</w:t>
            </w:r>
          </w:p>
          <w:p w:rsidR="0000666D" w:rsidRDefault="0000666D" w:rsidP="00F52566">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Zatrudnienie niezgodne z kwalifikacjami , daleko poza miejscem zamieszkania bądź  wymagające pełnej dyspozycyjności</w:t>
            </w:r>
          </w:p>
          <w:p w:rsidR="0000666D" w:rsidRDefault="0000666D" w:rsidP="00F52566">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Wzrost patologicznych </w:t>
            </w:r>
            <w:proofErr w:type="spellStart"/>
            <w:r>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 xml:space="preserve"> wśród dzieci i młodzieży, konsumpcjonizm, narastająca przemoc</w:t>
            </w:r>
          </w:p>
          <w:p w:rsidR="0000666D" w:rsidRDefault="0000666D" w:rsidP="00F52566">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Uzależnienie członków rodziny od alkoholu, środków odurzających, Internetu</w:t>
            </w:r>
          </w:p>
        </w:tc>
      </w:tr>
    </w:tbl>
    <w:p w:rsidR="00096025" w:rsidRPr="00B64A8A" w:rsidRDefault="00B64A8A" w:rsidP="005B69FF">
      <w:pPr>
        <w:spacing w:line="360" w:lineRule="auto"/>
        <w:jc w:val="both"/>
        <w:rPr>
          <w:rFonts w:ascii="Times New Roman" w:hAnsi="Times New Roman" w:cs="Times New Roman"/>
          <w:sz w:val="20"/>
          <w:szCs w:val="20"/>
        </w:rPr>
      </w:pPr>
      <w:r w:rsidRPr="00B64A8A">
        <w:rPr>
          <w:rFonts w:ascii="Times New Roman" w:hAnsi="Times New Roman" w:cs="Times New Roman"/>
          <w:sz w:val="20"/>
          <w:szCs w:val="20"/>
        </w:rPr>
        <w:t xml:space="preserve">Źródło: </w:t>
      </w:r>
      <w:r w:rsidR="004E43AA" w:rsidRPr="00B64A8A">
        <w:rPr>
          <w:rFonts w:ascii="Times New Roman" w:hAnsi="Times New Roman" w:cs="Times New Roman"/>
          <w:sz w:val="20"/>
          <w:szCs w:val="20"/>
        </w:rPr>
        <w:t xml:space="preserve">Opracowanie własne na podstawie informacji z Urzędu </w:t>
      </w:r>
      <w:proofErr w:type="spellStart"/>
      <w:r w:rsidR="004E43AA" w:rsidRPr="00B64A8A">
        <w:rPr>
          <w:rFonts w:ascii="Times New Roman" w:hAnsi="Times New Roman" w:cs="Times New Roman"/>
          <w:sz w:val="20"/>
          <w:szCs w:val="20"/>
        </w:rPr>
        <w:t>MiG</w:t>
      </w:r>
      <w:proofErr w:type="spellEnd"/>
      <w:r w:rsidR="004E43AA" w:rsidRPr="00B64A8A">
        <w:rPr>
          <w:rFonts w:ascii="Times New Roman" w:hAnsi="Times New Roman" w:cs="Times New Roman"/>
          <w:sz w:val="20"/>
          <w:szCs w:val="20"/>
        </w:rPr>
        <w:t xml:space="preserve"> Cieszanów oraz MGOPS Cieszanów</w:t>
      </w:r>
    </w:p>
    <w:p w:rsidR="00096025" w:rsidRDefault="00096025" w:rsidP="005B69FF">
      <w:pPr>
        <w:spacing w:line="360" w:lineRule="auto"/>
        <w:jc w:val="both"/>
        <w:rPr>
          <w:rFonts w:ascii="Times New Roman" w:hAnsi="Times New Roman" w:cs="Times New Roman"/>
          <w:sz w:val="24"/>
          <w:szCs w:val="24"/>
          <w:u w:val="single"/>
        </w:rPr>
      </w:pPr>
    </w:p>
    <w:p w:rsidR="00096025" w:rsidRDefault="00096025" w:rsidP="005B69FF">
      <w:pPr>
        <w:spacing w:line="360" w:lineRule="auto"/>
        <w:jc w:val="both"/>
        <w:rPr>
          <w:rFonts w:ascii="Times New Roman" w:hAnsi="Times New Roman" w:cs="Times New Roman"/>
          <w:sz w:val="24"/>
          <w:szCs w:val="24"/>
          <w:u w:val="single"/>
        </w:rPr>
      </w:pPr>
    </w:p>
    <w:p w:rsidR="00096025" w:rsidRDefault="00096025" w:rsidP="005B69FF">
      <w:pPr>
        <w:spacing w:line="360" w:lineRule="auto"/>
        <w:jc w:val="both"/>
        <w:rPr>
          <w:rFonts w:ascii="Times New Roman" w:hAnsi="Times New Roman" w:cs="Times New Roman"/>
          <w:sz w:val="24"/>
          <w:szCs w:val="24"/>
          <w:u w:val="single"/>
        </w:rPr>
      </w:pPr>
    </w:p>
    <w:p w:rsidR="00096025" w:rsidRDefault="00096025" w:rsidP="005B69FF">
      <w:pPr>
        <w:spacing w:line="360" w:lineRule="auto"/>
        <w:jc w:val="both"/>
        <w:rPr>
          <w:rFonts w:ascii="Times New Roman" w:hAnsi="Times New Roman" w:cs="Times New Roman"/>
          <w:sz w:val="24"/>
          <w:szCs w:val="24"/>
          <w:u w:val="single"/>
        </w:rPr>
      </w:pPr>
    </w:p>
    <w:p w:rsidR="00096025" w:rsidRDefault="00096025" w:rsidP="005B69FF">
      <w:pPr>
        <w:spacing w:line="360" w:lineRule="auto"/>
        <w:jc w:val="both"/>
        <w:rPr>
          <w:rFonts w:ascii="Times New Roman" w:hAnsi="Times New Roman" w:cs="Times New Roman"/>
          <w:sz w:val="24"/>
          <w:szCs w:val="24"/>
          <w:u w:val="single"/>
        </w:rPr>
      </w:pPr>
    </w:p>
    <w:p w:rsidR="00096025" w:rsidRPr="00733286" w:rsidRDefault="00096025" w:rsidP="005B69FF">
      <w:pPr>
        <w:spacing w:line="360" w:lineRule="auto"/>
        <w:jc w:val="both"/>
        <w:rPr>
          <w:rFonts w:ascii="Times New Roman" w:hAnsi="Times New Roman" w:cs="Times New Roman"/>
          <w:sz w:val="24"/>
          <w:szCs w:val="24"/>
          <w:u w:val="single"/>
        </w:rPr>
      </w:pPr>
    </w:p>
    <w:p w:rsidR="005B69FF" w:rsidRPr="007C7420" w:rsidRDefault="005B69FF" w:rsidP="005B69FF">
      <w:pPr>
        <w:pStyle w:val="Akapitzlist"/>
        <w:numPr>
          <w:ilvl w:val="0"/>
          <w:numId w:val="1"/>
        </w:numPr>
        <w:spacing w:line="360" w:lineRule="auto"/>
        <w:jc w:val="both"/>
        <w:rPr>
          <w:rFonts w:ascii="Times New Roman" w:hAnsi="Times New Roman" w:cs="Times New Roman"/>
          <w:b/>
          <w:sz w:val="24"/>
          <w:szCs w:val="24"/>
        </w:rPr>
      </w:pPr>
      <w:r w:rsidRPr="003334D6">
        <w:rPr>
          <w:rFonts w:ascii="Times New Roman" w:hAnsi="Times New Roman" w:cs="Times New Roman"/>
          <w:b/>
          <w:sz w:val="24"/>
          <w:szCs w:val="24"/>
        </w:rPr>
        <w:t xml:space="preserve">Partnerzy </w:t>
      </w:r>
      <w:r>
        <w:rPr>
          <w:rFonts w:ascii="Times New Roman" w:hAnsi="Times New Roman" w:cs="Times New Roman"/>
          <w:b/>
          <w:sz w:val="24"/>
          <w:szCs w:val="24"/>
        </w:rPr>
        <w:t xml:space="preserve">– Realizatorzy </w:t>
      </w:r>
      <w:r w:rsidRPr="003334D6">
        <w:rPr>
          <w:rFonts w:ascii="Times New Roman" w:hAnsi="Times New Roman" w:cs="Times New Roman"/>
          <w:b/>
          <w:sz w:val="24"/>
          <w:szCs w:val="24"/>
        </w:rPr>
        <w:t>Programu</w:t>
      </w:r>
      <w:r>
        <w:rPr>
          <w:rFonts w:ascii="Times New Roman" w:hAnsi="Times New Roman" w:cs="Times New Roman"/>
          <w:b/>
          <w:sz w:val="24"/>
          <w:szCs w:val="24"/>
        </w:rPr>
        <w:t xml:space="preserve"> i ich zadania </w:t>
      </w:r>
    </w:p>
    <w:p w:rsidR="005B69FF" w:rsidRPr="00725166" w:rsidRDefault="005B69FF" w:rsidP="005B69FF">
      <w:pPr>
        <w:spacing w:line="360" w:lineRule="auto"/>
        <w:jc w:val="both"/>
        <w:rPr>
          <w:rFonts w:ascii="Times New Roman" w:hAnsi="Times New Roman" w:cs="Times New Roman"/>
          <w:b/>
          <w:sz w:val="24"/>
          <w:szCs w:val="24"/>
        </w:rPr>
      </w:pPr>
      <w:r>
        <w:rPr>
          <w:noProof/>
          <w:lang w:eastAsia="pl-PL"/>
        </w:rPr>
        <w:lastRenderedPageBreak/>
        <w:drawing>
          <wp:inline distT="0" distB="0" distL="0" distR="0" wp14:anchorId="66A5CE95" wp14:editId="01F32145">
            <wp:extent cx="5648325" cy="5048250"/>
            <wp:effectExtent l="0" t="19050" r="0" b="762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5B69FF" w:rsidRPr="00907EFD" w:rsidRDefault="00907EFD" w:rsidP="005B69FF">
      <w:pPr>
        <w:spacing w:line="360" w:lineRule="auto"/>
        <w:jc w:val="both"/>
        <w:rPr>
          <w:rFonts w:ascii="Times New Roman" w:hAnsi="Times New Roman" w:cs="Times New Roman"/>
          <w:sz w:val="16"/>
          <w:szCs w:val="16"/>
        </w:rPr>
      </w:pPr>
      <w:r>
        <w:rPr>
          <w:rFonts w:ascii="Times New Roman" w:hAnsi="Times New Roman" w:cs="Times New Roman"/>
          <w:sz w:val="16"/>
          <w:szCs w:val="16"/>
        </w:rPr>
        <w:t>*</w:t>
      </w:r>
      <w:r w:rsidR="005B69FF" w:rsidRPr="00907EFD">
        <w:rPr>
          <w:rFonts w:ascii="Times New Roman" w:hAnsi="Times New Roman" w:cs="Times New Roman"/>
          <w:sz w:val="16"/>
          <w:szCs w:val="16"/>
        </w:rPr>
        <w:t xml:space="preserve">Opracowanie własne </w:t>
      </w:r>
    </w:p>
    <w:p w:rsidR="005B69FF" w:rsidRPr="00725166" w:rsidRDefault="005B69FF" w:rsidP="005B69FF">
      <w:pPr>
        <w:spacing w:line="360" w:lineRule="auto"/>
        <w:jc w:val="both"/>
        <w:rPr>
          <w:rFonts w:ascii="Times New Roman" w:hAnsi="Times New Roman" w:cs="Times New Roman"/>
          <w:sz w:val="24"/>
          <w:szCs w:val="24"/>
        </w:rPr>
      </w:pPr>
    </w:p>
    <w:p w:rsidR="005B69FF" w:rsidRPr="00D5622E" w:rsidRDefault="005B69FF" w:rsidP="005B69FF">
      <w:pPr>
        <w:spacing w:line="360" w:lineRule="auto"/>
        <w:jc w:val="both"/>
        <w:rPr>
          <w:rFonts w:ascii="Times New Roman" w:hAnsi="Times New Roman" w:cs="Times New Roman"/>
          <w:b/>
          <w:sz w:val="24"/>
          <w:szCs w:val="24"/>
        </w:rPr>
      </w:pPr>
      <w:r w:rsidRPr="007C7420">
        <w:rPr>
          <w:rFonts w:ascii="Times New Roman" w:hAnsi="Times New Roman" w:cs="Times New Roman"/>
          <w:sz w:val="24"/>
          <w:szCs w:val="24"/>
        </w:rPr>
        <w:t xml:space="preserve">Cel główny Partnerów – Realizatorów Programu  : </w:t>
      </w:r>
      <w:r w:rsidRPr="007C7420">
        <w:rPr>
          <w:rFonts w:ascii="Times New Roman" w:hAnsi="Times New Roman" w:cs="Times New Roman"/>
          <w:b/>
          <w:sz w:val="24"/>
          <w:szCs w:val="24"/>
        </w:rPr>
        <w:t>Stworzenie systemu wspierania rodzin przeżywających trudności w wypełnianiu funkcji opiekuńczo wychowawczych na terenie Gminy Cieszanów.</w:t>
      </w:r>
    </w:p>
    <w:p w:rsidR="005B69FF" w:rsidRPr="007C7420" w:rsidRDefault="005B69FF" w:rsidP="005B69FF">
      <w:pPr>
        <w:spacing w:line="360" w:lineRule="auto"/>
        <w:jc w:val="both"/>
        <w:rPr>
          <w:rFonts w:ascii="Times New Roman" w:hAnsi="Times New Roman" w:cs="Times New Roman"/>
          <w:sz w:val="24"/>
          <w:szCs w:val="24"/>
        </w:rPr>
      </w:pPr>
      <w:r w:rsidRPr="007C7420">
        <w:rPr>
          <w:rFonts w:ascii="Times New Roman" w:hAnsi="Times New Roman" w:cs="Times New Roman"/>
          <w:sz w:val="24"/>
          <w:szCs w:val="24"/>
        </w:rPr>
        <w:t xml:space="preserve">Cele szczegółowe Partnerów – Realizatorów Programu  : </w:t>
      </w:r>
    </w:p>
    <w:p w:rsidR="005B69FF" w:rsidRPr="007C7420" w:rsidRDefault="005B69FF" w:rsidP="005B69FF">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r w:rsidRPr="007C7420">
        <w:rPr>
          <w:rFonts w:ascii="Times New Roman" w:hAnsi="Times New Roman" w:cs="Times New Roman"/>
          <w:b/>
          <w:sz w:val="24"/>
          <w:szCs w:val="24"/>
        </w:rPr>
        <w:t>podejmowanie działań profilaktycznych sprzyjających umacnianiu rodziny,</w:t>
      </w:r>
    </w:p>
    <w:p w:rsidR="005B69FF" w:rsidRPr="007C7420" w:rsidRDefault="005B69FF" w:rsidP="005B69FF">
      <w:pPr>
        <w:spacing w:line="360" w:lineRule="auto"/>
        <w:jc w:val="both"/>
        <w:rPr>
          <w:rFonts w:ascii="Times New Roman" w:hAnsi="Times New Roman" w:cs="Times New Roman"/>
          <w:b/>
          <w:sz w:val="24"/>
          <w:szCs w:val="24"/>
        </w:rPr>
      </w:pPr>
      <w:r w:rsidRPr="007C7420">
        <w:rPr>
          <w:rFonts w:ascii="Times New Roman" w:hAnsi="Times New Roman" w:cs="Times New Roman"/>
          <w:b/>
          <w:sz w:val="24"/>
          <w:szCs w:val="24"/>
        </w:rPr>
        <w:t>- wspieranie rodzin dysfunkcyjnych,</w:t>
      </w:r>
    </w:p>
    <w:p w:rsidR="005B69FF" w:rsidRDefault="005B69FF" w:rsidP="005B69FF">
      <w:pPr>
        <w:spacing w:line="360" w:lineRule="auto"/>
        <w:jc w:val="both"/>
        <w:rPr>
          <w:rFonts w:ascii="Times New Roman" w:hAnsi="Times New Roman" w:cs="Times New Roman"/>
          <w:b/>
          <w:sz w:val="24"/>
          <w:szCs w:val="24"/>
        </w:rPr>
      </w:pPr>
      <w:r w:rsidRPr="007C7420">
        <w:rPr>
          <w:rFonts w:ascii="Times New Roman" w:hAnsi="Times New Roman" w:cs="Times New Roman"/>
          <w:b/>
          <w:sz w:val="24"/>
          <w:szCs w:val="24"/>
        </w:rPr>
        <w:t xml:space="preserve">- podejmowanie działań na rzecz powrotu dziecka do rodziny naturalnej. </w:t>
      </w:r>
    </w:p>
    <w:p w:rsidR="005649A6" w:rsidRDefault="005649A6" w:rsidP="005649A6">
      <w:pPr>
        <w:spacing w:line="360" w:lineRule="auto"/>
        <w:rPr>
          <w:rFonts w:ascii="Times New Roman" w:hAnsi="Times New Roman" w:cs="Times New Roman"/>
          <w:b/>
          <w:sz w:val="28"/>
          <w:szCs w:val="24"/>
        </w:rPr>
      </w:pPr>
      <w:r>
        <w:rPr>
          <w:rFonts w:ascii="Times New Roman" w:hAnsi="Times New Roman" w:cs="Times New Roman"/>
          <w:b/>
          <w:sz w:val="28"/>
          <w:szCs w:val="24"/>
        </w:rPr>
        <w:t xml:space="preserve">7.1      </w:t>
      </w:r>
      <w:r w:rsidRPr="006D1419">
        <w:rPr>
          <w:rFonts w:ascii="Times New Roman" w:hAnsi="Times New Roman" w:cs="Times New Roman"/>
          <w:b/>
          <w:sz w:val="28"/>
          <w:szCs w:val="24"/>
        </w:rPr>
        <w:t xml:space="preserve">Zadania </w:t>
      </w:r>
      <w:r>
        <w:rPr>
          <w:rFonts w:ascii="Times New Roman" w:hAnsi="Times New Roman" w:cs="Times New Roman"/>
          <w:b/>
          <w:sz w:val="28"/>
          <w:szCs w:val="24"/>
        </w:rPr>
        <w:t>R</w:t>
      </w:r>
      <w:r w:rsidRPr="006D1419">
        <w:rPr>
          <w:rFonts w:ascii="Times New Roman" w:hAnsi="Times New Roman" w:cs="Times New Roman"/>
          <w:b/>
          <w:sz w:val="28"/>
          <w:szCs w:val="24"/>
        </w:rPr>
        <w:t>ealizatorów Programu</w:t>
      </w:r>
    </w:p>
    <w:p w:rsidR="005649A6" w:rsidRPr="00346CF4" w:rsidRDefault="005649A6" w:rsidP="005649A6">
      <w:pPr>
        <w:spacing w:line="360" w:lineRule="auto"/>
        <w:rPr>
          <w:rFonts w:ascii="Times New Roman" w:hAnsi="Times New Roman" w:cs="Times New Roman"/>
          <w:b/>
          <w:sz w:val="28"/>
          <w:szCs w:val="24"/>
        </w:rPr>
      </w:pPr>
    </w:p>
    <w:p w:rsidR="005649A6" w:rsidRPr="003334D6" w:rsidRDefault="005649A6" w:rsidP="005649A6">
      <w:pPr>
        <w:spacing w:line="360" w:lineRule="auto"/>
        <w:jc w:val="center"/>
        <w:rPr>
          <w:rFonts w:ascii="Times New Roman" w:hAnsi="Times New Roman" w:cs="Times New Roman"/>
          <w:b/>
          <w:color w:val="FF0000"/>
          <w:sz w:val="24"/>
          <w:szCs w:val="24"/>
        </w:rPr>
      </w:pPr>
      <w:r w:rsidRPr="003334D6">
        <w:rPr>
          <w:rFonts w:ascii="Times New Roman" w:hAnsi="Times New Roman" w:cs="Times New Roman"/>
          <w:b/>
          <w:color w:val="FF0000"/>
          <w:sz w:val="24"/>
          <w:szCs w:val="24"/>
        </w:rPr>
        <w:t xml:space="preserve">MIEJSKO GMINNY OŚRODEK POMOCY SPOŁECZNEJ </w:t>
      </w:r>
      <w:r w:rsidRPr="003334D6">
        <w:rPr>
          <w:rFonts w:ascii="Times New Roman" w:hAnsi="Times New Roman" w:cs="Times New Roman"/>
          <w:b/>
          <w:color w:val="FF0000"/>
          <w:sz w:val="24"/>
          <w:szCs w:val="24"/>
        </w:rPr>
        <w:tab/>
      </w:r>
      <w:r>
        <w:rPr>
          <w:rFonts w:ascii="Times New Roman" w:hAnsi="Times New Roman" w:cs="Times New Roman"/>
          <w:b/>
          <w:color w:val="FF0000"/>
          <w:sz w:val="24"/>
          <w:szCs w:val="24"/>
        </w:rPr>
        <w:t>w CIESZANOWIE</w:t>
      </w:r>
    </w:p>
    <w:p w:rsidR="005649A6" w:rsidRPr="003334D6" w:rsidRDefault="005649A6" w:rsidP="005649A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Cel główny </w:t>
      </w:r>
      <w:r w:rsidRPr="00733286">
        <w:rPr>
          <w:rFonts w:ascii="Times New Roman" w:hAnsi="Times New Roman" w:cs="Times New Roman"/>
          <w:b/>
          <w:sz w:val="24"/>
          <w:szCs w:val="24"/>
        </w:rPr>
        <w:t xml:space="preserve">: </w:t>
      </w:r>
      <w:r w:rsidRPr="005F1266">
        <w:rPr>
          <w:rFonts w:ascii="Times New Roman" w:hAnsi="Times New Roman" w:cs="Times New Roman"/>
          <w:b/>
          <w:sz w:val="24"/>
          <w:szCs w:val="24"/>
        </w:rPr>
        <w:t>Stworzenie systemu wspierania rodzin przeżywających trudności w wypełnianiu funkcji opiekuńczo wychowawc</w:t>
      </w:r>
      <w:r>
        <w:rPr>
          <w:rFonts w:ascii="Times New Roman" w:hAnsi="Times New Roman" w:cs="Times New Roman"/>
          <w:b/>
          <w:sz w:val="24"/>
          <w:szCs w:val="24"/>
        </w:rPr>
        <w:t>zych na terenie Gminy Cieszanów.</w:t>
      </w:r>
    </w:p>
    <w:p w:rsidR="005649A6" w:rsidRPr="00C217DE" w:rsidRDefault="005649A6" w:rsidP="005649A6">
      <w:pPr>
        <w:spacing w:line="360" w:lineRule="auto"/>
        <w:jc w:val="both"/>
        <w:rPr>
          <w:rFonts w:ascii="Times New Roman" w:hAnsi="Times New Roman" w:cs="Times New Roman"/>
          <w:b/>
          <w:sz w:val="24"/>
          <w:szCs w:val="24"/>
        </w:rPr>
      </w:pPr>
      <w:r w:rsidRPr="00C217DE">
        <w:rPr>
          <w:rFonts w:ascii="Times New Roman" w:hAnsi="Times New Roman" w:cs="Times New Roman"/>
          <w:b/>
          <w:sz w:val="24"/>
          <w:szCs w:val="24"/>
        </w:rPr>
        <w:t xml:space="preserve">Cele szczegółowe : </w:t>
      </w:r>
    </w:p>
    <w:p w:rsidR="005649A6" w:rsidRPr="0065731E" w:rsidRDefault="005649A6" w:rsidP="00F52566">
      <w:pPr>
        <w:pStyle w:val="Akapitzlist"/>
        <w:numPr>
          <w:ilvl w:val="0"/>
          <w:numId w:val="13"/>
        </w:numPr>
        <w:spacing w:line="360" w:lineRule="auto"/>
        <w:jc w:val="both"/>
        <w:rPr>
          <w:rFonts w:ascii="Times New Roman" w:hAnsi="Times New Roman" w:cs="Times New Roman"/>
          <w:b/>
          <w:sz w:val="24"/>
          <w:szCs w:val="24"/>
        </w:rPr>
      </w:pPr>
      <w:r w:rsidRPr="0065731E">
        <w:rPr>
          <w:rFonts w:ascii="Times New Roman" w:hAnsi="Times New Roman" w:cs="Times New Roman"/>
          <w:b/>
          <w:sz w:val="24"/>
          <w:szCs w:val="24"/>
        </w:rPr>
        <w:t>Podejmowanie działań profilaktycznych sprzyjających umacnianiu rodziny.</w:t>
      </w:r>
    </w:p>
    <w:p w:rsidR="005649A6" w:rsidRPr="007C37E2" w:rsidRDefault="005649A6" w:rsidP="00F52566">
      <w:pPr>
        <w:pStyle w:val="Akapitzlist"/>
        <w:numPr>
          <w:ilvl w:val="0"/>
          <w:numId w:val="31"/>
        </w:numPr>
        <w:spacing w:line="360" w:lineRule="auto"/>
        <w:jc w:val="both"/>
        <w:rPr>
          <w:rFonts w:ascii="Times New Roman" w:hAnsi="Times New Roman" w:cs="Times New Roman"/>
          <w:sz w:val="24"/>
          <w:szCs w:val="24"/>
        </w:rPr>
      </w:pPr>
      <w:r w:rsidRPr="007C37E2">
        <w:rPr>
          <w:rFonts w:ascii="Times New Roman" w:hAnsi="Times New Roman" w:cs="Times New Roman"/>
          <w:sz w:val="24"/>
          <w:szCs w:val="24"/>
        </w:rPr>
        <w:t xml:space="preserve">Szeroko pojęta pomoc rodzinom w przezwyciężaniu trudnych sytuacji </w:t>
      </w:r>
      <w:proofErr w:type="spellStart"/>
      <w:r w:rsidRPr="007C37E2">
        <w:rPr>
          <w:rFonts w:ascii="Times New Roman" w:hAnsi="Times New Roman" w:cs="Times New Roman"/>
          <w:sz w:val="24"/>
          <w:szCs w:val="24"/>
        </w:rPr>
        <w:t>socjalno</w:t>
      </w:r>
      <w:proofErr w:type="spellEnd"/>
      <w:r w:rsidRPr="007C37E2">
        <w:rPr>
          <w:rFonts w:ascii="Times New Roman" w:hAnsi="Times New Roman" w:cs="Times New Roman"/>
          <w:sz w:val="24"/>
          <w:szCs w:val="24"/>
        </w:rPr>
        <w:t xml:space="preserve"> – bytowych przy wykorzystaniu własnych możliwości, zasobów i uprawnień ( pomoc finansowa, rzeczowa na rzecz rodzin).</w:t>
      </w:r>
    </w:p>
    <w:p w:rsidR="005649A6" w:rsidRPr="007C37E2" w:rsidRDefault="005649A6" w:rsidP="00F52566">
      <w:pPr>
        <w:pStyle w:val="Akapitzlist"/>
        <w:numPr>
          <w:ilvl w:val="0"/>
          <w:numId w:val="31"/>
        </w:numPr>
        <w:spacing w:line="360" w:lineRule="auto"/>
        <w:jc w:val="both"/>
        <w:rPr>
          <w:rFonts w:ascii="Times New Roman" w:hAnsi="Times New Roman" w:cs="Times New Roman"/>
          <w:sz w:val="24"/>
          <w:szCs w:val="24"/>
        </w:rPr>
      </w:pPr>
      <w:r w:rsidRPr="007C37E2">
        <w:rPr>
          <w:rFonts w:ascii="Times New Roman" w:hAnsi="Times New Roman" w:cs="Times New Roman"/>
          <w:sz w:val="24"/>
          <w:szCs w:val="24"/>
        </w:rPr>
        <w:t xml:space="preserve">Pomoc rodzinom niewydolnym wychowawczo w przezwyciężaniu problemów opiekuńczo – wychowawczych poprzez umocnienie funkcji rodziny. </w:t>
      </w:r>
    </w:p>
    <w:p w:rsidR="005649A6" w:rsidRPr="007C37E2" w:rsidRDefault="005649A6" w:rsidP="00F52566">
      <w:pPr>
        <w:pStyle w:val="Akapitzlist"/>
        <w:numPr>
          <w:ilvl w:val="0"/>
          <w:numId w:val="31"/>
        </w:numPr>
        <w:spacing w:line="360" w:lineRule="auto"/>
        <w:jc w:val="both"/>
        <w:rPr>
          <w:rFonts w:ascii="Times New Roman" w:hAnsi="Times New Roman" w:cs="Times New Roman"/>
          <w:sz w:val="24"/>
          <w:szCs w:val="24"/>
        </w:rPr>
      </w:pPr>
      <w:r w:rsidRPr="007C37E2">
        <w:rPr>
          <w:rFonts w:ascii="Times New Roman" w:hAnsi="Times New Roman" w:cs="Times New Roman"/>
          <w:sz w:val="24"/>
          <w:szCs w:val="24"/>
        </w:rPr>
        <w:t xml:space="preserve">Rozwój pomocy w formie usług asystenta rodziny. </w:t>
      </w:r>
    </w:p>
    <w:p w:rsidR="005649A6" w:rsidRPr="007C37E2" w:rsidRDefault="005649A6" w:rsidP="00F52566">
      <w:pPr>
        <w:pStyle w:val="Akapitzlist"/>
        <w:numPr>
          <w:ilvl w:val="0"/>
          <w:numId w:val="31"/>
        </w:numPr>
        <w:spacing w:line="360" w:lineRule="auto"/>
        <w:jc w:val="both"/>
        <w:rPr>
          <w:rFonts w:ascii="Times New Roman" w:hAnsi="Times New Roman" w:cs="Times New Roman"/>
          <w:sz w:val="24"/>
          <w:szCs w:val="24"/>
        </w:rPr>
      </w:pPr>
      <w:r w:rsidRPr="007C37E2">
        <w:rPr>
          <w:rFonts w:ascii="Times New Roman" w:hAnsi="Times New Roman" w:cs="Times New Roman"/>
          <w:sz w:val="24"/>
          <w:szCs w:val="24"/>
        </w:rPr>
        <w:t>Tworzenie możliwości podnoszenia kwalifikacji zawodowych pracowników socjalnych, asystentów rodzin i innych specjalistów pracujących na rzecz rodzin.</w:t>
      </w:r>
    </w:p>
    <w:p w:rsidR="005649A6" w:rsidRPr="007C37E2" w:rsidRDefault="005649A6" w:rsidP="00F52566">
      <w:pPr>
        <w:pStyle w:val="Akapitzlist"/>
        <w:numPr>
          <w:ilvl w:val="0"/>
          <w:numId w:val="31"/>
        </w:numPr>
        <w:spacing w:line="360" w:lineRule="auto"/>
        <w:jc w:val="both"/>
        <w:rPr>
          <w:rFonts w:ascii="Times New Roman" w:hAnsi="Times New Roman" w:cs="Times New Roman"/>
          <w:sz w:val="24"/>
          <w:szCs w:val="24"/>
        </w:rPr>
      </w:pPr>
      <w:r w:rsidRPr="007C37E2">
        <w:rPr>
          <w:rFonts w:ascii="Times New Roman" w:hAnsi="Times New Roman" w:cs="Times New Roman"/>
          <w:sz w:val="24"/>
          <w:szCs w:val="24"/>
        </w:rPr>
        <w:t>Propagowanie nowych form pomocy w formie rodziny wspierającej w zależności od potrzeb.</w:t>
      </w:r>
    </w:p>
    <w:p w:rsidR="005649A6" w:rsidRPr="007C37E2" w:rsidRDefault="005649A6" w:rsidP="00F52566">
      <w:pPr>
        <w:pStyle w:val="Akapitzlist"/>
        <w:numPr>
          <w:ilvl w:val="0"/>
          <w:numId w:val="31"/>
        </w:numPr>
        <w:spacing w:line="360" w:lineRule="auto"/>
        <w:jc w:val="both"/>
        <w:rPr>
          <w:rFonts w:ascii="Times New Roman" w:hAnsi="Times New Roman" w:cs="Times New Roman"/>
          <w:sz w:val="24"/>
          <w:szCs w:val="24"/>
        </w:rPr>
      </w:pPr>
      <w:r w:rsidRPr="007C37E2">
        <w:rPr>
          <w:rFonts w:ascii="Times New Roman" w:hAnsi="Times New Roman" w:cs="Times New Roman"/>
          <w:sz w:val="24"/>
          <w:szCs w:val="24"/>
        </w:rPr>
        <w:t>Specjalistyczne poradnictwo: socjalne, prawne, psychologiczne.</w:t>
      </w:r>
    </w:p>
    <w:p w:rsidR="005649A6" w:rsidRPr="007C37E2" w:rsidRDefault="005649A6" w:rsidP="00F52566">
      <w:pPr>
        <w:pStyle w:val="Akapitzlist"/>
        <w:numPr>
          <w:ilvl w:val="0"/>
          <w:numId w:val="31"/>
        </w:numPr>
        <w:spacing w:line="360" w:lineRule="auto"/>
        <w:jc w:val="both"/>
        <w:rPr>
          <w:rFonts w:ascii="Times New Roman" w:hAnsi="Times New Roman" w:cs="Times New Roman"/>
          <w:sz w:val="24"/>
          <w:szCs w:val="24"/>
        </w:rPr>
      </w:pPr>
      <w:r w:rsidRPr="007C37E2">
        <w:rPr>
          <w:rFonts w:ascii="Times New Roman" w:hAnsi="Times New Roman" w:cs="Times New Roman"/>
          <w:sz w:val="24"/>
          <w:szCs w:val="24"/>
        </w:rPr>
        <w:t>Interdyscyplinarność współpracy i koordynacji działań MGOPS Cieszanów oraz instytucji i podmiotów działających na rzecz dziecka i rodziny.</w:t>
      </w:r>
    </w:p>
    <w:p w:rsidR="005649A6" w:rsidRDefault="005649A6" w:rsidP="005649A6">
      <w:pPr>
        <w:pStyle w:val="Akapitzlist"/>
        <w:spacing w:line="360" w:lineRule="auto"/>
        <w:jc w:val="both"/>
        <w:rPr>
          <w:rFonts w:ascii="Times New Roman" w:hAnsi="Times New Roman" w:cs="Times New Roman"/>
          <w:sz w:val="24"/>
          <w:szCs w:val="24"/>
        </w:rPr>
      </w:pPr>
    </w:p>
    <w:p w:rsidR="005D1ADE" w:rsidRPr="003334D6" w:rsidRDefault="005D1ADE" w:rsidP="005649A6">
      <w:pPr>
        <w:pStyle w:val="Akapitzlist"/>
        <w:spacing w:line="360" w:lineRule="auto"/>
        <w:jc w:val="both"/>
        <w:rPr>
          <w:rFonts w:ascii="Times New Roman" w:hAnsi="Times New Roman" w:cs="Times New Roman"/>
          <w:sz w:val="24"/>
          <w:szCs w:val="24"/>
        </w:rPr>
      </w:pPr>
    </w:p>
    <w:p w:rsidR="005649A6" w:rsidRPr="00C217DE" w:rsidRDefault="005649A6" w:rsidP="00F52566">
      <w:pPr>
        <w:pStyle w:val="Akapitzlist"/>
        <w:numPr>
          <w:ilvl w:val="0"/>
          <w:numId w:val="13"/>
        </w:numPr>
        <w:spacing w:line="360" w:lineRule="auto"/>
        <w:jc w:val="both"/>
        <w:rPr>
          <w:rFonts w:ascii="Times New Roman" w:hAnsi="Times New Roman" w:cs="Times New Roman"/>
          <w:b/>
          <w:sz w:val="24"/>
          <w:szCs w:val="24"/>
        </w:rPr>
      </w:pPr>
      <w:r w:rsidRPr="00C217DE">
        <w:rPr>
          <w:rFonts w:ascii="Times New Roman" w:hAnsi="Times New Roman" w:cs="Times New Roman"/>
          <w:b/>
          <w:sz w:val="24"/>
          <w:szCs w:val="24"/>
        </w:rPr>
        <w:t xml:space="preserve">Wspieranie rodzin dysfunkcyjnych. </w:t>
      </w:r>
    </w:p>
    <w:p w:rsidR="005649A6" w:rsidRPr="007C37E2" w:rsidRDefault="005649A6" w:rsidP="00F52566">
      <w:pPr>
        <w:pStyle w:val="Akapitzlist"/>
        <w:numPr>
          <w:ilvl w:val="0"/>
          <w:numId w:val="32"/>
        </w:numPr>
        <w:spacing w:line="360" w:lineRule="auto"/>
        <w:jc w:val="both"/>
        <w:rPr>
          <w:rFonts w:ascii="Times New Roman" w:hAnsi="Times New Roman" w:cs="Times New Roman"/>
          <w:sz w:val="24"/>
          <w:szCs w:val="24"/>
        </w:rPr>
      </w:pPr>
      <w:r w:rsidRPr="007C37E2">
        <w:rPr>
          <w:rFonts w:ascii="Times New Roman" w:hAnsi="Times New Roman" w:cs="Times New Roman"/>
          <w:sz w:val="24"/>
          <w:szCs w:val="24"/>
        </w:rPr>
        <w:t xml:space="preserve">Diagnozowanie zjawiska przemocy w rodzinie, zapewnienie ochrony i pomocy ofiarom przemocy domowej w ramach współpracy MGOPS. </w:t>
      </w:r>
    </w:p>
    <w:p w:rsidR="005649A6" w:rsidRPr="007C37E2" w:rsidRDefault="005649A6" w:rsidP="00F52566">
      <w:pPr>
        <w:pStyle w:val="Akapitzlist"/>
        <w:numPr>
          <w:ilvl w:val="0"/>
          <w:numId w:val="32"/>
        </w:numPr>
        <w:spacing w:line="360" w:lineRule="auto"/>
        <w:jc w:val="both"/>
        <w:rPr>
          <w:rFonts w:ascii="Times New Roman" w:hAnsi="Times New Roman" w:cs="Times New Roman"/>
          <w:sz w:val="24"/>
          <w:szCs w:val="24"/>
        </w:rPr>
      </w:pPr>
      <w:r w:rsidRPr="007C37E2">
        <w:rPr>
          <w:rFonts w:ascii="Times New Roman" w:hAnsi="Times New Roman" w:cs="Times New Roman"/>
          <w:sz w:val="24"/>
          <w:szCs w:val="24"/>
        </w:rPr>
        <w:t>Prowadzenie specjalistycznego poradnictwa psychologicznego, prawnego, mediacji rodzinnych, pracy socjalnej w stosunku do rodzin bezradnych w prowadzeniu własnego gospodarstwa domowego  oraz bezradnych w sprawach opiekuńczo – wychowawczych.</w:t>
      </w:r>
    </w:p>
    <w:p w:rsidR="005649A6" w:rsidRPr="007C37E2" w:rsidRDefault="005649A6" w:rsidP="00F52566">
      <w:pPr>
        <w:pStyle w:val="Akapitzlist"/>
        <w:numPr>
          <w:ilvl w:val="0"/>
          <w:numId w:val="32"/>
        </w:numPr>
        <w:spacing w:line="360" w:lineRule="auto"/>
        <w:jc w:val="both"/>
        <w:rPr>
          <w:rFonts w:ascii="Times New Roman" w:hAnsi="Times New Roman" w:cs="Times New Roman"/>
          <w:sz w:val="24"/>
          <w:szCs w:val="24"/>
        </w:rPr>
      </w:pPr>
      <w:r w:rsidRPr="007C37E2">
        <w:rPr>
          <w:rFonts w:ascii="Times New Roman" w:hAnsi="Times New Roman" w:cs="Times New Roman"/>
          <w:sz w:val="24"/>
          <w:szCs w:val="24"/>
        </w:rPr>
        <w:t>Pomoc materialna, rzeczowa dla dzieci i ich rodzin.</w:t>
      </w:r>
    </w:p>
    <w:p w:rsidR="005649A6" w:rsidRPr="007C37E2" w:rsidRDefault="005649A6" w:rsidP="00F52566">
      <w:pPr>
        <w:pStyle w:val="Akapitzlist"/>
        <w:numPr>
          <w:ilvl w:val="0"/>
          <w:numId w:val="32"/>
        </w:numPr>
        <w:spacing w:line="360" w:lineRule="auto"/>
        <w:jc w:val="both"/>
        <w:rPr>
          <w:rFonts w:ascii="Times New Roman" w:hAnsi="Times New Roman" w:cs="Times New Roman"/>
          <w:sz w:val="24"/>
          <w:szCs w:val="24"/>
        </w:rPr>
      </w:pPr>
      <w:r w:rsidRPr="007C37E2">
        <w:rPr>
          <w:rFonts w:ascii="Times New Roman" w:hAnsi="Times New Roman" w:cs="Times New Roman"/>
          <w:sz w:val="24"/>
          <w:szCs w:val="24"/>
        </w:rPr>
        <w:t>Tworzenie i realizacja projektów i programów wspierających rodzinę w prawidłowym jej funkcjonowaniu.</w:t>
      </w:r>
    </w:p>
    <w:p w:rsidR="005649A6" w:rsidRPr="007C37E2" w:rsidRDefault="005649A6" w:rsidP="00F52566">
      <w:pPr>
        <w:pStyle w:val="Akapitzlist"/>
        <w:numPr>
          <w:ilvl w:val="0"/>
          <w:numId w:val="32"/>
        </w:numPr>
        <w:spacing w:line="360" w:lineRule="auto"/>
        <w:jc w:val="both"/>
        <w:rPr>
          <w:rFonts w:ascii="Times New Roman" w:hAnsi="Times New Roman" w:cs="Times New Roman"/>
          <w:sz w:val="24"/>
          <w:szCs w:val="24"/>
        </w:rPr>
      </w:pPr>
      <w:r w:rsidRPr="007C37E2">
        <w:rPr>
          <w:rFonts w:ascii="Times New Roman" w:hAnsi="Times New Roman" w:cs="Times New Roman"/>
          <w:sz w:val="24"/>
          <w:szCs w:val="24"/>
        </w:rPr>
        <w:t>Zwiększenie wiedzy i kompetencji rodzicielskich, podniesienie umiejętności społecznych członków rodzin z problemami wychowawczo – opiekuńczymi.</w:t>
      </w:r>
    </w:p>
    <w:p w:rsidR="005649A6" w:rsidRPr="007C37E2" w:rsidRDefault="005649A6" w:rsidP="00F52566">
      <w:pPr>
        <w:pStyle w:val="Akapitzlist"/>
        <w:numPr>
          <w:ilvl w:val="0"/>
          <w:numId w:val="32"/>
        </w:numPr>
        <w:spacing w:line="360" w:lineRule="auto"/>
        <w:jc w:val="both"/>
        <w:rPr>
          <w:rFonts w:ascii="Times New Roman" w:hAnsi="Times New Roman" w:cs="Times New Roman"/>
          <w:sz w:val="24"/>
          <w:szCs w:val="24"/>
        </w:rPr>
      </w:pPr>
      <w:r w:rsidRPr="007C37E2">
        <w:rPr>
          <w:rFonts w:ascii="Times New Roman" w:hAnsi="Times New Roman" w:cs="Times New Roman"/>
          <w:sz w:val="24"/>
          <w:szCs w:val="24"/>
        </w:rPr>
        <w:lastRenderedPageBreak/>
        <w:t>Zapewnienie opieki i wychowania dzieciom pozbawionym częściowo lub całkowicie opieki rodziców z zachowaniem priorytetu prorodzinnych form opieki zastępczej.</w:t>
      </w:r>
    </w:p>
    <w:p w:rsidR="005649A6" w:rsidRPr="007C37E2" w:rsidRDefault="005649A6" w:rsidP="00F52566">
      <w:pPr>
        <w:pStyle w:val="Akapitzlist"/>
        <w:numPr>
          <w:ilvl w:val="0"/>
          <w:numId w:val="32"/>
        </w:numPr>
        <w:spacing w:line="360" w:lineRule="auto"/>
        <w:jc w:val="both"/>
        <w:rPr>
          <w:rFonts w:ascii="Times New Roman" w:hAnsi="Times New Roman" w:cs="Times New Roman"/>
          <w:sz w:val="24"/>
          <w:szCs w:val="24"/>
        </w:rPr>
      </w:pPr>
      <w:r w:rsidRPr="007C37E2">
        <w:rPr>
          <w:rFonts w:ascii="Times New Roman" w:hAnsi="Times New Roman" w:cs="Times New Roman"/>
          <w:sz w:val="24"/>
          <w:szCs w:val="24"/>
        </w:rPr>
        <w:t>Wsparcie instytucjonalne rodzin dysfunkcyjnych.</w:t>
      </w:r>
    </w:p>
    <w:p w:rsidR="005649A6" w:rsidRPr="007C37E2" w:rsidRDefault="005649A6" w:rsidP="00F52566">
      <w:pPr>
        <w:pStyle w:val="Akapitzlist"/>
        <w:numPr>
          <w:ilvl w:val="0"/>
          <w:numId w:val="32"/>
        </w:numPr>
        <w:spacing w:line="360" w:lineRule="auto"/>
        <w:jc w:val="both"/>
        <w:rPr>
          <w:rFonts w:ascii="Times New Roman" w:hAnsi="Times New Roman" w:cs="Times New Roman"/>
          <w:sz w:val="24"/>
          <w:szCs w:val="24"/>
        </w:rPr>
      </w:pPr>
      <w:r w:rsidRPr="007C37E2">
        <w:rPr>
          <w:rFonts w:ascii="Times New Roman" w:hAnsi="Times New Roman" w:cs="Times New Roman"/>
          <w:sz w:val="24"/>
          <w:szCs w:val="24"/>
        </w:rPr>
        <w:t>Współpraca z instytucjami, podmiotami w powiecie zapewniającymi opiekę dla dzieci i młodzieży z uwzględnieniem wymiaru sprawiedliwości, właściwym ze względu na położenie gminy.</w:t>
      </w:r>
    </w:p>
    <w:p w:rsidR="005649A6" w:rsidRPr="00C217DE" w:rsidRDefault="005649A6" w:rsidP="00F52566">
      <w:pPr>
        <w:pStyle w:val="Akapitzlist"/>
        <w:numPr>
          <w:ilvl w:val="0"/>
          <w:numId w:val="13"/>
        </w:numPr>
        <w:spacing w:line="360" w:lineRule="auto"/>
        <w:jc w:val="both"/>
        <w:rPr>
          <w:rFonts w:ascii="Times New Roman" w:hAnsi="Times New Roman" w:cs="Times New Roman"/>
          <w:b/>
          <w:sz w:val="24"/>
          <w:szCs w:val="24"/>
        </w:rPr>
      </w:pPr>
      <w:r w:rsidRPr="00C217DE">
        <w:rPr>
          <w:rFonts w:ascii="Times New Roman" w:hAnsi="Times New Roman" w:cs="Times New Roman"/>
          <w:b/>
          <w:sz w:val="24"/>
          <w:szCs w:val="24"/>
        </w:rPr>
        <w:t xml:space="preserve">Podejmowanie działań na rzecz powrotu dziecka do rodziny naturalnej. </w:t>
      </w:r>
    </w:p>
    <w:p w:rsidR="005649A6" w:rsidRPr="007C37E2" w:rsidRDefault="005649A6" w:rsidP="00F52566">
      <w:pPr>
        <w:pStyle w:val="Akapitzlist"/>
        <w:numPr>
          <w:ilvl w:val="0"/>
          <w:numId w:val="33"/>
        </w:numPr>
        <w:spacing w:line="360" w:lineRule="auto"/>
        <w:jc w:val="both"/>
        <w:rPr>
          <w:rFonts w:ascii="Times New Roman" w:hAnsi="Times New Roman" w:cs="Times New Roman"/>
          <w:sz w:val="24"/>
          <w:szCs w:val="24"/>
        </w:rPr>
      </w:pPr>
      <w:r w:rsidRPr="007C37E2">
        <w:rPr>
          <w:rFonts w:ascii="Times New Roman" w:hAnsi="Times New Roman" w:cs="Times New Roman"/>
          <w:sz w:val="24"/>
          <w:szCs w:val="24"/>
        </w:rPr>
        <w:t xml:space="preserve">Partycypowanie w kosztach umieszczenia dzieci w pieczy zastępczej tj. współfinansowanie pobytu dziecka w rodzinie zastępczej, rodzinnym domu dziecka, placówce opiekuńczo wychowawczej, regionalnej placówce opiekuńczo terapeutycznej lub interwencyjnym ośrodku </w:t>
      </w:r>
      <w:proofErr w:type="spellStart"/>
      <w:r w:rsidRPr="007C37E2">
        <w:rPr>
          <w:rFonts w:ascii="Times New Roman" w:hAnsi="Times New Roman" w:cs="Times New Roman"/>
          <w:sz w:val="24"/>
          <w:szCs w:val="24"/>
        </w:rPr>
        <w:t>preadopcyjnym</w:t>
      </w:r>
      <w:proofErr w:type="spellEnd"/>
      <w:r w:rsidRPr="007C37E2">
        <w:rPr>
          <w:rFonts w:ascii="Times New Roman" w:hAnsi="Times New Roman" w:cs="Times New Roman"/>
          <w:sz w:val="24"/>
          <w:szCs w:val="24"/>
        </w:rPr>
        <w:t>.</w:t>
      </w:r>
    </w:p>
    <w:p w:rsidR="005649A6" w:rsidRPr="003334D6" w:rsidRDefault="005649A6" w:rsidP="005649A6">
      <w:pPr>
        <w:pStyle w:val="Akapitzlist"/>
        <w:spacing w:line="360" w:lineRule="auto"/>
        <w:ind w:left="1440"/>
        <w:jc w:val="center"/>
        <w:rPr>
          <w:rFonts w:ascii="Times New Roman" w:hAnsi="Times New Roman" w:cs="Times New Roman"/>
          <w:sz w:val="24"/>
          <w:szCs w:val="24"/>
        </w:rPr>
      </w:pPr>
    </w:p>
    <w:p w:rsidR="005649A6" w:rsidRPr="003334D6" w:rsidRDefault="005649A6" w:rsidP="005649A6">
      <w:pPr>
        <w:spacing w:line="360" w:lineRule="auto"/>
        <w:jc w:val="center"/>
        <w:rPr>
          <w:rFonts w:ascii="Times New Roman" w:hAnsi="Times New Roman" w:cs="Times New Roman"/>
          <w:b/>
          <w:color w:val="FF0000"/>
          <w:sz w:val="24"/>
          <w:szCs w:val="24"/>
        </w:rPr>
      </w:pPr>
      <w:r w:rsidRPr="003334D6">
        <w:rPr>
          <w:rFonts w:ascii="Times New Roman" w:hAnsi="Times New Roman" w:cs="Times New Roman"/>
          <w:b/>
          <w:color w:val="FF0000"/>
          <w:sz w:val="24"/>
          <w:szCs w:val="24"/>
        </w:rPr>
        <w:t xml:space="preserve">ZESPÓŁ INTERDYSCYPLINARNY DS. PRZECIWDZIAŁANIA PRZEMOCY W RODZINIE przy MIEJSKO GMINNYM OŚRODKU POMOCY SPOŁECZNEJ </w:t>
      </w:r>
      <w:r>
        <w:rPr>
          <w:rFonts w:ascii="Times New Roman" w:hAnsi="Times New Roman" w:cs="Times New Roman"/>
          <w:b/>
          <w:color w:val="FF0000"/>
          <w:sz w:val="24"/>
          <w:szCs w:val="24"/>
        </w:rPr>
        <w:t>w CIESZANOWIE</w:t>
      </w:r>
    </w:p>
    <w:p w:rsidR="005649A6" w:rsidRPr="003334D6" w:rsidRDefault="005649A6" w:rsidP="005649A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Cel główny </w:t>
      </w:r>
      <w:r w:rsidRPr="003334D6">
        <w:rPr>
          <w:rFonts w:ascii="Times New Roman" w:hAnsi="Times New Roman" w:cs="Times New Roman"/>
          <w:b/>
          <w:sz w:val="24"/>
          <w:szCs w:val="24"/>
        </w:rPr>
        <w:t xml:space="preserve">: </w:t>
      </w:r>
      <w:r w:rsidRPr="005F1266">
        <w:rPr>
          <w:rFonts w:ascii="Times New Roman" w:hAnsi="Times New Roman" w:cs="Times New Roman"/>
          <w:b/>
          <w:sz w:val="24"/>
          <w:szCs w:val="24"/>
        </w:rPr>
        <w:t>Stworzenie systemu wspierania rodzin przeżywających trudności w wypełnianiu funkcji opiekuńczo wychowawc</w:t>
      </w:r>
      <w:r>
        <w:rPr>
          <w:rFonts w:ascii="Times New Roman" w:hAnsi="Times New Roman" w:cs="Times New Roman"/>
          <w:b/>
          <w:sz w:val="24"/>
          <w:szCs w:val="24"/>
        </w:rPr>
        <w:t>zych na terenie Gminy Cieszanów.</w:t>
      </w:r>
    </w:p>
    <w:p w:rsidR="005649A6" w:rsidRPr="00C217DE" w:rsidRDefault="005649A6" w:rsidP="005649A6">
      <w:pPr>
        <w:spacing w:line="360" w:lineRule="auto"/>
        <w:jc w:val="both"/>
        <w:rPr>
          <w:rFonts w:ascii="Times New Roman" w:hAnsi="Times New Roman" w:cs="Times New Roman"/>
          <w:b/>
          <w:sz w:val="24"/>
          <w:szCs w:val="24"/>
        </w:rPr>
      </w:pPr>
      <w:r w:rsidRPr="00C217DE">
        <w:rPr>
          <w:rFonts w:ascii="Times New Roman" w:hAnsi="Times New Roman" w:cs="Times New Roman"/>
          <w:b/>
          <w:sz w:val="24"/>
          <w:szCs w:val="24"/>
        </w:rPr>
        <w:t xml:space="preserve">Cele szczegółowe: </w:t>
      </w:r>
    </w:p>
    <w:p w:rsidR="005649A6" w:rsidRPr="0065731E" w:rsidRDefault="005649A6" w:rsidP="00F52566">
      <w:pPr>
        <w:pStyle w:val="Akapitzlist"/>
        <w:numPr>
          <w:ilvl w:val="0"/>
          <w:numId w:val="14"/>
        </w:numPr>
        <w:spacing w:line="360" w:lineRule="auto"/>
        <w:jc w:val="both"/>
        <w:rPr>
          <w:rFonts w:ascii="Times New Roman" w:hAnsi="Times New Roman" w:cs="Times New Roman"/>
          <w:b/>
          <w:sz w:val="24"/>
          <w:szCs w:val="24"/>
        </w:rPr>
      </w:pPr>
      <w:r w:rsidRPr="0065731E">
        <w:rPr>
          <w:rFonts w:ascii="Times New Roman" w:hAnsi="Times New Roman" w:cs="Times New Roman"/>
          <w:b/>
          <w:sz w:val="24"/>
          <w:szCs w:val="24"/>
        </w:rPr>
        <w:t>Podejmowanie działań profilaktycznych sprzyjających umacnianiu rodziny.</w:t>
      </w:r>
    </w:p>
    <w:p w:rsidR="005649A6" w:rsidRPr="007C37E2" w:rsidRDefault="005649A6" w:rsidP="00F52566">
      <w:pPr>
        <w:pStyle w:val="Akapitzlist"/>
        <w:numPr>
          <w:ilvl w:val="0"/>
          <w:numId w:val="33"/>
        </w:numPr>
        <w:spacing w:line="360" w:lineRule="auto"/>
        <w:jc w:val="both"/>
        <w:rPr>
          <w:rFonts w:ascii="Times New Roman" w:hAnsi="Times New Roman" w:cs="Times New Roman"/>
          <w:sz w:val="24"/>
          <w:szCs w:val="24"/>
        </w:rPr>
      </w:pPr>
      <w:r w:rsidRPr="007C37E2">
        <w:rPr>
          <w:rFonts w:ascii="Times New Roman" w:hAnsi="Times New Roman" w:cs="Times New Roman"/>
          <w:sz w:val="24"/>
          <w:szCs w:val="24"/>
        </w:rPr>
        <w:t>Diagnozowanie zjawiska przemocy w rodzinie .</w:t>
      </w:r>
    </w:p>
    <w:p w:rsidR="005649A6" w:rsidRPr="007C37E2" w:rsidRDefault="005649A6" w:rsidP="00F52566">
      <w:pPr>
        <w:pStyle w:val="Akapitzlist"/>
        <w:numPr>
          <w:ilvl w:val="0"/>
          <w:numId w:val="33"/>
        </w:numPr>
        <w:spacing w:line="360" w:lineRule="auto"/>
        <w:jc w:val="both"/>
        <w:rPr>
          <w:rFonts w:ascii="Times New Roman" w:hAnsi="Times New Roman" w:cs="Times New Roman"/>
          <w:sz w:val="24"/>
          <w:szCs w:val="24"/>
        </w:rPr>
      </w:pPr>
      <w:r w:rsidRPr="007C37E2">
        <w:rPr>
          <w:rFonts w:ascii="Times New Roman" w:hAnsi="Times New Roman" w:cs="Times New Roman"/>
          <w:sz w:val="24"/>
          <w:szCs w:val="24"/>
        </w:rPr>
        <w:t>Podnoszenie świadomości społecznej i wrażliwości na zjawiska związane z przemocą w rodzinie tj. edukacja społeczności lokalnej poprzez rozpowszechnianie materiałów edukacyjnych oraz organizowanie spotkań na temat zjawiska przemocy w rodzinie i możliwości wsparcia w tym zakresie.</w:t>
      </w:r>
    </w:p>
    <w:p w:rsidR="005649A6" w:rsidRPr="007C37E2" w:rsidRDefault="005649A6" w:rsidP="00F52566">
      <w:pPr>
        <w:pStyle w:val="Akapitzlist"/>
        <w:numPr>
          <w:ilvl w:val="0"/>
          <w:numId w:val="33"/>
        </w:numPr>
        <w:spacing w:line="360" w:lineRule="auto"/>
        <w:jc w:val="both"/>
        <w:rPr>
          <w:rFonts w:ascii="Times New Roman" w:hAnsi="Times New Roman" w:cs="Times New Roman"/>
          <w:sz w:val="24"/>
          <w:szCs w:val="24"/>
        </w:rPr>
      </w:pPr>
      <w:r w:rsidRPr="007C37E2">
        <w:rPr>
          <w:rFonts w:ascii="Times New Roman" w:hAnsi="Times New Roman" w:cs="Times New Roman"/>
          <w:sz w:val="24"/>
          <w:szCs w:val="24"/>
        </w:rPr>
        <w:t>Podnoszenie poziomu wiedzy i umiejętności osób realizujących zadania związane z przeciwdziałaniem przemocy w rodzinie, poprawą skuteczności podejmowanych działań.</w:t>
      </w:r>
    </w:p>
    <w:p w:rsidR="005649A6" w:rsidRDefault="005649A6" w:rsidP="005649A6">
      <w:pPr>
        <w:pStyle w:val="Akapitzlist"/>
        <w:spacing w:line="360" w:lineRule="auto"/>
        <w:ind w:left="1069"/>
        <w:jc w:val="both"/>
        <w:rPr>
          <w:rFonts w:ascii="Times New Roman" w:hAnsi="Times New Roman" w:cs="Times New Roman"/>
          <w:sz w:val="24"/>
          <w:szCs w:val="24"/>
        </w:rPr>
      </w:pPr>
    </w:p>
    <w:p w:rsidR="005649A6" w:rsidRPr="003334D6" w:rsidRDefault="005649A6" w:rsidP="005649A6">
      <w:pPr>
        <w:pStyle w:val="Akapitzlist"/>
        <w:spacing w:line="360" w:lineRule="auto"/>
        <w:ind w:left="1069"/>
        <w:jc w:val="both"/>
        <w:rPr>
          <w:rFonts w:ascii="Times New Roman" w:hAnsi="Times New Roman" w:cs="Times New Roman"/>
          <w:sz w:val="24"/>
          <w:szCs w:val="24"/>
        </w:rPr>
      </w:pPr>
    </w:p>
    <w:p w:rsidR="005649A6" w:rsidRPr="007C37E2" w:rsidRDefault="005649A6" w:rsidP="00F52566">
      <w:pPr>
        <w:pStyle w:val="Akapitzlist"/>
        <w:numPr>
          <w:ilvl w:val="0"/>
          <w:numId w:val="33"/>
        </w:numPr>
        <w:spacing w:line="360" w:lineRule="auto"/>
        <w:jc w:val="both"/>
        <w:rPr>
          <w:rFonts w:ascii="Times New Roman" w:hAnsi="Times New Roman" w:cs="Times New Roman"/>
          <w:sz w:val="24"/>
          <w:szCs w:val="24"/>
        </w:rPr>
      </w:pPr>
      <w:r w:rsidRPr="007C37E2">
        <w:rPr>
          <w:rFonts w:ascii="Times New Roman" w:hAnsi="Times New Roman" w:cs="Times New Roman"/>
          <w:sz w:val="24"/>
          <w:szCs w:val="24"/>
        </w:rPr>
        <w:t>Podwyższanie kwalifikacji kadry podmiotów lokalnych zajmujących się przeciwdziałaniem przemocy w rodzinie.</w:t>
      </w:r>
    </w:p>
    <w:p w:rsidR="005649A6" w:rsidRPr="003334D6" w:rsidRDefault="005649A6" w:rsidP="005649A6">
      <w:pPr>
        <w:pStyle w:val="Akapitzlist"/>
        <w:spacing w:line="360" w:lineRule="auto"/>
        <w:ind w:left="1069"/>
        <w:jc w:val="both"/>
        <w:rPr>
          <w:rFonts w:ascii="Times New Roman" w:hAnsi="Times New Roman" w:cs="Times New Roman"/>
          <w:sz w:val="24"/>
          <w:szCs w:val="24"/>
        </w:rPr>
      </w:pPr>
    </w:p>
    <w:p w:rsidR="005649A6" w:rsidRPr="0065731E" w:rsidRDefault="005649A6" w:rsidP="00F52566">
      <w:pPr>
        <w:pStyle w:val="Akapitzlist"/>
        <w:numPr>
          <w:ilvl w:val="0"/>
          <w:numId w:val="14"/>
        </w:numPr>
        <w:spacing w:line="360" w:lineRule="auto"/>
        <w:jc w:val="both"/>
        <w:rPr>
          <w:rFonts w:ascii="Times New Roman" w:hAnsi="Times New Roman" w:cs="Times New Roman"/>
          <w:b/>
          <w:sz w:val="24"/>
          <w:szCs w:val="24"/>
        </w:rPr>
      </w:pPr>
      <w:r w:rsidRPr="0065731E">
        <w:rPr>
          <w:rFonts w:ascii="Times New Roman" w:hAnsi="Times New Roman" w:cs="Times New Roman"/>
          <w:b/>
          <w:sz w:val="24"/>
          <w:szCs w:val="24"/>
        </w:rPr>
        <w:lastRenderedPageBreak/>
        <w:t>Wspieranie rodzin dysfunkcyjnych.</w:t>
      </w:r>
    </w:p>
    <w:p w:rsidR="005649A6" w:rsidRPr="007C37E2" w:rsidRDefault="005649A6" w:rsidP="00F52566">
      <w:pPr>
        <w:pStyle w:val="Akapitzlist"/>
        <w:numPr>
          <w:ilvl w:val="0"/>
          <w:numId w:val="34"/>
        </w:numPr>
        <w:spacing w:line="360" w:lineRule="auto"/>
        <w:jc w:val="both"/>
        <w:rPr>
          <w:rFonts w:ascii="Times New Roman" w:hAnsi="Times New Roman" w:cs="Times New Roman"/>
          <w:sz w:val="24"/>
          <w:szCs w:val="24"/>
        </w:rPr>
      </w:pPr>
      <w:r w:rsidRPr="007C37E2">
        <w:rPr>
          <w:rFonts w:ascii="Times New Roman" w:hAnsi="Times New Roman" w:cs="Times New Roman"/>
          <w:sz w:val="24"/>
          <w:szCs w:val="24"/>
        </w:rPr>
        <w:t>Zapewnienie ochrony i możliwości udzielenia wsparcia osobom i rodzinom dotkniętym przemocą.</w:t>
      </w:r>
    </w:p>
    <w:p w:rsidR="005649A6" w:rsidRPr="004D7564" w:rsidRDefault="005649A6" w:rsidP="00F52566">
      <w:pPr>
        <w:pStyle w:val="Akapitzlist"/>
        <w:numPr>
          <w:ilvl w:val="0"/>
          <w:numId w:val="34"/>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Zapewnienie schronienia i wsparcia instytucjonalnego ofiarom przemocy.</w:t>
      </w:r>
    </w:p>
    <w:p w:rsidR="005649A6" w:rsidRPr="004D7564" w:rsidRDefault="005649A6" w:rsidP="00F52566">
      <w:pPr>
        <w:pStyle w:val="Akapitzlist"/>
        <w:numPr>
          <w:ilvl w:val="0"/>
          <w:numId w:val="34"/>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Łagodzenie następstw zjawiska przemocy domowej.</w:t>
      </w:r>
    </w:p>
    <w:p w:rsidR="005649A6" w:rsidRPr="004D7564" w:rsidRDefault="005649A6" w:rsidP="00F52566">
      <w:pPr>
        <w:pStyle w:val="Akapitzlist"/>
        <w:numPr>
          <w:ilvl w:val="0"/>
          <w:numId w:val="34"/>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Wdrażanie i monitorowanie działań profilaktycznych w zakresie przeciwdziałania przemocy w rodzinie, współpraca i integracja służb zobowiązanych do przeciwdziałania przemocy w rodzinie.</w:t>
      </w:r>
    </w:p>
    <w:p w:rsidR="005649A6" w:rsidRPr="004D7564" w:rsidRDefault="005649A6" w:rsidP="00F52566">
      <w:pPr>
        <w:pStyle w:val="Akapitzlist"/>
        <w:numPr>
          <w:ilvl w:val="0"/>
          <w:numId w:val="34"/>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Stworzenie bazy danych dotyczących możliwości udzielenia pomocy w środowisku lokalnym.</w:t>
      </w:r>
    </w:p>
    <w:p w:rsidR="005649A6" w:rsidRPr="004D7564" w:rsidRDefault="005649A6" w:rsidP="00F52566">
      <w:pPr>
        <w:pStyle w:val="Akapitzlist"/>
        <w:numPr>
          <w:ilvl w:val="0"/>
          <w:numId w:val="34"/>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Specjalistyczne poradnictwo : psychologiczne, prawne, mediacje.</w:t>
      </w:r>
    </w:p>
    <w:p w:rsidR="005649A6" w:rsidRPr="0065731E" w:rsidRDefault="005649A6" w:rsidP="00F52566">
      <w:pPr>
        <w:pStyle w:val="Akapitzlist"/>
        <w:numPr>
          <w:ilvl w:val="0"/>
          <w:numId w:val="14"/>
        </w:numPr>
        <w:spacing w:line="360" w:lineRule="auto"/>
        <w:jc w:val="both"/>
        <w:rPr>
          <w:rFonts w:ascii="Times New Roman" w:hAnsi="Times New Roman" w:cs="Times New Roman"/>
          <w:b/>
          <w:sz w:val="24"/>
          <w:szCs w:val="24"/>
        </w:rPr>
      </w:pPr>
      <w:r w:rsidRPr="0065731E">
        <w:rPr>
          <w:rFonts w:ascii="Times New Roman" w:hAnsi="Times New Roman" w:cs="Times New Roman"/>
          <w:b/>
          <w:sz w:val="24"/>
          <w:szCs w:val="24"/>
        </w:rPr>
        <w:t>Podejmowanie działań na rzecz powrotu dziecka do rodziny naturalnej.</w:t>
      </w:r>
    </w:p>
    <w:p w:rsidR="005649A6" w:rsidRPr="004D7564" w:rsidRDefault="005649A6" w:rsidP="00F52566">
      <w:pPr>
        <w:pStyle w:val="Akapitzlist"/>
        <w:numPr>
          <w:ilvl w:val="0"/>
          <w:numId w:val="35"/>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Wspieranie rodzin poprzez prace asystenta rodziny.</w:t>
      </w:r>
    </w:p>
    <w:p w:rsidR="005649A6" w:rsidRPr="004D7564" w:rsidRDefault="005649A6" w:rsidP="00F52566">
      <w:pPr>
        <w:pStyle w:val="Akapitzlist"/>
        <w:numPr>
          <w:ilvl w:val="0"/>
          <w:numId w:val="35"/>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Zapewnienie wsparcia psychologicznego, prawnego.</w:t>
      </w:r>
    </w:p>
    <w:p w:rsidR="005649A6" w:rsidRPr="004D7564" w:rsidRDefault="005649A6" w:rsidP="00F52566">
      <w:pPr>
        <w:pStyle w:val="Akapitzlist"/>
        <w:numPr>
          <w:ilvl w:val="0"/>
          <w:numId w:val="35"/>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Kierowanie sprawców przemocy w rodzinie współpraca z Miejską  Komisją Rozwiązywania Problemów Alkoholowych w sytuacji podejrzenia występowania problemu alkoholowego w rodzinie.</w:t>
      </w:r>
    </w:p>
    <w:p w:rsidR="005649A6" w:rsidRDefault="005649A6" w:rsidP="005649A6">
      <w:pPr>
        <w:pStyle w:val="Akapitzlist"/>
        <w:spacing w:line="360" w:lineRule="auto"/>
        <w:ind w:left="1440"/>
        <w:jc w:val="both"/>
        <w:rPr>
          <w:rFonts w:ascii="Times New Roman" w:hAnsi="Times New Roman" w:cs="Times New Roman"/>
          <w:sz w:val="24"/>
          <w:szCs w:val="24"/>
        </w:rPr>
      </w:pPr>
    </w:p>
    <w:p w:rsidR="00FA7BE1" w:rsidRDefault="00FA7BE1" w:rsidP="005649A6">
      <w:pPr>
        <w:pStyle w:val="Akapitzlist"/>
        <w:spacing w:line="360" w:lineRule="auto"/>
        <w:ind w:left="1440"/>
        <w:jc w:val="both"/>
        <w:rPr>
          <w:rFonts w:ascii="Times New Roman" w:hAnsi="Times New Roman" w:cs="Times New Roman"/>
          <w:sz w:val="24"/>
          <w:szCs w:val="24"/>
        </w:rPr>
      </w:pPr>
    </w:p>
    <w:p w:rsidR="00FA7BE1" w:rsidRPr="003334D6" w:rsidRDefault="00FA7BE1" w:rsidP="005649A6">
      <w:pPr>
        <w:pStyle w:val="Akapitzlist"/>
        <w:spacing w:line="360" w:lineRule="auto"/>
        <w:ind w:left="1440"/>
        <w:jc w:val="both"/>
        <w:rPr>
          <w:rFonts w:ascii="Times New Roman" w:hAnsi="Times New Roman" w:cs="Times New Roman"/>
          <w:sz w:val="24"/>
          <w:szCs w:val="24"/>
        </w:rPr>
      </w:pPr>
    </w:p>
    <w:p w:rsidR="005649A6" w:rsidRPr="00F11CD3" w:rsidRDefault="005649A6" w:rsidP="005649A6">
      <w:pPr>
        <w:spacing w:line="360" w:lineRule="auto"/>
        <w:ind w:firstLine="708"/>
        <w:jc w:val="center"/>
        <w:rPr>
          <w:rFonts w:ascii="Times New Roman" w:hAnsi="Times New Roman" w:cs="Times New Roman"/>
          <w:b/>
          <w:color w:val="FF0000"/>
          <w:sz w:val="24"/>
          <w:szCs w:val="24"/>
        </w:rPr>
      </w:pPr>
      <w:r>
        <w:rPr>
          <w:rFonts w:ascii="Times New Roman" w:hAnsi="Times New Roman" w:cs="Times New Roman"/>
          <w:b/>
          <w:color w:val="FF0000"/>
          <w:sz w:val="24"/>
          <w:szCs w:val="24"/>
        </w:rPr>
        <w:t>MIEJSKA</w:t>
      </w:r>
      <w:r w:rsidRPr="003334D6">
        <w:rPr>
          <w:rFonts w:ascii="Times New Roman" w:hAnsi="Times New Roman" w:cs="Times New Roman"/>
          <w:b/>
          <w:color w:val="FF0000"/>
          <w:sz w:val="24"/>
          <w:szCs w:val="24"/>
        </w:rPr>
        <w:t xml:space="preserve"> KOMISJA ROZWIĄZYWAN</w:t>
      </w:r>
      <w:r>
        <w:rPr>
          <w:rFonts w:ascii="Times New Roman" w:hAnsi="Times New Roman" w:cs="Times New Roman"/>
          <w:b/>
          <w:color w:val="FF0000"/>
          <w:sz w:val="24"/>
          <w:szCs w:val="24"/>
        </w:rPr>
        <w:t>IA PROBLEMÓW ALKOHOLOWYCH</w:t>
      </w:r>
    </w:p>
    <w:p w:rsidR="005649A6" w:rsidRPr="006D1419" w:rsidRDefault="005649A6" w:rsidP="005649A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Cel główny </w:t>
      </w:r>
      <w:r w:rsidRPr="003334D6">
        <w:rPr>
          <w:rFonts w:ascii="Times New Roman" w:hAnsi="Times New Roman" w:cs="Times New Roman"/>
          <w:b/>
          <w:sz w:val="24"/>
          <w:szCs w:val="24"/>
        </w:rPr>
        <w:t xml:space="preserve">: </w:t>
      </w:r>
      <w:r w:rsidRPr="005F1266">
        <w:rPr>
          <w:rFonts w:ascii="Times New Roman" w:hAnsi="Times New Roman" w:cs="Times New Roman"/>
          <w:b/>
          <w:sz w:val="24"/>
          <w:szCs w:val="24"/>
        </w:rPr>
        <w:t>Stworzenie systemu wspierania rodzin przeżywających trudności w wypełnianiu funkcji opiekuńczo wychowawc</w:t>
      </w:r>
      <w:r>
        <w:rPr>
          <w:rFonts w:ascii="Times New Roman" w:hAnsi="Times New Roman" w:cs="Times New Roman"/>
          <w:b/>
          <w:sz w:val="24"/>
          <w:szCs w:val="24"/>
        </w:rPr>
        <w:t>zych na terenie Gminy Cieszanów.</w:t>
      </w:r>
    </w:p>
    <w:p w:rsidR="005649A6" w:rsidRPr="00C217DE" w:rsidRDefault="005649A6" w:rsidP="005649A6">
      <w:pPr>
        <w:spacing w:line="360" w:lineRule="auto"/>
        <w:jc w:val="both"/>
        <w:rPr>
          <w:rFonts w:ascii="Times New Roman" w:hAnsi="Times New Roman" w:cs="Times New Roman"/>
          <w:b/>
          <w:sz w:val="24"/>
          <w:szCs w:val="24"/>
        </w:rPr>
      </w:pPr>
      <w:r w:rsidRPr="00C217DE">
        <w:rPr>
          <w:rFonts w:ascii="Times New Roman" w:hAnsi="Times New Roman" w:cs="Times New Roman"/>
          <w:b/>
          <w:sz w:val="24"/>
          <w:szCs w:val="24"/>
        </w:rPr>
        <w:t xml:space="preserve">Cele szczegółowe: </w:t>
      </w:r>
    </w:p>
    <w:p w:rsidR="005649A6" w:rsidRPr="0065731E" w:rsidRDefault="005649A6" w:rsidP="00F52566">
      <w:pPr>
        <w:pStyle w:val="Akapitzlist"/>
        <w:numPr>
          <w:ilvl w:val="0"/>
          <w:numId w:val="15"/>
        </w:numPr>
        <w:spacing w:line="360" w:lineRule="auto"/>
        <w:jc w:val="both"/>
        <w:rPr>
          <w:rFonts w:ascii="Times New Roman" w:hAnsi="Times New Roman" w:cs="Times New Roman"/>
          <w:b/>
          <w:sz w:val="24"/>
          <w:szCs w:val="24"/>
        </w:rPr>
      </w:pPr>
      <w:r w:rsidRPr="0065731E">
        <w:rPr>
          <w:rFonts w:ascii="Times New Roman" w:hAnsi="Times New Roman" w:cs="Times New Roman"/>
          <w:b/>
          <w:sz w:val="24"/>
          <w:szCs w:val="24"/>
        </w:rPr>
        <w:t>Podejmowanie działań profilaktycznych sprzyjających umacnianiu  rodziny.</w:t>
      </w:r>
    </w:p>
    <w:p w:rsidR="005649A6" w:rsidRPr="004D7564" w:rsidRDefault="005649A6" w:rsidP="00F52566">
      <w:pPr>
        <w:pStyle w:val="Akapitzlist"/>
        <w:numPr>
          <w:ilvl w:val="0"/>
          <w:numId w:val="36"/>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Propagowanie zdrowego stylu życia w rodzinach poprzez funkcjonowanie świetlic środowiskowych dla dzieci i młodzieży o profilu opiekuńczo wychowawczym i sportowym.</w:t>
      </w:r>
    </w:p>
    <w:p w:rsidR="005649A6" w:rsidRPr="004D7564" w:rsidRDefault="005649A6" w:rsidP="00F52566">
      <w:pPr>
        <w:pStyle w:val="Akapitzlist"/>
        <w:numPr>
          <w:ilvl w:val="0"/>
          <w:numId w:val="36"/>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Prelekcje w szkołach dotyczące więzi rodzinnych i ich ewentualnych zagrożeń.</w:t>
      </w:r>
    </w:p>
    <w:p w:rsidR="005649A6" w:rsidRPr="004D7564" w:rsidRDefault="005649A6" w:rsidP="00F52566">
      <w:pPr>
        <w:pStyle w:val="Akapitzlist"/>
        <w:numPr>
          <w:ilvl w:val="0"/>
          <w:numId w:val="36"/>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lastRenderedPageBreak/>
        <w:t xml:space="preserve">Pomoc dla dzieci z grupy ryzyka rodzin alkoholowych w zakresie wsparcia terapeutycznego w nauce, zaburzeniach </w:t>
      </w:r>
      <w:proofErr w:type="spellStart"/>
      <w:r w:rsidRPr="004D7564">
        <w:rPr>
          <w:rFonts w:ascii="Times New Roman" w:hAnsi="Times New Roman" w:cs="Times New Roman"/>
          <w:sz w:val="24"/>
          <w:szCs w:val="24"/>
        </w:rPr>
        <w:t>zachowań</w:t>
      </w:r>
      <w:proofErr w:type="spellEnd"/>
      <w:r w:rsidRPr="004D7564">
        <w:rPr>
          <w:rFonts w:ascii="Times New Roman" w:hAnsi="Times New Roman" w:cs="Times New Roman"/>
          <w:sz w:val="24"/>
          <w:szCs w:val="24"/>
        </w:rPr>
        <w:t xml:space="preserve"> i funkcjonowaniu psychospołecznym w trakcie trwania roku szkolnego.</w:t>
      </w:r>
    </w:p>
    <w:p w:rsidR="005649A6" w:rsidRPr="004D7564" w:rsidRDefault="005649A6" w:rsidP="00F52566">
      <w:pPr>
        <w:pStyle w:val="Akapitzlist"/>
        <w:numPr>
          <w:ilvl w:val="0"/>
          <w:numId w:val="36"/>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 xml:space="preserve">Udzielanie pomocy terapeutycznej i rehabilitacyjnej dla osób uzależnionych od alkoholu. </w:t>
      </w:r>
    </w:p>
    <w:p w:rsidR="005649A6" w:rsidRPr="004D7564" w:rsidRDefault="005649A6" w:rsidP="00F52566">
      <w:pPr>
        <w:pStyle w:val="Akapitzlist"/>
        <w:numPr>
          <w:ilvl w:val="0"/>
          <w:numId w:val="36"/>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 xml:space="preserve">Finansowanie i organizacja rodzinnych imprez sportowych, festynów o tematyce profilaktycznej.  </w:t>
      </w:r>
    </w:p>
    <w:p w:rsidR="005649A6" w:rsidRPr="0065731E" w:rsidRDefault="005649A6" w:rsidP="00F52566">
      <w:pPr>
        <w:pStyle w:val="Akapitzlist"/>
        <w:numPr>
          <w:ilvl w:val="0"/>
          <w:numId w:val="15"/>
        </w:numPr>
        <w:spacing w:line="360" w:lineRule="auto"/>
        <w:jc w:val="both"/>
        <w:rPr>
          <w:rFonts w:ascii="Times New Roman" w:hAnsi="Times New Roman" w:cs="Times New Roman"/>
          <w:b/>
          <w:sz w:val="24"/>
          <w:szCs w:val="24"/>
        </w:rPr>
      </w:pPr>
      <w:r w:rsidRPr="0065731E">
        <w:rPr>
          <w:rFonts w:ascii="Times New Roman" w:hAnsi="Times New Roman" w:cs="Times New Roman"/>
          <w:b/>
          <w:sz w:val="24"/>
          <w:szCs w:val="24"/>
        </w:rPr>
        <w:t>Wspieranie rodzin dysfunkcyjnych.</w:t>
      </w:r>
    </w:p>
    <w:p w:rsidR="005649A6" w:rsidRPr="004D7564" w:rsidRDefault="005649A6" w:rsidP="00F52566">
      <w:pPr>
        <w:pStyle w:val="Akapitzlist"/>
        <w:numPr>
          <w:ilvl w:val="0"/>
          <w:numId w:val="37"/>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Udzielanie pomocy i wsparcia, motywowanie Klientów do podjęcia konkretnych działań w zakresie przeciwdziałania przemocy w rodzinie oraz uzależnienia od alkoholu i narkotyków.</w:t>
      </w:r>
    </w:p>
    <w:p w:rsidR="005649A6" w:rsidRPr="004D7564" w:rsidRDefault="005649A6" w:rsidP="00F52566">
      <w:pPr>
        <w:pStyle w:val="Akapitzlist"/>
        <w:numPr>
          <w:ilvl w:val="0"/>
          <w:numId w:val="37"/>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Terapia rodzinna.</w:t>
      </w:r>
    </w:p>
    <w:p w:rsidR="005649A6" w:rsidRPr="0065731E" w:rsidRDefault="005649A6" w:rsidP="00F52566">
      <w:pPr>
        <w:pStyle w:val="Akapitzlist"/>
        <w:numPr>
          <w:ilvl w:val="0"/>
          <w:numId w:val="15"/>
        </w:numPr>
        <w:spacing w:line="360" w:lineRule="auto"/>
        <w:jc w:val="both"/>
        <w:rPr>
          <w:rFonts w:ascii="Times New Roman" w:hAnsi="Times New Roman" w:cs="Times New Roman"/>
          <w:b/>
          <w:sz w:val="24"/>
          <w:szCs w:val="24"/>
        </w:rPr>
      </w:pPr>
      <w:r w:rsidRPr="0065731E">
        <w:rPr>
          <w:rFonts w:ascii="Times New Roman" w:hAnsi="Times New Roman" w:cs="Times New Roman"/>
          <w:b/>
          <w:sz w:val="24"/>
          <w:szCs w:val="24"/>
        </w:rPr>
        <w:t>Podejmowanie działań na rzecz powrotu dziecka do rodziny naturalnej.</w:t>
      </w:r>
    </w:p>
    <w:p w:rsidR="005649A6" w:rsidRPr="004D7564" w:rsidRDefault="005649A6" w:rsidP="00F52566">
      <w:pPr>
        <w:pStyle w:val="Akapitzlist"/>
        <w:numPr>
          <w:ilvl w:val="0"/>
          <w:numId w:val="38"/>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 xml:space="preserve">Współpraca z Poradnią </w:t>
      </w:r>
      <w:proofErr w:type="spellStart"/>
      <w:r w:rsidRPr="004D7564">
        <w:rPr>
          <w:rFonts w:ascii="Times New Roman" w:hAnsi="Times New Roman" w:cs="Times New Roman"/>
          <w:sz w:val="24"/>
          <w:szCs w:val="24"/>
        </w:rPr>
        <w:t>Psychologiczno</w:t>
      </w:r>
      <w:proofErr w:type="spellEnd"/>
      <w:r w:rsidRPr="004D7564">
        <w:rPr>
          <w:rFonts w:ascii="Times New Roman" w:hAnsi="Times New Roman" w:cs="Times New Roman"/>
          <w:sz w:val="24"/>
          <w:szCs w:val="24"/>
        </w:rPr>
        <w:t xml:space="preserve"> Pedagogiczną, pedagogami szkolnymi, kuratorami sądowymi w wymienionym zakresie.</w:t>
      </w:r>
    </w:p>
    <w:p w:rsidR="005649A6" w:rsidRDefault="005649A6" w:rsidP="005649A6">
      <w:pPr>
        <w:spacing w:line="360" w:lineRule="auto"/>
        <w:ind w:firstLine="708"/>
        <w:jc w:val="both"/>
        <w:rPr>
          <w:rFonts w:ascii="Times New Roman" w:hAnsi="Times New Roman" w:cs="Times New Roman"/>
          <w:sz w:val="24"/>
          <w:szCs w:val="24"/>
        </w:rPr>
      </w:pPr>
      <w:r w:rsidRPr="00064D76">
        <w:rPr>
          <w:rFonts w:ascii="Times New Roman" w:hAnsi="Times New Roman" w:cs="Times New Roman"/>
          <w:sz w:val="24"/>
          <w:szCs w:val="24"/>
        </w:rPr>
        <w:t xml:space="preserve">Miejska Komisja Rozwiązywania Problemów Alkoholowych zajmuje się również </w:t>
      </w:r>
      <w:r>
        <w:rPr>
          <w:rFonts w:ascii="Times New Roman" w:hAnsi="Times New Roman" w:cs="Times New Roman"/>
          <w:sz w:val="24"/>
          <w:szCs w:val="24"/>
        </w:rPr>
        <w:t xml:space="preserve">problemem narkomanii, celem jej jest m.in. udzielanie rodzinom, w których występują problemy narkomanii pomocy psychospołecznej i prawnej, prowadzenie profilaktycznej działalności informacyjnej i edukacyjnej oraz szkoleniowej w zakresie rozwiązywania  problemów narkomanii dla dzieci i młodzieży.  </w:t>
      </w:r>
    </w:p>
    <w:p w:rsidR="00FA7BE1" w:rsidRPr="00064D76" w:rsidRDefault="00FA7BE1" w:rsidP="005649A6">
      <w:pPr>
        <w:spacing w:line="360" w:lineRule="auto"/>
        <w:ind w:firstLine="708"/>
        <w:jc w:val="both"/>
        <w:rPr>
          <w:rFonts w:ascii="Times New Roman" w:hAnsi="Times New Roman" w:cs="Times New Roman"/>
          <w:sz w:val="24"/>
          <w:szCs w:val="24"/>
        </w:rPr>
      </w:pPr>
    </w:p>
    <w:p w:rsidR="005649A6" w:rsidRPr="003334D6" w:rsidRDefault="005649A6" w:rsidP="005649A6">
      <w:pPr>
        <w:spacing w:line="360" w:lineRule="auto"/>
        <w:jc w:val="center"/>
        <w:rPr>
          <w:rFonts w:ascii="Times New Roman" w:hAnsi="Times New Roman" w:cs="Times New Roman"/>
          <w:b/>
          <w:color w:val="FF0000"/>
          <w:sz w:val="24"/>
          <w:szCs w:val="24"/>
        </w:rPr>
      </w:pPr>
      <w:r w:rsidRPr="003334D6">
        <w:rPr>
          <w:rFonts w:ascii="Times New Roman" w:hAnsi="Times New Roman" w:cs="Times New Roman"/>
          <w:b/>
          <w:color w:val="FF0000"/>
          <w:sz w:val="24"/>
          <w:szCs w:val="24"/>
        </w:rPr>
        <w:t>POLICJA</w:t>
      </w:r>
    </w:p>
    <w:p w:rsidR="005649A6" w:rsidRPr="003334D6" w:rsidRDefault="005649A6" w:rsidP="005649A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Cel główny </w:t>
      </w:r>
      <w:r w:rsidRPr="003334D6">
        <w:rPr>
          <w:rFonts w:ascii="Times New Roman" w:hAnsi="Times New Roman" w:cs="Times New Roman"/>
          <w:b/>
          <w:sz w:val="24"/>
          <w:szCs w:val="24"/>
        </w:rPr>
        <w:t xml:space="preserve">: </w:t>
      </w:r>
      <w:r w:rsidRPr="005F1266">
        <w:rPr>
          <w:rFonts w:ascii="Times New Roman" w:hAnsi="Times New Roman" w:cs="Times New Roman"/>
          <w:b/>
          <w:sz w:val="24"/>
          <w:szCs w:val="24"/>
        </w:rPr>
        <w:t>Stworzenie systemu wspierania rodzin przeżywających trudności w wypełnianiu funkcji opiekuńczo wychowawc</w:t>
      </w:r>
      <w:r>
        <w:rPr>
          <w:rFonts w:ascii="Times New Roman" w:hAnsi="Times New Roman" w:cs="Times New Roman"/>
          <w:b/>
          <w:sz w:val="24"/>
          <w:szCs w:val="24"/>
        </w:rPr>
        <w:t>zych na terenie Gminy Cieszanów.</w:t>
      </w:r>
    </w:p>
    <w:p w:rsidR="005649A6" w:rsidRPr="0065731E" w:rsidRDefault="005649A6" w:rsidP="005649A6">
      <w:pPr>
        <w:spacing w:line="360" w:lineRule="auto"/>
        <w:jc w:val="both"/>
        <w:rPr>
          <w:rFonts w:ascii="Times New Roman" w:hAnsi="Times New Roman" w:cs="Times New Roman"/>
          <w:b/>
          <w:sz w:val="24"/>
          <w:szCs w:val="24"/>
        </w:rPr>
      </w:pPr>
      <w:r w:rsidRPr="0065731E">
        <w:rPr>
          <w:rFonts w:ascii="Times New Roman" w:hAnsi="Times New Roman" w:cs="Times New Roman"/>
          <w:b/>
          <w:sz w:val="24"/>
          <w:szCs w:val="24"/>
        </w:rPr>
        <w:t xml:space="preserve">Cele szczegółowe: </w:t>
      </w:r>
    </w:p>
    <w:p w:rsidR="005649A6" w:rsidRPr="0065731E" w:rsidRDefault="005649A6" w:rsidP="00F52566">
      <w:pPr>
        <w:pStyle w:val="Akapitzlist"/>
        <w:numPr>
          <w:ilvl w:val="0"/>
          <w:numId w:val="16"/>
        </w:numPr>
        <w:spacing w:line="360" w:lineRule="auto"/>
        <w:jc w:val="both"/>
        <w:rPr>
          <w:rFonts w:ascii="Times New Roman" w:hAnsi="Times New Roman" w:cs="Times New Roman"/>
          <w:b/>
          <w:sz w:val="24"/>
          <w:szCs w:val="24"/>
        </w:rPr>
      </w:pPr>
      <w:r w:rsidRPr="0065731E">
        <w:rPr>
          <w:rFonts w:ascii="Times New Roman" w:hAnsi="Times New Roman" w:cs="Times New Roman"/>
          <w:b/>
          <w:sz w:val="24"/>
          <w:szCs w:val="24"/>
        </w:rPr>
        <w:t xml:space="preserve">Podejmowanie działań profilaktycznych sprzyjających umacnianiu rodziny. </w:t>
      </w:r>
    </w:p>
    <w:p w:rsidR="005649A6" w:rsidRPr="004D7564" w:rsidRDefault="005649A6" w:rsidP="00F52566">
      <w:pPr>
        <w:pStyle w:val="Akapitzlist"/>
        <w:numPr>
          <w:ilvl w:val="0"/>
          <w:numId w:val="38"/>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 xml:space="preserve">Działania profilaktyczne sprzyjające umacnianiu rodziny poprzez różnego rodzaju prelekcje. </w:t>
      </w:r>
    </w:p>
    <w:p w:rsidR="005649A6" w:rsidRPr="0065731E" w:rsidRDefault="005649A6" w:rsidP="00F52566">
      <w:pPr>
        <w:pStyle w:val="Akapitzlist"/>
        <w:numPr>
          <w:ilvl w:val="0"/>
          <w:numId w:val="16"/>
        </w:numPr>
        <w:spacing w:line="360" w:lineRule="auto"/>
        <w:jc w:val="both"/>
        <w:rPr>
          <w:rFonts w:ascii="Times New Roman" w:hAnsi="Times New Roman" w:cs="Times New Roman"/>
          <w:b/>
          <w:sz w:val="24"/>
          <w:szCs w:val="24"/>
        </w:rPr>
      </w:pPr>
      <w:r w:rsidRPr="0065731E">
        <w:rPr>
          <w:rFonts w:ascii="Times New Roman" w:hAnsi="Times New Roman" w:cs="Times New Roman"/>
          <w:b/>
          <w:sz w:val="24"/>
          <w:szCs w:val="24"/>
        </w:rPr>
        <w:t xml:space="preserve">Wspieranie rodzin dysfunkcyjnych. </w:t>
      </w:r>
    </w:p>
    <w:p w:rsidR="005649A6" w:rsidRPr="004D7564" w:rsidRDefault="005649A6" w:rsidP="00F52566">
      <w:pPr>
        <w:pStyle w:val="Akapitzlist"/>
        <w:numPr>
          <w:ilvl w:val="0"/>
          <w:numId w:val="38"/>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 xml:space="preserve">Działania w ramach „ Niebieskiej Karty”. </w:t>
      </w:r>
    </w:p>
    <w:p w:rsidR="005649A6" w:rsidRPr="004D7564" w:rsidRDefault="005649A6" w:rsidP="00F52566">
      <w:pPr>
        <w:pStyle w:val="Akapitzlist"/>
        <w:numPr>
          <w:ilvl w:val="0"/>
          <w:numId w:val="38"/>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Pomoc prawna.</w:t>
      </w:r>
    </w:p>
    <w:p w:rsidR="005649A6" w:rsidRPr="002526F3" w:rsidRDefault="005649A6" w:rsidP="005649A6">
      <w:pPr>
        <w:spacing w:line="360" w:lineRule="auto"/>
        <w:jc w:val="both"/>
        <w:rPr>
          <w:rFonts w:ascii="Times New Roman" w:hAnsi="Times New Roman" w:cs="Times New Roman"/>
          <w:sz w:val="24"/>
          <w:szCs w:val="24"/>
        </w:rPr>
      </w:pPr>
    </w:p>
    <w:p w:rsidR="005649A6" w:rsidRPr="003334D6" w:rsidRDefault="005649A6" w:rsidP="005649A6">
      <w:pPr>
        <w:spacing w:line="360" w:lineRule="auto"/>
        <w:jc w:val="center"/>
        <w:rPr>
          <w:rFonts w:ascii="Times New Roman" w:hAnsi="Times New Roman" w:cs="Times New Roman"/>
          <w:b/>
          <w:color w:val="FF0000"/>
          <w:sz w:val="24"/>
          <w:szCs w:val="24"/>
        </w:rPr>
      </w:pPr>
      <w:r w:rsidRPr="003334D6">
        <w:rPr>
          <w:rFonts w:ascii="Times New Roman" w:hAnsi="Times New Roman" w:cs="Times New Roman"/>
          <w:b/>
          <w:color w:val="FF0000"/>
          <w:sz w:val="24"/>
          <w:szCs w:val="24"/>
        </w:rPr>
        <w:t>PLACÓWKI SŁUŻBY ZDROWIA</w:t>
      </w:r>
    </w:p>
    <w:p w:rsidR="005649A6" w:rsidRPr="003334D6" w:rsidRDefault="005649A6" w:rsidP="005649A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Cel główny </w:t>
      </w:r>
      <w:r w:rsidRPr="003334D6">
        <w:rPr>
          <w:rFonts w:ascii="Times New Roman" w:hAnsi="Times New Roman" w:cs="Times New Roman"/>
          <w:b/>
          <w:sz w:val="24"/>
          <w:szCs w:val="24"/>
        </w:rPr>
        <w:t xml:space="preserve">: </w:t>
      </w:r>
      <w:r w:rsidRPr="005F1266">
        <w:rPr>
          <w:rFonts w:ascii="Times New Roman" w:hAnsi="Times New Roman" w:cs="Times New Roman"/>
          <w:b/>
          <w:sz w:val="24"/>
          <w:szCs w:val="24"/>
        </w:rPr>
        <w:t>Stworzenie systemu wspierania rodzin przeżywających trudności w wypełnianiu funkcji opiekuńczo wychowawc</w:t>
      </w:r>
      <w:r>
        <w:rPr>
          <w:rFonts w:ascii="Times New Roman" w:hAnsi="Times New Roman" w:cs="Times New Roman"/>
          <w:b/>
          <w:sz w:val="24"/>
          <w:szCs w:val="24"/>
        </w:rPr>
        <w:t>zych na terenie Gminy Cieszanów.</w:t>
      </w:r>
    </w:p>
    <w:p w:rsidR="005649A6" w:rsidRPr="00C217DE" w:rsidRDefault="005649A6" w:rsidP="005649A6">
      <w:pPr>
        <w:spacing w:line="360" w:lineRule="auto"/>
        <w:jc w:val="both"/>
        <w:rPr>
          <w:rFonts w:ascii="Times New Roman" w:hAnsi="Times New Roman" w:cs="Times New Roman"/>
          <w:b/>
          <w:sz w:val="24"/>
          <w:szCs w:val="24"/>
        </w:rPr>
      </w:pPr>
      <w:r w:rsidRPr="00C217DE">
        <w:rPr>
          <w:rFonts w:ascii="Times New Roman" w:hAnsi="Times New Roman" w:cs="Times New Roman"/>
          <w:b/>
          <w:sz w:val="24"/>
          <w:szCs w:val="24"/>
        </w:rPr>
        <w:t xml:space="preserve">Cele szczegółowe: </w:t>
      </w:r>
    </w:p>
    <w:p w:rsidR="005649A6" w:rsidRPr="0065731E" w:rsidRDefault="005649A6" w:rsidP="00F52566">
      <w:pPr>
        <w:pStyle w:val="Akapitzlist"/>
        <w:numPr>
          <w:ilvl w:val="0"/>
          <w:numId w:val="17"/>
        </w:numPr>
        <w:spacing w:line="360" w:lineRule="auto"/>
        <w:jc w:val="both"/>
        <w:rPr>
          <w:rFonts w:ascii="Times New Roman" w:hAnsi="Times New Roman" w:cs="Times New Roman"/>
          <w:b/>
          <w:sz w:val="24"/>
          <w:szCs w:val="24"/>
        </w:rPr>
      </w:pPr>
      <w:r w:rsidRPr="0065731E">
        <w:rPr>
          <w:rFonts w:ascii="Times New Roman" w:hAnsi="Times New Roman" w:cs="Times New Roman"/>
          <w:b/>
          <w:sz w:val="24"/>
          <w:szCs w:val="24"/>
        </w:rPr>
        <w:t xml:space="preserve">Podejmowanie działań profilaktycznych sprzyjających umacnianiu rodziny. </w:t>
      </w:r>
    </w:p>
    <w:p w:rsidR="005649A6" w:rsidRPr="004D7564" w:rsidRDefault="005649A6" w:rsidP="00F52566">
      <w:pPr>
        <w:pStyle w:val="Akapitzlist"/>
        <w:numPr>
          <w:ilvl w:val="0"/>
          <w:numId w:val="39"/>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 xml:space="preserve">Profilaktyka lecznicza obejmująca zdrowie dziecka i rodziców. </w:t>
      </w:r>
    </w:p>
    <w:p w:rsidR="005649A6" w:rsidRPr="004D7564" w:rsidRDefault="005649A6" w:rsidP="00F52566">
      <w:pPr>
        <w:pStyle w:val="Akapitzlist"/>
        <w:numPr>
          <w:ilvl w:val="0"/>
          <w:numId w:val="39"/>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 xml:space="preserve">Rozpoznawanie potrzeb środowiska poprzez wizyty lekarzy i pielęgniarek środowiskowych. </w:t>
      </w:r>
    </w:p>
    <w:p w:rsidR="005649A6" w:rsidRPr="004D7564" w:rsidRDefault="005649A6" w:rsidP="00F52566">
      <w:pPr>
        <w:pStyle w:val="Akapitzlist"/>
        <w:numPr>
          <w:ilvl w:val="0"/>
          <w:numId w:val="39"/>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Doraźna usługa opiekuńcza w celu zapewnienia natychmiastowej interwencyjnej pomocy i opieki medycznej.</w:t>
      </w:r>
    </w:p>
    <w:p w:rsidR="004D7564" w:rsidRPr="004D7564" w:rsidRDefault="005649A6" w:rsidP="00F52566">
      <w:pPr>
        <w:pStyle w:val="Akapitzlist"/>
        <w:numPr>
          <w:ilvl w:val="0"/>
          <w:numId w:val="39"/>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Badania okresowe – ocena dbałości rodziców o zdrowie dzieci.</w:t>
      </w:r>
    </w:p>
    <w:p w:rsidR="005649A6" w:rsidRPr="004D7564" w:rsidRDefault="005649A6" w:rsidP="00F52566">
      <w:pPr>
        <w:pStyle w:val="Akapitzlist"/>
        <w:numPr>
          <w:ilvl w:val="0"/>
          <w:numId w:val="39"/>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Instruktaż dla młodych rodziców dotyczący prawidłowego wychowania, rozwoju i zdrowia dzieci.</w:t>
      </w:r>
    </w:p>
    <w:p w:rsidR="005649A6" w:rsidRPr="004D7564" w:rsidRDefault="005649A6" w:rsidP="00F52566">
      <w:pPr>
        <w:pStyle w:val="Akapitzlist"/>
        <w:numPr>
          <w:ilvl w:val="0"/>
          <w:numId w:val="39"/>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 xml:space="preserve">Aktualizowanie informacji w informatorze dla pacjenta. </w:t>
      </w:r>
    </w:p>
    <w:p w:rsidR="005649A6" w:rsidRPr="004D7564" w:rsidRDefault="005649A6" w:rsidP="00F52566">
      <w:pPr>
        <w:pStyle w:val="Akapitzlist"/>
        <w:numPr>
          <w:ilvl w:val="0"/>
          <w:numId w:val="39"/>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 xml:space="preserve">Współpraca z instytucjami i podmiotami wspierającymi funkcje opiekuńczo wychowawcze. </w:t>
      </w:r>
    </w:p>
    <w:p w:rsidR="005649A6" w:rsidRPr="0065731E" w:rsidRDefault="005649A6" w:rsidP="00F52566">
      <w:pPr>
        <w:pStyle w:val="Akapitzlist"/>
        <w:numPr>
          <w:ilvl w:val="0"/>
          <w:numId w:val="17"/>
        </w:numPr>
        <w:spacing w:line="360" w:lineRule="auto"/>
        <w:jc w:val="both"/>
        <w:rPr>
          <w:rFonts w:ascii="Times New Roman" w:hAnsi="Times New Roman" w:cs="Times New Roman"/>
          <w:b/>
          <w:sz w:val="24"/>
          <w:szCs w:val="24"/>
        </w:rPr>
      </w:pPr>
      <w:r w:rsidRPr="0065731E">
        <w:rPr>
          <w:rFonts w:ascii="Times New Roman" w:hAnsi="Times New Roman" w:cs="Times New Roman"/>
          <w:b/>
          <w:sz w:val="24"/>
          <w:szCs w:val="24"/>
        </w:rPr>
        <w:t>Wspieranie rodzin dysfunkcyjnych.</w:t>
      </w:r>
    </w:p>
    <w:p w:rsidR="005649A6" w:rsidRPr="004D7564" w:rsidRDefault="005649A6" w:rsidP="00F52566">
      <w:pPr>
        <w:pStyle w:val="Akapitzlist"/>
        <w:numPr>
          <w:ilvl w:val="0"/>
          <w:numId w:val="40"/>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Podnoszenie świadomości rodziców związanej z właściwym dbaniem o zdrowie fizyczne i psychiczne członków rodziny.</w:t>
      </w:r>
    </w:p>
    <w:p w:rsidR="005649A6" w:rsidRPr="004D7564" w:rsidRDefault="005649A6" w:rsidP="00F52566">
      <w:pPr>
        <w:pStyle w:val="Akapitzlist"/>
        <w:numPr>
          <w:ilvl w:val="0"/>
          <w:numId w:val="40"/>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Wskazywanie możliwości podejmowania leczenia w specjalistycznych ośrodkach np. leczenie alkoholizmu.</w:t>
      </w:r>
    </w:p>
    <w:p w:rsidR="005649A6" w:rsidRPr="004D7564" w:rsidRDefault="005649A6" w:rsidP="00F52566">
      <w:pPr>
        <w:pStyle w:val="Akapitzlist"/>
        <w:numPr>
          <w:ilvl w:val="0"/>
          <w:numId w:val="40"/>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 xml:space="preserve">Opieka lekarska i poradnictwo w rodzinach zastępczych oraz w placówkach opiekuńczo wychowawczych. </w:t>
      </w:r>
    </w:p>
    <w:p w:rsidR="005649A6" w:rsidRPr="004D7564" w:rsidRDefault="005649A6" w:rsidP="00F52566">
      <w:pPr>
        <w:pStyle w:val="Akapitzlist"/>
        <w:numPr>
          <w:ilvl w:val="0"/>
          <w:numId w:val="40"/>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Badanie dzieci skierowanych do adopcji i kandydatów na rodziców zastępczych.</w:t>
      </w:r>
    </w:p>
    <w:p w:rsidR="005649A6" w:rsidRPr="0065731E" w:rsidRDefault="005649A6" w:rsidP="00F52566">
      <w:pPr>
        <w:pStyle w:val="Akapitzlist"/>
        <w:numPr>
          <w:ilvl w:val="0"/>
          <w:numId w:val="17"/>
        </w:numPr>
        <w:spacing w:line="360" w:lineRule="auto"/>
        <w:jc w:val="both"/>
        <w:rPr>
          <w:rFonts w:ascii="Times New Roman" w:hAnsi="Times New Roman" w:cs="Times New Roman"/>
          <w:b/>
          <w:sz w:val="24"/>
          <w:szCs w:val="24"/>
        </w:rPr>
      </w:pPr>
      <w:r w:rsidRPr="0065731E">
        <w:rPr>
          <w:rFonts w:ascii="Times New Roman" w:hAnsi="Times New Roman" w:cs="Times New Roman"/>
          <w:b/>
          <w:sz w:val="24"/>
          <w:szCs w:val="24"/>
        </w:rPr>
        <w:t>Podejmowanie działań na rzecz powrotu dziecka do rodziny naturalnej.</w:t>
      </w:r>
    </w:p>
    <w:p w:rsidR="005649A6" w:rsidRPr="004D7564" w:rsidRDefault="005649A6" w:rsidP="00F52566">
      <w:pPr>
        <w:pStyle w:val="Akapitzlist"/>
        <w:numPr>
          <w:ilvl w:val="0"/>
          <w:numId w:val="41"/>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Ocena sytuacji dziecka w domu rodzinnym i rodzinie zastępczej.</w:t>
      </w:r>
    </w:p>
    <w:p w:rsidR="005649A6" w:rsidRPr="004D7564" w:rsidRDefault="005649A6" w:rsidP="00F52566">
      <w:pPr>
        <w:pStyle w:val="Akapitzlist"/>
        <w:numPr>
          <w:ilvl w:val="0"/>
          <w:numId w:val="41"/>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Współpraca z instytucjami i podmiotami wspierającymi funkcje opiekuńczo wychowawcze rodziny .</w:t>
      </w:r>
    </w:p>
    <w:p w:rsidR="005649A6" w:rsidRDefault="005649A6" w:rsidP="005649A6">
      <w:pPr>
        <w:spacing w:line="360" w:lineRule="auto"/>
        <w:jc w:val="both"/>
        <w:rPr>
          <w:rFonts w:ascii="Times New Roman" w:hAnsi="Times New Roman" w:cs="Times New Roman"/>
          <w:sz w:val="24"/>
          <w:szCs w:val="24"/>
        </w:rPr>
      </w:pPr>
    </w:p>
    <w:p w:rsidR="005649A6" w:rsidRPr="003334D6" w:rsidRDefault="005649A6" w:rsidP="005649A6">
      <w:pPr>
        <w:spacing w:line="360" w:lineRule="auto"/>
        <w:jc w:val="both"/>
        <w:rPr>
          <w:rFonts w:ascii="Times New Roman" w:hAnsi="Times New Roman" w:cs="Times New Roman"/>
          <w:sz w:val="24"/>
          <w:szCs w:val="24"/>
        </w:rPr>
      </w:pPr>
    </w:p>
    <w:p w:rsidR="005649A6" w:rsidRPr="003334D6" w:rsidRDefault="005649A6" w:rsidP="005649A6">
      <w:pPr>
        <w:spacing w:line="360" w:lineRule="auto"/>
        <w:jc w:val="center"/>
        <w:rPr>
          <w:rFonts w:ascii="Times New Roman" w:hAnsi="Times New Roman" w:cs="Times New Roman"/>
          <w:b/>
          <w:color w:val="FF0000"/>
          <w:sz w:val="24"/>
          <w:szCs w:val="24"/>
        </w:rPr>
      </w:pPr>
      <w:r w:rsidRPr="003334D6">
        <w:rPr>
          <w:rFonts w:ascii="Times New Roman" w:hAnsi="Times New Roman" w:cs="Times New Roman"/>
          <w:b/>
          <w:color w:val="FF0000"/>
          <w:sz w:val="24"/>
          <w:szCs w:val="24"/>
        </w:rPr>
        <w:lastRenderedPageBreak/>
        <w:t>PLACÓWKI OŚWIATOWE</w:t>
      </w:r>
    </w:p>
    <w:p w:rsidR="005649A6" w:rsidRPr="003334D6" w:rsidRDefault="005649A6" w:rsidP="005649A6">
      <w:pPr>
        <w:spacing w:line="360" w:lineRule="auto"/>
        <w:jc w:val="both"/>
        <w:rPr>
          <w:rFonts w:ascii="Times New Roman" w:hAnsi="Times New Roman" w:cs="Times New Roman"/>
          <w:b/>
          <w:sz w:val="24"/>
          <w:szCs w:val="24"/>
        </w:rPr>
      </w:pPr>
      <w:r>
        <w:rPr>
          <w:rFonts w:ascii="Times New Roman" w:hAnsi="Times New Roman" w:cs="Times New Roman"/>
          <w:b/>
          <w:sz w:val="24"/>
          <w:szCs w:val="24"/>
        </w:rPr>
        <w:t>Cel główny</w:t>
      </w:r>
      <w:r w:rsidRPr="003334D6">
        <w:rPr>
          <w:rFonts w:ascii="Times New Roman" w:hAnsi="Times New Roman" w:cs="Times New Roman"/>
          <w:b/>
          <w:sz w:val="24"/>
          <w:szCs w:val="24"/>
        </w:rPr>
        <w:t xml:space="preserve">: </w:t>
      </w:r>
      <w:r w:rsidRPr="005F1266">
        <w:rPr>
          <w:rFonts w:ascii="Times New Roman" w:hAnsi="Times New Roman" w:cs="Times New Roman"/>
          <w:b/>
          <w:sz w:val="24"/>
          <w:szCs w:val="24"/>
        </w:rPr>
        <w:t>Stworzenie systemu wspierania rodzin przeżywających trudności w wypełnianiu funkcji opiekuńczo wychowawc</w:t>
      </w:r>
      <w:r>
        <w:rPr>
          <w:rFonts w:ascii="Times New Roman" w:hAnsi="Times New Roman" w:cs="Times New Roman"/>
          <w:b/>
          <w:sz w:val="24"/>
          <w:szCs w:val="24"/>
        </w:rPr>
        <w:t>zych na terenie Gminy Cieszanów.</w:t>
      </w:r>
    </w:p>
    <w:p w:rsidR="005649A6" w:rsidRPr="00C217DE" w:rsidRDefault="005649A6" w:rsidP="005649A6">
      <w:pPr>
        <w:spacing w:line="360" w:lineRule="auto"/>
        <w:jc w:val="both"/>
        <w:rPr>
          <w:rFonts w:ascii="Times New Roman" w:hAnsi="Times New Roman" w:cs="Times New Roman"/>
          <w:b/>
          <w:sz w:val="24"/>
          <w:szCs w:val="24"/>
        </w:rPr>
      </w:pPr>
      <w:r w:rsidRPr="00C217DE">
        <w:rPr>
          <w:rFonts w:ascii="Times New Roman" w:hAnsi="Times New Roman" w:cs="Times New Roman"/>
          <w:b/>
          <w:sz w:val="24"/>
          <w:szCs w:val="24"/>
        </w:rPr>
        <w:t xml:space="preserve">Cele szczegółowe: </w:t>
      </w:r>
    </w:p>
    <w:p w:rsidR="005649A6" w:rsidRPr="0065731E" w:rsidRDefault="005649A6" w:rsidP="00F52566">
      <w:pPr>
        <w:pStyle w:val="Akapitzlist"/>
        <w:numPr>
          <w:ilvl w:val="0"/>
          <w:numId w:val="18"/>
        </w:numPr>
        <w:spacing w:line="360" w:lineRule="auto"/>
        <w:jc w:val="both"/>
        <w:rPr>
          <w:rFonts w:ascii="Times New Roman" w:hAnsi="Times New Roman" w:cs="Times New Roman"/>
          <w:b/>
          <w:sz w:val="24"/>
          <w:szCs w:val="24"/>
        </w:rPr>
      </w:pPr>
      <w:r w:rsidRPr="0065731E">
        <w:rPr>
          <w:rFonts w:ascii="Times New Roman" w:hAnsi="Times New Roman" w:cs="Times New Roman"/>
          <w:b/>
          <w:sz w:val="24"/>
          <w:szCs w:val="24"/>
        </w:rPr>
        <w:t>Podejmowanie działań profilaktycznych sprzyjających umacnianiu rodziny .</w:t>
      </w:r>
    </w:p>
    <w:p w:rsidR="005649A6" w:rsidRPr="004D7564" w:rsidRDefault="005649A6" w:rsidP="00F52566">
      <w:pPr>
        <w:pStyle w:val="Akapitzlist"/>
        <w:numPr>
          <w:ilvl w:val="0"/>
          <w:numId w:val="42"/>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Promowanie rodzinnej integracji .</w:t>
      </w:r>
    </w:p>
    <w:p w:rsidR="005649A6" w:rsidRPr="004D7564" w:rsidRDefault="005649A6" w:rsidP="00F52566">
      <w:pPr>
        <w:pStyle w:val="Akapitzlist"/>
        <w:numPr>
          <w:ilvl w:val="0"/>
          <w:numId w:val="42"/>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 xml:space="preserve">Upowszechnianie pozytywnych wzorców funkcjonowania rodziny. </w:t>
      </w:r>
    </w:p>
    <w:p w:rsidR="005649A6" w:rsidRPr="004D7564" w:rsidRDefault="005649A6" w:rsidP="00F52566">
      <w:pPr>
        <w:pStyle w:val="Akapitzlist"/>
        <w:numPr>
          <w:ilvl w:val="0"/>
          <w:numId w:val="42"/>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Kształtowanie prawidłowych postaw rodzicielskich .</w:t>
      </w:r>
    </w:p>
    <w:p w:rsidR="005649A6" w:rsidRPr="004D7564" w:rsidRDefault="005649A6" w:rsidP="00F52566">
      <w:pPr>
        <w:pStyle w:val="Akapitzlist"/>
        <w:numPr>
          <w:ilvl w:val="0"/>
          <w:numId w:val="42"/>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Psychoedukacja – wsparcie pedagogiczne i psychologiczne dla rodziców i dzieci.</w:t>
      </w:r>
    </w:p>
    <w:p w:rsidR="005649A6" w:rsidRPr="004D7564" w:rsidRDefault="005649A6" w:rsidP="00F52566">
      <w:pPr>
        <w:pStyle w:val="Akapitzlist"/>
        <w:numPr>
          <w:ilvl w:val="0"/>
          <w:numId w:val="42"/>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Współpraca z rodzinami – pomoc w rozwiązywaniu problemów i trudności bieżących, korygowanie negatywnych zjawisk, wizyty w domu ucznia.</w:t>
      </w:r>
    </w:p>
    <w:p w:rsidR="005649A6" w:rsidRPr="004D7564" w:rsidRDefault="005649A6" w:rsidP="00F52566">
      <w:pPr>
        <w:pStyle w:val="Akapitzlist"/>
        <w:numPr>
          <w:ilvl w:val="0"/>
          <w:numId w:val="42"/>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 xml:space="preserve">Organizacja pomocy dzieciom z najuboższych rodzin. </w:t>
      </w:r>
    </w:p>
    <w:p w:rsidR="005649A6" w:rsidRPr="004D7564" w:rsidRDefault="005649A6" w:rsidP="00F52566">
      <w:pPr>
        <w:pStyle w:val="Akapitzlist"/>
        <w:numPr>
          <w:ilvl w:val="0"/>
          <w:numId w:val="42"/>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Współpraca z instytucjami i podmiotami wspierającymi funkcje opiekuńczo wychowawcze rodziny.</w:t>
      </w:r>
    </w:p>
    <w:p w:rsidR="005649A6" w:rsidRPr="0065731E" w:rsidRDefault="005649A6" w:rsidP="00F52566">
      <w:pPr>
        <w:pStyle w:val="Akapitzlist"/>
        <w:numPr>
          <w:ilvl w:val="0"/>
          <w:numId w:val="18"/>
        </w:numPr>
        <w:spacing w:line="360" w:lineRule="auto"/>
        <w:jc w:val="both"/>
        <w:rPr>
          <w:rFonts w:ascii="Times New Roman" w:hAnsi="Times New Roman" w:cs="Times New Roman"/>
          <w:b/>
          <w:sz w:val="24"/>
          <w:szCs w:val="24"/>
        </w:rPr>
      </w:pPr>
      <w:r w:rsidRPr="0065731E">
        <w:rPr>
          <w:rFonts w:ascii="Times New Roman" w:hAnsi="Times New Roman" w:cs="Times New Roman"/>
          <w:b/>
          <w:sz w:val="24"/>
          <w:szCs w:val="24"/>
        </w:rPr>
        <w:t>Wspieranie rodzin dysfunkcyjnych.</w:t>
      </w:r>
    </w:p>
    <w:p w:rsidR="005649A6" w:rsidRPr="004D7564" w:rsidRDefault="005649A6" w:rsidP="00F52566">
      <w:pPr>
        <w:pStyle w:val="Akapitzlist"/>
        <w:numPr>
          <w:ilvl w:val="0"/>
          <w:numId w:val="43"/>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 xml:space="preserve">Monitoring i rozwiązywanie bieżących problemów wychowawczych </w:t>
      </w:r>
      <w:proofErr w:type="spellStart"/>
      <w:r w:rsidRPr="004D7564">
        <w:rPr>
          <w:rFonts w:ascii="Times New Roman" w:hAnsi="Times New Roman" w:cs="Times New Roman"/>
          <w:sz w:val="24"/>
          <w:szCs w:val="24"/>
        </w:rPr>
        <w:t>dzieci.Pomoc</w:t>
      </w:r>
      <w:proofErr w:type="spellEnd"/>
      <w:r w:rsidRPr="004D7564">
        <w:rPr>
          <w:rFonts w:ascii="Times New Roman" w:hAnsi="Times New Roman" w:cs="Times New Roman"/>
          <w:sz w:val="24"/>
          <w:szCs w:val="24"/>
        </w:rPr>
        <w:t xml:space="preserve"> dzieciom w rodzinie zagrożonej kryzysem lub przemocą.</w:t>
      </w:r>
    </w:p>
    <w:p w:rsidR="005649A6" w:rsidRPr="004D7564" w:rsidRDefault="005649A6" w:rsidP="00F52566">
      <w:pPr>
        <w:pStyle w:val="Akapitzlist"/>
        <w:numPr>
          <w:ilvl w:val="0"/>
          <w:numId w:val="43"/>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Pomoc doraźna tj. psychologiczna, pedagogiczna, logopedyczna.</w:t>
      </w:r>
    </w:p>
    <w:p w:rsidR="005649A6" w:rsidRPr="004D7564" w:rsidRDefault="005649A6" w:rsidP="00F52566">
      <w:pPr>
        <w:pStyle w:val="Akapitzlist"/>
        <w:numPr>
          <w:ilvl w:val="0"/>
          <w:numId w:val="43"/>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Kierowanie dzieci do specjalistów celem uzyskania pomocy w rozwiązywaniu sytuacji trudnych.</w:t>
      </w:r>
    </w:p>
    <w:p w:rsidR="005649A6" w:rsidRPr="004D7564" w:rsidRDefault="005649A6" w:rsidP="00F52566">
      <w:pPr>
        <w:pStyle w:val="Akapitzlist"/>
        <w:numPr>
          <w:ilvl w:val="0"/>
          <w:numId w:val="43"/>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Motywowanie do skorzystania z pomocy terapeutycznej w przypadku stwierdzenia problemu uzależnień.</w:t>
      </w:r>
    </w:p>
    <w:p w:rsidR="005649A6" w:rsidRPr="004D7564" w:rsidRDefault="005649A6" w:rsidP="00F52566">
      <w:pPr>
        <w:pStyle w:val="Akapitzlist"/>
        <w:numPr>
          <w:ilvl w:val="0"/>
          <w:numId w:val="43"/>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Mediacje.</w:t>
      </w:r>
    </w:p>
    <w:p w:rsidR="005649A6" w:rsidRPr="004D7564" w:rsidRDefault="005649A6" w:rsidP="004D7564">
      <w:p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Organizowanie pomocy materialnej.</w:t>
      </w:r>
    </w:p>
    <w:p w:rsidR="005649A6" w:rsidRPr="004D7564" w:rsidRDefault="005649A6" w:rsidP="00F52566">
      <w:pPr>
        <w:pStyle w:val="Akapitzlist"/>
        <w:numPr>
          <w:ilvl w:val="0"/>
          <w:numId w:val="44"/>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Współpraca z instytucjami i podmiotami wspierającymi funkcje opiekuńczo wychowawcze.</w:t>
      </w:r>
    </w:p>
    <w:p w:rsidR="005649A6" w:rsidRPr="0065731E" w:rsidRDefault="005649A6" w:rsidP="00F52566">
      <w:pPr>
        <w:pStyle w:val="Akapitzlist"/>
        <w:numPr>
          <w:ilvl w:val="0"/>
          <w:numId w:val="18"/>
        </w:numPr>
        <w:spacing w:line="360" w:lineRule="auto"/>
        <w:jc w:val="both"/>
        <w:rPr>
          <w:rFonts w:ascii="Times New Roman" w:hAnsi="Times New Roman" w:cs="Times New Roman"/>
          <w:b/>
          <w:sz w:val="24"/>
          <w:szCs w:val="24"/>
        </w:rPr>
      </w:pPr>
      <w:r w:rsidRPr="0065731E">
        <w:rPr>
          <w:rFonts w:ascii="Times New Roman" w:hAnsi="Times New Roman" w:cs="Times New Roman"/>
          <w:b/>
          <w:sz w:val="24"/>
          <w:szCs w:val="24"/>
        </w:rPr>
        <w:t>Podejmowanie działań na rzecz powrotu dziecka do rodziny naturalnej.</w:t>
      </w:r>
    </w:p>
    <w:p w:rsidR="005649A6" w:rsidRPr="004D7564" w:rsidRDefault="005649A6" w:rsidP="00F52566">
      <w:pPr>
        <w:pStyle w:val="Akapitzlist"/>
        <w:numPr>
          <w:ilvl w:val="0"/>
          <w:numId w:val="44"/>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Udzielanie emocjonalnego wsparcia rodzicom i dziecku.</w:t>
      </w:r>
    </w:p>
    <w:p w:rsidR="005649A6" w:rsidRPr="004D7564" w:rsidRDefault="005649A6" w:rsidP="00F52566">
      <w:pPr>
        <w:pStyle w:val="Akapitzlist"/>
        <w:numPr>
          <w:ilvl w:val="0"/>
          <w:numId w:val="44"/>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Praca z rodzicami dziecka koncentrująca się na niwelowaniu przyczyn sytuacji patologicznych.</w:t>
      </w:r>
    </w:p>
    <w:p w:rsidR="005649A6" w:rsidRPr="004D7564" w:rsidRDefault="005649A6" w:rsidP="00F52566">
      <w:pPr>
        <w:pStyle w:val="Akapitzlist"/>
        <w:numPr>
          <w:ilvl w:val="0"/>
          <w:numId w:val="44"/>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Współpraca z opiekunami  - rodzinami zastępczymi.</w:t>
      </w:r>
    </w:p>
    <w:p w:rsidR="005649A6" w:rsidRPr="004D7564" w:rsidRDefault="005649A6" w:rsidP="00F52566">
      <w:pPr>
        <w:pStyle w:val="Akapitzlist"/>
        <w:numPr>
          <w:ilvl w:val="0"/>
          <w:numId w:val="44"/>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Dodatkowe zajęcia wyrównawczo – dydaktyczne.</w:t>
      </w:r>
    </w:p>
    <w:p w:rsidR="005649A6" w:rsidRPr="004D7564" w:rsidRDefault="005649A6" w:rsidP="00F52566">
      <w:pPr>
        <w:pStyle w:val="Akapitzlist"/>
        <w:numPr>
          <w:ilvl w:val="0"/>
          <w:numId w:val="44"/>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lastRenderedPageBreak/>
        <w:t>Współpraca z instytucjami i podmiotami wspierającymi funkcje opiekuńczo wychowawcze rodziny.</w:t>
      </w:r>
    </w:p>
    <w:p w:rsidR="005649A6" w:rsidRPr="004D7564" w:rsidRDefault="005649A6" w:rsidP="00F52566">
      <w:pPr>
        <w:pStyle w:val="Akapitzlist"/>
        <w:numPr>
          <w:ilvl w:val="0"/>
          <w:numId w:val="44"/>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Monitorowanie dalszych losów dziecka i pomoc w uregulowaniu jego sytuacji prawnej.</w:t>
      </w:r>
    </w:p>
    <w:p w:rsidR="005649A6" w:rsidRPr="004D7564" w:rsidRDefault="005649A6" w:rsidP="00F52566">
      <w:pPr>
        <w:pStyle w:val="Akapitzlist"/>
        <w:numPr>
          <w:ilvl w:val="0"/>
          <w:numId w:val="44"/>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Mediacje z udziałem psychologa.</w:t>
      </w:r>
    </w:p>
    <w:p w:rsidR="005649A6" w:rsidRPr="004D7564" w:rsidRDefault="005649A6" w:rsidP="00F52566">
      <w:pPr>
        <w:pStyle w:val="Akapitzlist"/>
        <w:numPr>
          <w:ilvl w:val="0"/>
          <w:numId w:val="44"/>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Zapraszanie rodziców do udziału w życiu społeczności lokalnej.</w:t>
      </w:r>
    </w:p>
    <w:p w:rsidR="005649A6" w:rsidRPr="003334D6" w:rsidRDefault="005649A6" w:rsidP="005649A6">
      <w:pPr>
        <w:spacing w:line="360" w:lineRule="auto"/>
        <w:jc w:val="both"/>
        <w:rPr>
          <w:rFonts w:ascii="Times New Roman" w:hAnsi="Times New Roman" w:cs="Times New Roman"/>
          <w:sz w:val="24"/>
          <w:szCs w:val="24"/>
        </w:rPr>
      </w:pPr>
    </w:p>
    <w:p w:rsidR="005649A6" w:rsidRPr="003334D6" w:rsidRDefault="005649A6" w:rsidP="005649A6">
      <w:pPr>
        <w:spacing w:line="360" w:lineRule="auto"/>
        <w:jc w:val="center"/>
        <w:rPr>
          <w:rFonts w:ascii="Times New Roman" w:hAnsi="Times New Roman" w:cs="Times New Roman"/>
          <w:b/>
          <w:color w:val="FF0000"/>
          <w:sz w:val="24"/>
          <w:szCs w:val="24"/>
        </w:rPr>
      </w:pPr>
      <w:r w:rsidRPr="003334D6">
        <w:rPr>
          <w:rFonts w:ascii="Times New Roman" w:hAnsi="Times New Roman" w:cs="Times New Roman"/>
          <w:b/>
          <w:color w:val="FF0000"/>
          <w:sz w:val="24"/>
          <w:szCs w:val="24"/>
        </w:rPr>
        <w:t>PORADNIA PSYCHOLOGICZNO – PEDAGOGICZNA</w:t>
      </w:r>
    </w:p>
    <w:p w:rsidR="005649A6" w:rsidRPr="003334D6" w:rsidRDefault="005649A6" w:rsidP="005649A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Cel główny </w:t>
      </w:r>
      <w:r w:rsidRPr="003334D6">
        <w:rPr>
          <w:rFonts w:ascii="Times New Roman" w:hAnsi="Times New Roman" w:cs="Times New Roman"/>
          <w:b/>
          <w:sz w:val="24"/>
          <w:szCs w:val="24"/>
        </w:rPr>
        <w:t xml:space="preserve">: </w:t>
      </w:r>
      <w:r w:rsidRPr="005F1266">
        <w:rPr>
          <w:rFonts w:ascii="Times New Roman" w:hAnsi="Times New Roman" w:cs="Times New Roman"/>
          <w:b/>
          <w:sz w:val="24"/>
          <w:szCs w:val="24"/>
        </w:rPr>
        <w:t>Stworzenie systemu wspierania rodzin przeżywających trudności w wypełnianiu funkcji opiekuńczo wychowawc</w:t>
      </w:r>
      <w:r>
        <w:rPr>
          <w:rFonts w:ascii="Times New Roman" w:hAnsi="Times New Roman" w:cs="Times New Roman"/>
          <w:b/>
          <w:sz w:val="24"/>
          <w:szCs w:val="24"/>
        </w:rPr>
        <w:t>zych na terenie Gminy Cieszanów.</w:t>
      </w:r>
    </w:p>
    <w:p w:rsidR="005649A6" w:rsidRPr="00C217DE" w:rsidRDefault="005649A6" w:rsidP="005649A6">
      <w:pPr>
        <w:spacing w:line="360" w:lineRule="auto"/>
        <w:jc w:val="both"/>
        <w:rPr>
          <w:rFonts w:ascii="Times New Roman" w:hAnsi="Times New Roman" w:cs="Times New Roman"/>
          <w:b/>
          <w:sz w:val="24"/>
          <w:szCs w:val="24"/>
        </w:rPr>
      </w:pPr>
      <w:r w:rsidRPr="00C217DE">
        <w:rPr>
          <w:rFonts w:ascii="Times New Roman" w:hAnsi="Times New Roman" w:cs="Times New Roman"/>
          <w:b/>
          <w:sz w:val="24"/>
          <w:szCs w:val="24"/>
        </w:rPr>
        <w:t>Cele szczegółowe:</w:t>
      </w:r>
    </w:p>
    <w:p w:rsidR="005649A6" w:rsidRPr="0065731E" w:rsidRDefault="005649A6" w:rsidP="00F52566">
      <w:pPr>
        <w:pStyle w:val="Akapitzlist"/>
        <w:numPr>
          <w:ilvl w:val="0"/>
          <w:numId w:val="19"/>
        </w:numPr>
        <w:spacing w:line="360" w:lineRule="auto"/>
        <w:jc w:val="both"/>
        <w:rPr>
          <w:rFonts w:ascii="Times New Roman" w:hAnsi="Times New Roman" w:cs="Times New Roman"/>
          <w:b/>
          <w:sz w:val="24"/>
          <w:szCs w:val="24"/>
        </w:rPr>
      </w:pPr>
      <w:r w:rsidRPr="0065731E">
        <w:rPr>
          <w:rFonts w:ascii="Times New Roman" w:hAnsi="Times New Roman" w:cs="Times New Roman"/>
          <w:b/>
          <w:sz w:val="24"/>
          <w:szCs w:val="24"/>
        </w:rPr>
        <w:t xml:space="preserve">Podejmowanie działań profilaktycznych sprzyjających umacnianiu rodziny. </w:t>
      </w:r>
    </w:p>
    <w:p w:rsidR="005649A6" w:rsidRPr="004D7564" w:rsidRDefault="005649A6" w:rsidP="00F52566">
      <w:pPr>
        <w:pStyle w:val="Akapitzlist"/>
        <w:numPr>
          <w:ilvl w:val="0"/>
          <w:numId w:val="45"/>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Poradnictwo specjalistyczne.</w:t>
      </w:r>
    </w:p>
    <w:p w:rsidR="005649A6" w:rsidRPr="004D7564" w:rsidRDefault="005649A6" w:rsidP="00F52566">
      <w:pPr>
        <w:pStyle w:val="Akapitzlist"/>
        <w:numPr>
          <w:ilvl w:val="0"/>
          <w:numId w:val="45"/>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Warsztaty dla rodziców dzieci w okresie dojrzewania .</w:t>
      </w:r>
    </w:p>
    <w:p w:rsidR="005649A6" w:rsidRPr="004D7564" w:rsidRDefault="005649A6" w:rsidP="00F52566">
      <w:pPr>
        <w:pStyle w:val="Akapitzlist"/>
        <w:numPr>
          <w:ilvl w:val="0"/>
          <w:numId w:val="45"/>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Prelekcje dla rodziców w szkołach i przedszkolach.</w:t>
      </w:r>
    </w:p>
    <w:p w:rsidR="005649A6" w:rsidRPr="004D7564" w:rsidRDefault="005649A6" w:rsidP="00F52566">
      <w:pPr>
        <w:pStyle w:val="Akapitzlist"/>
        <w:numPr>
          <w:ilvl w:val="0"/>
          <w:numId w:val="45"/>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 xml:space="preserve">Warsztaty dla rodziców zwiększające kompetencje rodzicielskie. </w:t>
      </w:r>
    </w:p>
    <w:p w:rsidR="005649A6" w:rsidRPr="0065731E" w:rsidRDefault="005649A6" w:rsidP="00F52566">
      <w:pPr>
        <w:pStyle w:val="Akapitzlist"/>
        <w:numPr>
          <w:ilvl w:val="0"/>
          <w:numId w:val="19"/>
        </w:numPr>
        <w:spacing w:line="360" w:lineRule="auto"/>
        <w:jc w:val="both"/>
        <w:rPr>
          <w:rFonts w:ascii="Times New Roman" w:hAnsi="Times New Roman" w:cs="Times New Roman"/>
          <w:b/>
          <w:sz w:val="24"/>
          <w:szCs w:val="24"/>
        </w:rPr>
      </w:pPr>
      <w:r w:rsidRPr="0065731E">
        <w:rPr>
          <w:rFonts w:ascii="Times New Roman" w:hAnsi="Times New Roman" w:cs="Times New Roman"/>
          <w:b/>
          <w:sz w:val="24"/>
          <w:szCs w:val="24"/>
        </w:rPr>
        <w:t xml:space="preserve">Wspieranie rodzin dysfunkcyjnych. </w:t>
      </w:r>
    </w:p>
    <w:p w:rsidR="005649A6" w:rsidRPr="004D7564" w:rsidRDefault="005649A6" w:rsidP="00F52566">
      <w:pPr>
        <w:pStyle w:val="Akapitzlist"/>
        <w:numPr>
          <w:ilvl w:val="0"/>
          <w:numId w:val="46"/>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 xml:space="preserve">Prowadzenie terapii rodzin. </w:t>
      </w:r>
    </w:p>
    <w:p w:rsidR="005649A6" w:rsidRPr="004D7564" w:rsidRDefault="005649A6" w:rsidP="00F52566">
      <w:pPr>
        <w:pStyle w:val="Akapitzlist"/>
        <w:numPr>
          <w:ilvl w:val="0"/>
          <w:numId w:val="46"/>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 xml:space="preserve">Konsultacje dla rodziców. </w:t>
      </w:r>
    </w:p>
    <w:p w:rsidR="005649A6" w:rsidRPr="004D7564" w:rsidRDefault="005649A6" w:rsidP="00F52566">
      <w:pPr>
        <w:pStyle w:val="Akapitzlist"/>
        <w:numPr>
          <w:ilvl w:val="0"/>
          <w:numId w:val="46"/>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Włączenie rodziców do pracy grupowej w przypadku prowadzenia grupy socjoterapeutycznej dla uczniów klas gimnazjalnych.</w:t>
      </w:r>
    </w:p>
    <w:p w:rsidR="005649A6" w:rsidRPr="0065731E" w:rsidRDefault="005649A6" w:rsidP="00F52566">
      <w:pPr>
        <w:pStyle w:val="Akapitzlist"/>
        <w:numPr>
          <w:ilvl w:val="0"/>
          <w:numId w:val="19"/>
        </w:numPr>
        <w:spacing w:line="360" w:lineRule="auto"/>
        <w:jc w:val="both"/>
        <w:rPr>
          <w:rFonts w:ascii="Times New Roman" w:hAnsi="Times New Roman" w:cs="Times New Roman"/>
          <w:b/>
          <w:sz w:val="24"/>
          <w:szCs w:val="24"/>
        </w:rPr>
      </w:pPr>
      <w:r w:rsidRPr="0065731E">
        <w:rPr>
          <w:rFonts w:ascii="Times New Roman" w:hAnsi="Times New Roman" w:cs="Times New Roman"/>
          <w:b/>
          <w:sz w:val="24"/>
          <w:szCs w:val="24"/>
        </w:rPr>
        <w:t>Podejmowanie działań na rzecz powrotu dziecka do rodziny naturalnej.</w:t>
      </w:r>
    </w:p>
    <w:p w:rsidR="005649A6" w:rsidRPr="004D7564" w:rsidRDefault="005649A6" w:rsidP="00F52566">
      <w:pPr>
        <w:pStyle w:val="Akapitzlist"/>
        <w:numPr>
          <w:ilvl w:val="0"/>
          <w:numId w:val="47"/>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Konsultacje z rodzicami.</w:t>
      </w:r>
    </w:p>
    <w:p w:rsidR="005649A6" w:rsidRPr="003334D6" w:rsidRDefault="005649A6" w:rsidP="005649A6">
      <w:pPr>
        <w:pStyle w:val="Akapitzlist"/>
        <w:spacing w:line="360" w:lineRule="auto"/>
        <w:ind w:left="1440"/>
        <w:jc w:val="both"/>
        <w:rPr>
          <w:rFonts w:ascii="Times New Roman" w:hAnsi="Times New Roman" w:cs="Times New Roman"/>
          <w:sz w:val="24"/>
          <w:szCs w:val="24"/>
        </w:rPr>
      </w:pPr>
    </w:p>
    <w:p w:rsidR="004D7564" w:rsidRDefault="004D7564" w:rsidP="005649A6">
      <w:pPr>
        <w:spacing w:line="360" w:lineRule="auto"/>
        <w:jc w:val="center"/>
        <w:rPr>
          <w:rFonts w:ascii="Times New Roman" w:hAnsi="Times New Roman" w:cs="Times New Roman"/>
          <w:b/>
          <w:color w:val="FF0000"/>
          <w:sz w:val="24"/>
          <w:szCs w:val="24"/>
        </w:rPr>
      </w:pPr>
    </w:p>
    <w:p w:rsidR="004D7564" w:rsidRDefault="004D7564" w:rsidP="005649A6">
      <w:pPr>
        <w:spacing w:line="360" w:lineRule="auto"/>
        <w:jc w:val="center"/>
        <w:rPr>
          <w:rFonts w:ascii="Times New Roman" w:hAnsi="Times New Roman" w:cs="Times New Roman"/>
          <w:b/>
          <w:color w:val="FF0000"/>
          <w:sz w:val="24"/>
          <w:szCs w:val="24"/>
        </w:rPr>
      </w:pPr>
    </w:p>
    <w:p w:rsidR="005649A6" w:rsidRPr="003334D6" w:rsidRDefault="005649A6" w:rsidP="005649A6">
      <w:pPr>
        <w:spacing w:line="360" w:lineRule="auto"/>
        <w:jc w:val="center"/>
        <w:rPr>
          <w:rFonts w:ascii="Times New Roman" w:hAnsi="Times New Roman" w:cs="Times New Roman"/>
          <w:b/>
          <w:color w:val="FF0000"/>
          <w:sz w:val="24"/>
          <w:szCs w:val="24"/>
        </w:rPr>
      </w:pPr>
      <w:r w:rsidRPr="003334D6">
        <w:rPr>
          <w:rFonts w:ascii="Times New Roman" w:hAnsi="Times New Roman" w:cs="Times New Roman"/>
          <w:b/>
          <w:color w:val="FF0000"/>
          <w:sz w:val="24"/>
          <w:szCs w:val="24"/>
        </w:rPr>
        <w:t xml:space="preserve">URZĄD </w:t>
      </w:r>
      <w:r>
        <w:rPr>
          <w:rFonts w:ascii="Times New Roman" w:hAnsi="Times New Roman" w:cs="Times New Roman"/>
          <w:b/>
          <w:color w:val="FF0000"/>
          <w:sz w:val="24"/>
          <w:szCs w:val="24"/>
        </w:rPr>
        <w:t xml:space="preserve">MIASTA I </w:t>
      </w:r>
      <w:r w:rsidRPr="003334D6">
        <w:rPr>
          <w:rFonts w:ascii="Times New Roman" w:hAnsi="Times New Roman" w:cs="Times New Roman"/>
          <w:b/>
          <w:color w:val="FF0000"/>
          <w:sz w:val="24"/>
          <w:szCs w:val="24"/>
        </w:rPr>
        <w:t xml:space="preserve">GMINY </w:t>
      </w:r>
      <w:r>
        <w:rPr>
          <w:rFonts w:ascii="Times New Roman" w:hAnsi="Times New Roman" w:cs="Times New Roman"/>
          <w:b/>
          <w:color w:val="FF0000"/>
          <w:sz w:val="24"/>
          <w:szCs w:val="24"/>
        </w:rPr>
        <w:t>CIESZANÓW</w:t>
      </w:r>
    </w:p>
    <w:p w:rsidR="005649A6" w:rsidRPr="003334D6" w:rsidRDefault="005649A6" w:rsidP="005649A6">
      <w:pPr>
        <w:spacing w:line="360" w:lineRule="auto"/>
        <w:jc w:val="both"/>
        <w:rPr>
          <w:rFonts w:ascii="Times New Roman" w:hAnsi="Times New Roman" w:cs="Times New Roman"/>
          <w:b/>
          <w:sz w:val="24"/>
          <w:szCs w:val="24"/>
        </w:rPr>
      </w:pPr>
      <w:r>
        <w:rPr>
          <w:rFonts w:ascii="Times New Roman" w:hAnsi="Times New Roman" w:cs="Times New Roman"/>
          <w:b/>
          <w:sz w:val="24"/>
          <w:szCs w:val="24"/>
        </w:rPr>
        <w:t>Cel główny</w:t>
      </w:r>
      <w:r w:rsidRPr="003334D6">
        <w:rPr>
          <w:rFonts w:ascii="Times New Roman" w:hAnsi="Times New Roman" w:cs="Times New Roman"/>
          <w:b/>
          <w:sz w:val="24"/>
          <w:szCs w:val="24"/>
        </w:rPr>
        <w:t xml:space="preserve">:  </w:t>
      </w:r>
      <w:r w:rsidRPr="005F1266">
        <w:rPr>
          <w:rFonts w:ascii="Times New Roman" w:hAnsi="Times New Roman" w:cs="Times New Roman"/>
          <w:b/>
          <w:sz w:val="24"/>
          <w:szCs w:val="24"/>
        </w:rPr>
        <w:t>Stworzenie systemu wspierania rodzin przeżywających trudności w wypełnianiu funkcji opiekuńczo wychowawc</w:t>
      </w:r>
      <w:r>
        <w:rPr>
          <w:rFonts w:ascii="Times New Roman" w:hAnsi="Times New Roman" w:cs="Times New Roman"/>
          <w:b/>
          <w:sz w:val="24"/>
          <w:szCs w:val="24"/>
        </w:rPr>
        <w:t>zych na terenie Gminy Cieszanów.</w:t>
      </w:r>
    </w:p>
    <w:p w:rsidR="005649A6" w:rsidRDefault="005649A6" w:rsidP="005649A6">
      <w:pPr>
        <w:spacing w:line="360" w:lineRule="auto"/>
        <w:jc w:val="both"/>
        <w:rPr>
          <w:rFonts w:ascii="Times New Roman" w:hAnsi="Times New Roman" w:cs="Times New Roman"/>
          <w:b/>
          <w:sz w:val="24"/>
          <w:szCs w:val="24"/>
        </w:rPr>
      </w:pPr>
      <w:r w:rsidRPr="00C217DE">
        <w:rPr>
          <w:rFonts w:ascii="Times New Roman" w:hAnsi="Times New Roman" w:cs="Times New Roman"/>
          <w:b/>
          <w:sz w:val="24"/>
          <w:szCs w:val="24"/>
        </w:rPr>
        <w:t>Cele szczegółowe:</w:t>
      </w:r>
    </w:p>
    <w:p w:rsidR="005649A6" w:rsidRPr="00D5622E" w:rsidRDefault="005649A6" w:rsidP="00F52566">
      <w:pPr>
        <w:pStyle w:val="Akapitzlist"/>
        <w:numPr>
          <w:ilvl w:val="0"/>
          <w:numId w:val="23"/>
        </w:numPr>
        <w:spacing w:line="360" w:lineRule="auto"/>
        <w:jc w:val="both"/>
        <w:rPr>
          <w:rFonts w:ascii="Times New Roman" w:hAnsi="Times New Roman" w:cs="Times New Roman"/>
          <w:b/>
          <w:sz w:val="24"/>
          <w:szCs w:val="24"/>
        </w:rPr>
      </w:pPr>
      <w:r w:rsidRPr="00D5622E">
        <w:rPr>
          <w:rFonts w:ascii="Times New Roman" w:hAnsi="Times New Roman" w:cs="Times New Roman"/>
          <w:sz w:val="24"/>
          <w:szCs w:val="24"/>
        </w:rPr>
        <w:lastRenderedPageBreak/>
        <w:t xml:space="preserve">Podejmowanie działań profilaktycznych sprzyjających umacnianiu rodziny. </w:t>
      </w:r>
    </w:p>
    <w:p w:rsidR="005649A6" w:rsidRPr="004D7564" w:rsidRDefault="005649A6" w:rsidP="00F52566">
      <w:pPr>
        <w:pStyle w:val="Akapitzlist"/>
        <w:numPr>
          <w:ilvl w:val="0"/>
          <w:numId w:val="47"/>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 xml:space="preserve">Prowadzenie placówek wsparcia dziennego na terenie gminy Cieszanów. </w:t>
      </w:r>
    </w:p>
    <w:p w:rsidR="005649A6" w:rsidRPr="004D7564" w:rsidRDefault="005649A6" w:rsidP="00F52566">
      <w:pPr>
        <w:pStyle w:val="Akapitzlist"/>
        <w:numPr>
          <w:ilvl w:val="0"/>
          <w:numId w:val="47"/>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 xml:space="preserve">Realizacja </w:t>
      </w:r>
      <w:r w:rsidRPr="004D7564">
        <w:rPr>
          <w:rFonts w:ascii="Times New Roman" w:hAnsi="Times New Roman" w:cs="Times New Roman"/>
          <w:i/>
          <w:sz w:val="24"/>
          <w:szCs w:val="24"/>
          <w:u w:val="single"/>
        </w:rPr>
        <w:t>Karty Dużej Rodziny.</w:t>
      </w:r>
    </w:p>
    <w:p w:rsidR="005649A6" w:rsidRPr="004D7564" w:rsidRDefault="005649A6" w:rsidP="00F52566">
      <w:pPr>
        <w:pStyle w:val="Akapitzlist"/>
        <w:numPr>
          <w:ilvl w:val="0"/>
          <w:numId w:val="47"/>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Pomoc materialna dla uczniów w celu zmniejszenia różnic w dostępie do edukacji - pokonywania barier dostępu do edukacji wynikających z trudnej sytuacji finansowej rodziny ucznia.</w:t>
      </w:r>
    </w:p>
    <w:p w:rsidR="005649A6" w:rsidRPr="004D7564" w:rsidRDefault="005649A6" w:rsidP="00F52566">
      <w:pPr>
        <w:pStyle w:val="Akapitzlist"/>
        <w:numPr>
          <w:ilvl w:val="0"/>
          <w:numId w:val="47"/>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Ulgi i uprawnienia dla rodziców dzieci przebywających w przedszkolach prowadzonych przez gminę.</w:t>
      </w:r>
    </w:p>
    <w:p w:rsidR="005649A6" w:rsidRPr="004D7564" w:rsidRDefault="005649A6" w:rsidP="00F52566">
      <w:pPr>
        <w:pStyle w:val="Akapitzlist"/>
        <w:numPr>
          <w:ilvl w:val="0"/>
          <w:numId w:val="47"/>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Ulgi i uprawnienia dla rodzin wielodzietnych w zakresie gospodarowania odpadami komunalnymi.</w:t>
      </w:r>
    </w:p>
    <w:p w:rsidR="005649A6" w:rsidRPr="003334D6" w:rsidRDefault="005649A6" w:rsidP="005649A6">
      <w:pPr>
        <w:spacing w:line="360" w:lineRule="auto"/>
        <w:jc w:val="center"/>
        <w:rPr>
          <w:rFonts w:ascii="Times New Roman" w:hAnsi="Times New Roman" w:cs="Times New Roman"/>
          <w:b/>
          <w:color w:val="FF0000"/>
          <w:sz w:val="24"/>
          <w:szCs w:val="24"/>
        </w:rPr>
      </w:pPr>
      <w:r w:rsidRPr="003334D6">
        <w:rPr>
          <w:rFonts w:ascii="Times New Roman" w:hAnsi="Times New Roman" w:cs="Times New Roman"/>
          <w:b/>
          <w:color w:val="FF0000"/>
          <w:sz w:val="24"/>
          <w:szCs w:val="24"/>
        </w:rPr>
        <w:t>ZESPÓŁ KURATORSKIEJ SŁUŻBY SĄDOWEJ</w:t>
      </w:r>
    </w:p>
    <w:p w:rsidR="005649A6" w:rsidRDefault="005649A6" w:rsidP="005649A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Cel główny </w:t>
      </w:r>
      <w:r w:rsidRPr="003334D6">
        <w:rPr>
          <w:rFonts w:ascii="Times New Roman" w:hAnsi="Times New Roman" w:cs="Times New Roman"/>
          <w:b/>
          <w:sz w:val="24"/>
          <w:szCs w:val="24"/>
        </w:rPr>
        <w:t xml:space="preserve">: </w:t>
      </w:r>
      <w:r w:rsidRPr="005F1266">
        <w:rPr>
          <w:rFonts w:ascii="Times New Roman" w:hAnsi="Times New Roman" w:cs="Times New Roman"/>
          <w:b/>
          <w:sz w:val="24"/>
          <w:szCs w:val="24"/>
        </w:rPr>
        <w:t>Stworzenie systemu wspierania rodzin przeżywających trudności w wypełnianiu funkcji opiekuńczo wychowawc</w:t>
      </w:r>
      <w:r>
        <w:rPr>
          <w:rFonts w:ascii="Times New Roman" w:hAnsi="Times New Roman" w:cs="Times New Roman"/>
          <w:b/>
          <w:sz w:val="24"/>
          <w:szCs w:val="24"/>
        </w:rPr>
        <w:t>zych na terenie Gminy Cieszanów.</w:t>
      </w:r>
    </w:p>
    <w:p w:rsidR="005649A6" w:rsidRDefault="005649A6" w:rsidP="005649A6">
      <w:pPr>
        <w:spacing w:line="360" w:lineRule="auto"/>
        <w:jc w:val="both"/>
        <w:rPr>
          <w:rFonts w:ascii="Times New Roman" w:hAnsi="Times New Roman" w:cs="Times New Roman"/>
          <w:b/>
          <w:sz w:val="24"/>
          <w:szCs w:val="24"/>
        </w:rPr>
      </w:pPr>
      <w:r w:rsidRPr="00C217DE">
        <w:rPr>
          <w:rFonts w:ascii="Times New Roman" w:hAnsi="Times New Roman" w:cs="Times New Roman"/>
          <w:b/>
          <w:sz w:val="24"/>
          <w:szCs w:val="24"/>
        </w:rPr>
        <w:t xml:space="preserve">Cele szczegółowe: </w:t>
      </w:r>
    </w:p>
    <w:p w:rsidR="005649A6" w:rsidRPr="0065731E" w:rsidRDefault="005649A6" w:rsidP="00F52566">
      <w:pPr>
        <w:pStyle w:val="Akapitzlist"/>
        <w:numPr>
          <w:ilvl w:val="0"/>
          <w:numId w:val="20"/>
        </w:numPr>
        <w:spacing w:line="360" w:lineRule="auto"/>
        <w:jc w:val="both"/>
        <w:rPr>
          <w:rFonts w:ascii="Times New Roman" w:hAnsi="Times New Roman" w:cs="Times New Roman"/>
          <w:b/>
          <w:sz w:val="24"/>
          <w:szCs w:val="24"/>
        </w:rPr>
      </w:pPr>
      <w:r w:rsidRPr="0065731E">
        <w:rPr>
          <w:rFonts w:ascii="Times New Roman" w:hAnsi="Times New Roman" w:cs="Times New Roman"/>
          <w:b/>
          <w:sz w:val="24"/>
          <w:szCs w:val="24"/>
        </w:rPr>
        <w:t>Podejmowanie działań profilaktycznych sprzyjających umacnianiu rodziny.</w:t>
      </w:r>
    </w:p>
    <w:p w:rsidR="005649A6" w:rsidRPr="004D7564" w:rsidRDefault="005649A6" w:rsidP="00F52566">
      <w:pPr>
        <w:pStyle w:val="Akapitzlist"/>
        <w:numPr>
          <w:ilvl w:val="0"/>
          <w:numId w:val="48"/>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 xml:space="preserve">Prowadzenie współpracy z policją, pracownikami socjalnymi, asystentami rodzin. </w:t>
      </w:r>
    </w:p>
    <w:p w:rsidR="005649A6" w:rsidRPr="004D7564" w:rsidRDefault="005649A6" w:rsidP="00F52566">
      <w:pPr>
        <w:pStyle w:val="Akapitzlist"/>
        <w:numPr>
          <w:ilvl w:val="0"/>
          <w:numId w:val="48"/>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 xml:space="preserve">Organizowanie wraz z pedagogami szkolnymi na terenie szkół spotkań z uczniami a nawet ich rodzicami. </w:t>
      </w:r>
    </w:p>
    <w:p w:rsidR="005649A6" w:rsidRPr="0065731E" w:rsidRDefault="005649A6" w:rsidP="00F52566">
      <w:pPr>
        <w:pStyle w:val="Akapitzlist"/>
        <w:numPr>
          <w:ilvl w:val="0"/>
          <w:numId w:val="20"/>
        </w:numPr>
        <w:spacing w:line="360" w:lineRule="auto"/>
        <w:jc w:val="both"/>
        <w:rPr>
          <w:rFonts w:ascii="Times New Roman" w:hAnsi="Times New Roman" w:cs="Times New Roman"/>
          <w:b/>
          <w:sz w:val="24"/>
          <w:szCs w:val="24"/>
        </w:rPr>
      </w:pPr>
      <w:r w:rsidRPr="0065731E">
        <w:rPr>
          <w:rFonts w:ascii="Times New Roman" w:hAnsi="Times New Roman" w:cs="Times New Roman"/>
          <w:b/>
          <w:sz w:val="24"/>
          <w:szCs w:val="24"/>
        </w:rPr>
        <w:t>Wspieranie rodzin dysfunkcyjnych .</w:t>
      </w:r>
    </w:p>
    <w:p w:rsidR="005649A6" w:rsidRPr="004D7564" w:rsidRDefault="005649A6" w:rsidP="00F52566">
      <w:pPr>
        <w:pStyle w:val="Akapitzlist"/>
        <w:numPr>
          <w:ilvl w:val="0"/>
          <w:numId w:val="49"/>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Kierowanie do instytucji udzielających pomocy.</w:t>
      </w:r>
    </w:p>
    <w:p w:rsidR="005649A6" w:rsidRPr="004D7564" w:rsidRDefault="005649A6" w:rsidP="00F52566">
      <w:pPr>
        <w:pStyle w:val="Akapitzlist"/>
        <w:numPr>
          <w:ilvl w:val="0"/>
          <w:numId w:val="49"/>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Prowadzenie nadzoru nad rodzinami, udzielanie pomocy w wychowaniu małoletnich.</w:t>
      </w:r>
    </w:p>
    <w:p w:rsidR="005649A6" w:rsidRPr="004D7564" w:rsidRDefault="005649A6" w:rsidP="00F52566">
      <w:pPr>
        <w:pStyle w:val="Akapitzlist"/>
        <w:numPr>
          <w:ilvl w:val="0"/>
          <w:numId w:val="49"/>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Przeprowadzanie wywiadów kontrolnych w rodzinach na zlecenie sądu.</w:t>
      </w:r>
    </w:p>
    <w:p w:rsidR="005649A6" w:rsidRPr="0065731E" w:rsidRDefault="005649A6" w:rsidP="00F52566">
      <w:pPr>
        <w:pStyle w:val="Akapitzlist"/>
        <w:numPr>
          <w:ilvl w:val="0"/>
          <w:numId w:val="20"/>
        </w:numPr>
        <w:spacing w:line="360" w:lineRule="auto"/>
        <w:jc w:val="both"/>
        <w:rPr>
          <w:rFonts w:ascii="Times New Roman" w:hAnsi="Times New Roman" w:cs="Times New Roman"/>
          <w:b/>
          <w:sz w:val="24"/>
          <w:szCs w:val="24"/>
        </w:rPr>
      </w:pPr>
      <w:r w:rsidRPr="0065731E">
        <w:rPr>
          <w:rFonts w:ascii="Times New Roman" w:hAnsi="Times New Roman" w:cs="Times New Roman"/>
          <w:b/>
          <w:sz w:val="24"/>
          <w:szCs w:val="24"/>
        </w:rPr>
        <w:t xml:space="preserve">Podejmowanie działań na rzecz powrotu dziecka do rodziny naturalnej. </w:t>
      </w:r>
    </w:p>
    <w:p w:rsidR="005649A6" w:rsidRPr="004D7564" w:rsidRDefault="005649A6" w:rsidP="00F52566">
      <w:pPr>
        <w:pStyle w:val="Akapitzlist"/>
        <w:numPr>
          <w:ilvl w:val="0"/>
          <w:numId w:val="50"/>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 xml:space="preserve">Ścisła współpraca z Powiatowym Centrum Pomocy Rodzinie oraz pozostałymi organizacjami. </w:t>
      </w:r>
    </w:p>
    <w:p w:rsidR="005649A6" w:rsidRPr="003334D6" w:rsidRDefault="005649A6" w:rsidP="005649A6">
      <w:pPr>
        <w:pStyle w:val="Akapitzlist"/>
        <w:spacing w:line="360" w:lineRule="auto"/>
        <w:ind w:left="1440"/>
        <w:jc w:val="both"/>
        <w:rPr>
          <w:rFonts w:ascii="Times New Roman" w:hAnsi="Times New Roman" w:cs="Times New Roman"/>
          <w:sz w:val="24"/>
          <w:szCs w:val="24"/>
        </w:rPr>
      </w:pPr>
    </w:p>
    <w:p w:rsidR="004D7564" w:rsidRDefault="004D7564" w:rsidP="005649A6">
      <w:pPr>
        <w:spacing w:line="360" w:lineRule="auto"/>
        <w:jc w:val="center"/>
        <w:rPr>
          <w:rFonts w:ascii="Times New Roman" w:hAnsi="Times New Roman" w:cs="Times New Roman"/>
          <w:b/>
          <w:color w:val="FF0000"/>
          <w:sz w:val="24"/>
          <w:szCs w:val="24"/>
        </w:rPr>
      </w:pPr>
    </w:p>
    <w:p w:rsidR="005649A6" w:rsidRPr="003334D6" w:rsidRDefault="005649A6" w:rsidP="005649A6">
      <w:pPr>
        <w:spacing w:line="360" w:lineRule="auto"/>
        <w:jc w:val="center"/>
        <w:rPr>
          <w:rFonts w:ascii="Times New Roman" w:hAnsi="Times New Roman" w:cs="Times New Roman"/>
          <w:b/>
          <w:color w:val="FF0000"/>
          <w:sz w:val="24"/>
          <w:szCs w:val="24"/>
        </w:rPr>
      </w:pPr>
      <w:r w:rsidRPr="003334D6">
        <w:rPr>
          <w:rFonts w:ascii="Times New Roman" w:hAnsi="Times New Roman" w:cs="Times New Roman"/>
          <w:b/>
          <w:color w:val="FF0000"/>
          <w:sz w:val="24"/>
          <w:szCs w:val="24"/>
        </w:rPr>
        <w:t>POWIATOWE CENTRUM POMOCY RODZINIE</w:t>
      </w:r>
    </w:p>
    <w:p w:rsidR="005649A6" w:rsidRDefault="005649A6" w:rsidP="005649A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Cel główny </w:t>
      </w:r>
      <w:r w:rsidRPr="003334D6">
        <w:rPr>
          <w:rFonts w:ascii="Times New Roman" w:hAnsi="Times New Roman" w:cs="Times New Roman"/>
          <w:b/>
          <w:sz w:val="24"/>
          <w:szCs w:val="24"/>
        </w:rPr>
        <w:t xml:space="preserve">: </w:t>
      </w:r>
      <w:r w:rsidRPr="005F1266">
        <w:rPr>
          <w:rFonts w:ascii="Times New Roman" w:hAnsi="Times New Roman" w:cs="Times New Roman"/>
          <w:b/>
          <w:sz w:val="24"/>
          <w:szCs w:val="24"/>
        </w:rPr>
        <w:t>Stworzenie systemu wspierania rodzin przeżywających trudności w wypełnianiu funkcji opiekuńczo wychowawc</w:t>
      </w:r>
      <w:r>
        <w:rPr>
          <w:rFonts w:ascii="Times New Roman" w:hAnsi="Times New Roman" w:cs="Times New Roman"/>
          <w:b/>
          <w:sz w:val="24"/>
          <w:szCs w:val="24"/>
        </w:rPr>
        <w:t>zych na terenie Gminy Cieszanów.</w:t>
      </w:r>
    </w:p>
    <w:p w:rsidR="005649A6" w:rsidRPr="00C217DE" w:rsidRDefault="005649A6" w:rsidP="005649A6">
      <w:pPr>
        <w:spacing w:line="360" w:lineRule="auto"/>
        <w:jc w:val="both"/>
        <w:rPr>
          <w:rFonts w:ascii="Times New Roman" w:hAnsi="Times New Roman" w:cs="Times New Roman"/>
          <w:b/>
          <w:sz w:val="24"/>
          <w:szCs w:val="24"/>
        </w:rPr>
      </w:pPr>
      <w:r w:rsidRPr="00C217DE">
        <w:rPr>
          <w:rFonts w:ascii="Times New Roman" w:hAnsi="Times New Roman" w:cs="Times New Roman"/>
          <w:b/>
          <w:sz w:val="24"/>
          <w:szCs w:val="24"/>
        </w:rPr>
        <w:t xml:space="preserve">Cele szczegółowe: </w:t>
      </w:r>
    </w:p>
    <w:p w:rsidR="005649A6" w:rsidRPr="0065731E" w:rsidRDefault="005649A6" w:rsidP="00F52566">
      <w:pPr>
        <w:pStyle w:val="Akapitzlist"/>
        <w:numPr>
          <w:ilvl w:val="0"/>
          <w:numId w:val="21"/>
        </w:numPr>
        <w:spacing w:line="360" w:lineRule="auto"/>
        <w:jc w:val="both"/>
        <w:rPr>
          <w:rFonts w:ascii="Times New Roman" w:hAnsi="Times New Roman" w:cs="Times New Roman"/>
          <w:b/>
          <w:sz w:val="24"/>
          <w:szCs w:val="24"/>
        </w:rPr>
      </w:pPr>
      <w:r w:rsidRPr="0065731E">
        <w:rPr>
          <w:rFonts w:ascii="Times New Roman" w:hAnsi="Times New Roman" w:cs="Times New Roman"/>
          <w:b/>
          <w:sz w:val="24"/>
          <w:szCs w:val="24"/>
        </w:rPr>
        <w:lastRenderedPageBreak/>
        <w:t xml:space="preserve">Podejmowanie działań profilaktycznych sprzyjających umacnianiu rodziny. </w:t>
      </w:r>
    </w:p>
    <w:p w:rsidR="005649A6" w:rsidRPr="004D7564" w:rsidRDefault="005649A6" w:rsidP="00F52566">
      <w:pPr>
        <w:pStyle w:val="Akapitzlist"/>
        <w:numPr>
          <w:ilvl w:val="0"/>
          <w:numId w:val="50"/>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Poradnictwo psychologiczne.</w:t>
      </w:r>
    </w:p>
    <w:p w:rsidR="005649A6" w:rsidRPr="0065731E" w:rsidRDefault="005649A6" w:rsidP="00F52566">
      <w:pPr>
        <w:pStyle w:val="Akapitzlist"/>
        <w:numPr>
          <w:ilvl w:val="0"/>
          <w:numId w:val="21"/>
        </w:numPr>
        <w:spacing w:line="360" w:lineRule="auto"/>
        <w:jc w:val="both"/>
        <w:rPr>
          <w:rFonts w:ascii="Times New Roman" w:hAnsi="Times New Roman" w:cs="Times New Roman"/>
          <w:b/>
          <w:sz w:val="24"/>
          <w:szCs w:val="24"/>
        </w:rPr>
      </w:pPr>
      <w:r w:rsidRPr="0065731E">
        <w:rPr>
          <w:rFonts w:ascii="Times New Roman" w:hAnsi="Times New Roman" w:cs="Times New Roman"/>
          <w:b/>
          <w:sz w:val="24"/>
          <w:szCs w:val="24"/>
        </w:rPr>
        <w:t xml:space="preserve">Wspieranie rodzin dysfunkcyjnych. </w:t>
      </w:r>
    </w:p>
    <w:p w:rsidR="005649A6" w:rsidRPr="004D7564" w:rsidRDefault="005649A6" w:rsidP="00F52566">
      <w:pPr>
        <w:pStyle w:val="Akapitzlist"/>
        <w:numPr>
          <w:ilvl w:val="0"/>
          <w:numId w:val="50"/>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Poradnictwo psychologiczne, konsultacje indywidualne, małżeńskie.</w:t>
      </w:r>
    </w:p>
    <w:p w:rsidR="005649A6" w:rsidRPr="0065731E" w:rsidRDefault="005649A6" w:rsidP="00F52566">
      <w:pPr>
        <w:pStyle w:val="Akapitzlist"/>
        <w:numPr>
          <w:ilvl w:val="0"/>
          <w:numId w:val="21"/>
        </w:numPr>
        <w:spacing w:line="360" w:lineRule="auto"/>
        <w:jc w:val="both"/>
        <w:rPr>
          <w:rFonts w:ascii="Times New Roman" w:hAnsi="Times New Roman" w:cs="Times New Roman"/>
          <w:b/>
          <w:sz w:val="24"/>
          <w:szCs w:val="24"/>
        </w:rPr>
      </w:pPr>
      <w:r w:rsidRPr="0065731E">
        <w:rPr>
          <w:rFonts w:ascii="Times New Roman" w:hAnsi="Times New Roman" w:cs="Times New Roman"/>
          <w:b/>
          <w:sz w:val="24"/>
          <w:szCs w:val="24"/>
        </w:rPr>
        <w:t>Podejmowanie działań na rzecz powrotu dziecka do rodziny naturalnej.</w:t>
      </w:r>
    </w:p>
    <w:p w:rsidR="005649A6" w:rsidRPr="004D7564" w:rsidRDefault="005649A6" w:rsidP="00F52566">
      <w:pPr>
        <w:pStyle w:val="Akapitzlist"/>
        <w:numPr>
          <w:ilvl w:val="0"/>
          <w:numId w:val="50"/>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Kontakt koordynatorów oraz organizatora rodzinnej pieczy zastępczej z asystentami rodzin i psychologami w celu określenia możliwości powrotu dziecka do rodziny naturalnej.</w:t>
      </w:r>
    </w:p>
    <w:p w:rsidR="005649A6" w:rsidRPr="004D7564" w:rsidRDefault="005649A6" w:rsidP="00F52566">
      <w:pPr>
        <w:pStyle w:val="Akapitzlist"/>
        <w:numPr>
          <w:ilvl w:val="0"/>
          <w:numId w:val="50"/>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Współpraca z asystentami rodzin i psychologami przy tworzeniu planu pomocy dziecku i rodzinie.</w:t>
      </w:r>
    </w:p>
    <w:p w:rsidR="005649A6" w:rsidRPr="004D7564" w:rsidRDefault="005649A6" w:rsidP="00F52566">
      <w:pPr>
        <w:pStyle w:val="Akapitzlist"/>
        <w:numPr>
          <w:ilvl w:val="0"/>
          <w:numId w:val="50"/>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Poradnictwo dla rodziców biologicznych, organizowanie zespołów konsultacyjnych.</w:t>
      </w:r>
    </w:p>
    <w:p w:rsidR="005649A6" w:rsidRPr="004D7564" w:rsidRDefault="005649A6" w:rsidP="00F52566">
      <w:pPr>
        <w:pStyle w:val="Akapitzlist"/>
        <w:numPr>
          <w:ilvl w:val="0"/>
          <w:numId w:val="50"/>
        </w:numPr>
        <w:spacing w:line="360" w:lineRule="auto"/>
        <w:jc w:val="both"/>
        <w:rPr>
          <w:rFonts w:ascii="Times New Roman" w:hAnsi="Times New Roman" w:cs="Times New Roman"/>
          <w:sz w:val="24"/>
          <w:szCs w:val="24"/>
        </w:rPr>
      </w:pPr>
      <w:r w:rsidRPr="004D7564">
        <w:rPr>
          <w:rFonts w:ascii="Times New Roman" w:hAnsi="Times New Roman" w:cs="Times New Roman"/>
          <w:sz w:val="24"/>
          <w:szCs w:val="24"/>
        </w:rPr>
        <w:t>Obserwacja kontaktów rodziców biologicznych z dziećmi przebywającymi w rodzinach zastępczych, współpraca z Sądem w tym zakresie.</w:t>
      </w:r>
    </w:p>
    <w:p w:rsidR="005649A6" w:rsidRDefault="005649A6" w:rsidP="005649A6">
      <w:pPr>
        <w:pStyle w:val="Akapitzlist"/>
        <w:spacing w:line="360" w:lineRule="auto"/>
        <w:ind w:left="1440"/>
        <w:jc w:val="both"/>
        <w:rPr>
          <w:rFonts w:ascii="Times New Roman" w:hAnsi="Times New Roman" w:cs="Times New Roman"/>
          <w:sz w:val="24"/>
          <w:szCs w:val="24"/>
        </w:rPr>
      </w:pPr>
    </w:p>
    <w:p w:rsidR="005649A6" w:rsidRDefault="005649A6" w:rsidP="00FA7BE1">
      <w:pPr>
        <w:spacing w:line="360" w:lineRule="auto"/>
        <w:ind w:firstLine="425"/>
        <w:jc w:val="both"/>
        <w:rPr>
          <w:rFonts w:ascii="Times New Roman" w:hAnsi="Times New Roman" w:cs="Times New Roman"/>
          <w:sz w:val="24"/>
          <w:szCs w:val="24"/>
        </w:rPr>
      </w:pPr>
      <w:r>
        <w:rPr>
          <w:rFonts w:ascii="Times New Roman" w:hAnsi="Times New Roman" w:cs="Times New Roman"/>
          <w:sz w:val="24"/>
          <w:szCs w:val="24"/>
          <w:u w:val="single"/>
        </w:rPr>
        <w:t>Zg</w:t>
      </w:r>
      <w:r w:rsidRPr="00406C98">
        <w:rPr>
          <w:rFonts w:ascii="Times New Roman" w:hAnsi="Times New Roman" w:cs="Times New Roman"/>
          <w:sz w:val="24"/>
          <w:szCs w:val="24"/>
          <w:u w:val="single"/>
        </w:rPr>
        <w:t xml:space="preserve">odnie z </w:t>
      </w:r>
      <w:r>
        <w:rPr>
          <w:rFonts w:ascii="Times New Roman" w:hAnsi="Times New Roman" w:cs="Times New Roman"/>
          <w:sz w:val="24"/>
          <w:szCs w:val="24"/>
          <w:u w:val="single"/>
        </w:rPr>
        <w:t xml:space="preserve">informacjami uzyskanymi od Powiatowego Centrum Pomocy Rodzinie w Lubaczowie w </w:t>
      </w:r>
      <w:r w:rsidR="00BE48A6">
        <w:rPr>
          <w:rFonts w:ascii="Times New Roman" w:hAnsi="Times New Roman" w:cs="Times New Roman"/>
          <w:sz w:val="24"/>
          <w:szCs w:val="24"/>
          <w:u w:val="single"/>
        </w:rPr>
        <w:t>roku 2016</w:t>
      </w:r>
      <w:r>
        <w:rPr>
          <w:rFonts w:ascii="Times New Roman" w:hAnsi="Times New Roman" w:cs="Times New Roman"/>
          <w:sz w:val="24"/>
          <w:szCs w:val="24"/>
          <w:u w:val="single"/>
        </w:rPr>
        <w:t xml:space="preserve"> na terenie Gminy Cieszanów</w:t>
      </w:r>
      <w:r w:rsidRPr="00406C98">
        <w:rPr>
          <w:rFonts w:ascii="Times New Roman" w:hAnsi="Times New Roman" w:cs="Times New Roman"/>
          <w:sz w:val="24"/>
          <w:szCs w:val="24"/>
          <w:u w:val="single"/>
        </w:rPr>
        <w:t xml:space="preserve"> w rodzinnej pi</w:t>
      </w:r>
      <w:r w:rsidR="00BE48A6">
        <w:rPr>
          <w:rFonts w:ascii="Times New Roman" w:hAnsi="Times New Roman" w:cs="Times New Roman"/>
          <w:sz w:val="24"/>
          <w:szCs w:val="24"/>
          <w:u w:val="single"/>
        </w:rPr>
        <w:t>eczy zastępczej przebywała dwójka dzieci</w:t>
      </w:r>
      <w:r w:rsidRPr="00406C98">
        <w:rPr>
          <w:rFonts w:ascii="Times New Roman" w:hAnsi="Times New Roman" w:cs="Times New Roman"/>
          <w:sz w:val="24"/>
          <w:szCs w:val="24"/>
          <w:u w:val="single"/>
        </w:rPr>
        <w:t>, w</w:t>
      </w:r>
      <w:r w:rsidR="00BE48A6">
        <w:rPr>
          <w:rFonts w:ascii="Times New Roman" w:hAnsi="Times New Roman" w:cs="Times New Roman"/>
          <w:sz w:val="24"/>
          <w:szCs w:val="24"/>
          <w:u w:val="single"/>
        </w:rPr>
        <w:t xml:space="preserve"> roku 2017</w:t>
      </w:r>
      <w:r w:rsidRPr="00406C98">
        <w:rPr>
          <w:rFonts w:ascii="Times New Roman" w:hAnsi="Times New Roman" w:cs="Times New Roman"/>
          <w:sz w:val="24"/>
          <w:szCs w:val="24"/>
          <w:u w:val="single"/>
        </w:rPr>
        <w:t xml:space="preserve"> </w:t>
      </w:r>
      <w:r w:rsidR="00BE48A6">
        <w:rPr>
          <w:rFonts w:ascii="Times New Roman" w:hAnsi="Times New Roman" w:cs="Times New Roman"/>
          <w:sz w:val="24"/>
          <w:szCs w:val="24"/>
          <w:u w:val="single"/>
        </w:rPr>
        <w:t>przebywała czwórka dzieci</w:t>
      </w:r>
      <w:r w:rsidRPr="00406C98">
        <w:rPr>
          <w:rFonts w:ascii="Times New Roman" w:hAnsi="Times New Roman" w:cs="Times New Roman"/>
          <w:sz w:val="24"/>
          <w:szCs w:val="24"/>
        </w:rPr>
        <w:t xml:space="preserve">. </w:t>
      </w:r>
      <w:r w:rsidR="00BE48A6">
        <w:rPr>
          <w:rFonts w:ascii="Times New Roman" w:hAnsi="Times New Roman" w:cs="Times New Roman"/>
          <w:sz w:val="24"/>
          <w:szCs w:val="24"/>
          <w:u w:val="single"/>
        </w:rPr>
        <w:t>W kwietniu 2018</w:t>
      </w:r>
      <w:r w:rsidRPr="006E1207">
        <w:rPr>
          <w:rFonts w:ascii="Times New Roman" w:hAnsi="Times New Roman" w:cs="Times New Roman"/>
          <w:sz w:val="24"/>
          <w:szCs w:val="24"/>
          <w:u w:val="single"/>
        </w:rPr>
        <w:t xml:space="preserve"> roku </w:t>
      </w:r>
      <w:r w:rsidR="00BE48A6">
        <w:rPr>
          <w:rFonts w:ascii="Times New Roman" w:hAnsi="Times New Roman" w:cs="Times New Roman"/>
          <w:sz w:val="24"/>
          <w:szCs w:val="24"/>
          <w:u w:val="single"/>
        </w:rPr>
        <w:t xml:space="preserve">liczba </w:t>
      </w:r>
      <w:r w:rsidRPr="006E1207">
        <w:rPr>
          <w:rFonts w:ascii="Times New Roman" w:hAnsi="Times New Roman" w:cs="Times New Roman"/>
          <w:sz w:val="24"/>
          <w:szCs w:val="24"/>
          <w:u w:val="single"/>
        </w:rPr>
        <w:t>dzieci z terenu Gminy Cieszanów</w:t>
      </w:r>
      <w:r w:rsidR="00BE48A6">
        <w:rPr>
          <w:rFonts w:ascii="Times New Roman" w:hAnsi="Times New Roman" w:cs="Times New Roman"/>
          <w:sz w:val="24"/>
          <w:szCs w:val="24"/>
          <w:u w:val="single"/>
        </w:rPr>
        <w:t xml:space="preserve"> przebywająca w rodzinnej pieczy zastępczej zwiększyła się o kolejne dziecko i wyniosła pięcioro dzieci . </w:t>
      </w:r>
    </w:p>
    <w:p w:rsidR="005649A6" w:rsidRPr="0036121E" w:rsidRDefault="005649A6" w:rsidP="005649A6">
      <w:pPr>
        <w:pStyle w:val="Akapitzlist"/>
        <w:numPr>
          <w:ilvl w:val="0"/>
          <w:numId w:val="1"/>
        </w:numPr>
        <w:spacing w:line="360" w:lineRule="auto"/>
        <w:jc w:val="both"/>
        <w:rPr>
          <w:rFonts w:ascii="Times New Roman" w:hAnsi="Times New Roman" w:cs="Times New Roman"/>
          <w:sz w:val="24"/>
          <w:szCs w:val="24"/>
        </w:rPr>
      </w:pPr>
      <w:r w:rsidRPr="002C1084">
        <w:rPr>
          <w:rFonts w:ascii="Times New Roman" w:hAnsi="Times New Roman" w:cs="Times New Roman"/>
          <w:b/>
          <w:sz w:val="24"/>
          <w:szCs w:val="24"/>
        </w:rPr>
        <w:t>Oczekiwane rezultaty</w:t>
      </w:r>
    </w:p>
    <w:p w:rsidR="005649A6" w:rsidRDefault="005649A6" w:rsidP="005649A6">
      <w:pPr>
        <w:spacing w:line="360" w:lineRule="auto"/>
        <w:ind w:firstLine="360"/>
        <w:jc w:val="both"/>
        <w:rPr>
          <w:rFonts w:ascii="Times New Roman" w:hAnsi="Times New Roman" w:cs="Times New Roman"/>
          <w:sz w:val="24"/>
          <w:szCs w:val="24"/>
        </w:rPr>
      </w:pPr>
      <w:r w:rsidRPr="003334D6">
        <w:rPr>
          <w:rFonts w:ascii="Times New Roman" w:hAnsi="Times New Roman" w:cs="Times New Roman"/>
          <w:sz w:val="24"/>
          <w:szCs w:val="24"/>
        </w:rPr>
        <w:t xml:space="preserve">Głównym rezultatem Programu będzie powstanie spójnego </w:t>
      </w:r>
      <w:r>
        <w:rPr>
          <w:rFonts w:ascii="Times New Roman" w:hAnsi="Times New Roman" w:cs="Times New Roman"/>
          <w:sz w:val="24"/>
          <w:szCs w:val="24"/>
        </w:rPr>
        <w:t xml:space="preserve">systemu </w:t>
      </w:r>
      <w:r w:rsidRPr="003334D6">
        <w:rPr>
          <w:rFonts w:ascii="Times New Roman" w:hAnsi="Times New Roman" w:cs="Times New Roman"/>
          <w:sz w:val="24"/>
          <w:szCs w:val="24"/>
        </w:rPr>
        <w:t>wspierania rodzin z trudności</w:t>
      </w:r>
      <w:r>
        <w:rPr>
          <w:rFonts w:ascii="Times New Roman" w:hAnsi="Times New Roman" w:cs="Times New Roman"/>
          <w:sz w:val="24"/>
          <w:szCs w:val="24"/>
        </w:rPr>
        <w:t xml:space="preserve">ami opiekuńczo - wychowawczymi, stworzenie warunków dla poprawy życia rodzin. Wsparcie będzie miało charakter profilaktyczny, ochronny a rodzina dostanie możliwość samodzielnego zmierzenia się ze swoimi problemami. </w:t>
      </w:r>
    </w:p>
    <w:p w:rsidR="005649A6" w:rsidRPr="003334D6" w:rsidRDefault="005649A6" w:rsidP="005649A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Gminny Program Wspierania Rodziny zakłada tworzenie warunków dla poprawy jakości życia rodzin i dzieci. Wskazane zadania do realizacji celów zawierają przede wszystkim działania profilaktyczne i wspierające. Należy mieć na uwadze, że wpierając rodzinę przyczyniamy się do rozwoju i wzmacniania więzi w całej społeczności. Dzięki uzyskanemu przez rodzinę wsparciu zmieniają się relacje panujące w rodzinie, eliminowane są błędy wychowawcze. Rodziny dzięki motywowaniu przez asystenta mogą brać udział w różnego rodzaju terapiach odpowiednich do występujących problemów, dzieci mogą uczestniczyć w zajęciach pozaszkolnych i w zajęciach z pedagogiem. </w:t>
      </w:r>
    </w:p>
    <w:p w:rsidR="005649A6" w:rsidRPr="003334D6" w:rsidRDefault="005649A6" w:rsidP="005649A6">
      <w:pPr>
        <w:spacing w:line="360" w:lineRule="auto"/>
        <w:ind w:firstLine="360"/>
        <w:jc w:val="both"/>
        <w:rPr>
          <w:rFonts w:ascii="Times New Roman" w:hAnsi="Times New Roman" w:cs="Times New Roman"/>
          <w:sz w:val="24"/>
          <w:szCs w:val="24"/>
        </w:rPr>
      </w:pPr>
      <w:r w:rsidRPr="003334D6">
        <w:rPr>
          <w:rFonts w:ascii="Times New Roman" w:hAnsi="Times New Roman" w:cs="Times New Roman"/>
          <w:sz w:val="24"/>
          <w:szCs w:val="24"/>
        </w:rPr>
        <w:lastRenderedPageBreak/>
        <w:t xml:space="preserve">Poprzez realizację Programu zostaną zebrane informacje, które dostarczą podstawy do planowania skutecznych działań profilaktycznych na lata następne oraz monitoring skuteczności podjętych aktywności i wprowadzonych form wsparcia i pomocy. Zwiększenie skuteczności pomocy kierowanej do rodzin dysfunkcyjnych będzie oczekiwanym rezultatem realizacji Programu, gdyż pozwoli na przeciwdziałanie przemocy oraz </w:t>
      </w:r>
      <w:proofErr w:type="spellStart"/>
      <w:r w:rsidRPr="003334D6">
        <w:rPr>
          <w:rFonts w:ascii="Times New Roman" w:hAnsi="Times New Roman" w:cs="Times New Roman"/>
          <w:sz w:val="24"/>
          <w:szCs w:val="24"/>
        </w:rPr>
        <w:t>patologizacji</w:t>
      </w:r>
      <w:proofErr w:type="spellEnd"/>
      <w:r w:rsidRPr="003334D6">
        <w:rPr>
          <w:rFonts w:ascii="Times New Roman" w:hAnsi="Times New Roman" w:cs="Times New Roman"/>
          <w:sz w:val="24"/>
          <w:szCs w:val="24"/>
        </w:rPr>
        <w:t xml:space="preserve"> i zagrożeniu wykluczeniu społecznemu. </w:t>
      </w:r>
    </w:p>
    <w:p w:rsidR="005649A6" w:rsidRDefault="005649A6" w:rsidP="005649A6">
      <w:pPr>
        <w:spacing w:after="0" w:line="360" w:lineRule="auto"/>
        <w:jc w:val="both"/>
        <w:rPr>
          <w:rFonts w:ascii="Times New Roman" w:hAnsi="Times New Roman" w:cs="Times New Roman"/>
          <w:b/>
          <w:sz w:val="24"/>
          <w:szCs w:val="24"/>
          <w:lang w:eastAsia="pl-PL"/>
        </w:rPr>
      </w:pPr>
    </w:p>
    <w:p w:rsidR="005649A6" w:rsidRPr="00365CED" w:rsidRDefault="005649A6" w:rsidP="005649A6">
      <w:pPr>
        <w:spacing w:after="0" w:line="360" w:lineRule="auto"/>
        <w:ind w:firstLine="708"/>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X .</w:t>
      </w:r>
      <w:r>
        <w:rPr>
          <w:rFonts w:ascii="Times New Roman" w:hAnsi="Times New Roman" w:cs="Times New Roman"/>
          <w:b/>
          <w:sz w:val="24"/>
          <w:szCs w:val="24"/>
          <w:lang w:eastAsia="pl-PL"/>
        </w:rPr>
        <w:tab/>
        <w:t>Termin realizacji programu</w:t>
      </w:r>
    </w:p>
    <w:p w:rsidR="005649A6" w:rsidRPr="003334D6" w:rsidRDefault="005649A6" w:rsidP="005649A6">
      <w:pPr>
        <w:spacing w:after="0" w:line="360" w:lineRule="auto"/>
        <w:ind w:firstLine="708"/>
        <w:jc w:val="both"/>
        <w:rPr>
          <w:rFonts w:ascii="Times New Roman" w:hAnsi="Times New Roman" w:cs="Times New Roman"/>
          <w:sz w:val="24"/>
          <w:szCs w:val="24"/>
          <w:lang w:eastAsia="pl-PL"/>
        </w:rPr>
      </w:pPr>
      <w:r w:rsidRPr="003334D6">
        <w:rPr>
          <w:rFonts w:ascii="Times New Roman" w:hAnsi="Times New Roman" w:cs="Times New Roman"/>
          <w:sz w:val="24"/>
          <w:szCs w:val="24"/>
          <w:lang w:eastAsia="pl-PL"/>
        </w:rPr>
        <w:t xml:space="preserve">Program </w:t>
      </w:r>
      <w:r>
        <w:rPr>
          <w:rFonts w:ascii="Times New Roman" w:hAnsi="Times New Roman" w:cs="Times New Roman"/>
          <w:sz w:val="24"/>
          <w:szCs w:val="24"/>
          <w:lang w:eastAsia="pl-PL"/>
        </w:rPr>
        <w:t>realiz</w:t>
      </w:r>
      <w:r w:rsidR="00D4504F">
        <w:rPr>
          <w:rFonts w:ascii="Times New Roman" w:hAnsi="Times New Roman" w:cs="Times New Roman"/>
          <w:sz w:val="24"/>
          <w:szCs w:val="24"/>
          <w:lang w:eastAsia="pl-PL"/>
        </w:rPr>
        <w:t>owany będzie w latach 2019 – 20</w:t>
      </w:r>
      <w:r>
        <w:rPr>
          <w:rFonts w:ascii="Times New Roman" w:hAnsi="Times New Roman" w:cs="Times New Roman"/>
          <w:sz w:val="24"/>
          <w:szCs w:val="24"/>
          <w:lang w:eastAsia="pl-PL"/>
        </w:rPr>
        <w:t>21</w:t>
      </w:r>
      <w:r w:rsidRPr="003334D6">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w:t>
      </w:r>
    </w:p>
    <w:p w:rsidR="005649A6" w:rsidRPr="003334D6" w:rsidRDefault="005649A6" w:rsidP="005649A6">
      <w:pPr>
        <w:spacing w:after="0" w:line="360" w:lineRule="auto"/>
        <w:jc w:val="both"/>
        <w:rPr>
          <w:rFonts w:ascii="Times New Roman" w:hAnsi="Times New Roman" w:cs="Times New Roman"/>
          <w:sz w:val="24"/>
          <w:szCs w:val="24"/>
          <w:lang w:eastAsia="pl-PL"/>
        </w:rPr>
      </w:pPr>
    </w:p>
    <w:p w:rsidR="005649A6" w:rsidRPr="00365CED" w:rsidRDefault="005649A6" w:rsidP="005649A6">
      <w:pPr>
        <w:spacing w:after="0" w:line="360" w:lineRule="auto"/>
        <w:ind w:firstLine="708"/>
        <w:jc w:val="both"/>
        <w:rPr>
          <w:rFonts w:ascii="Times New Roman" w:hAnsi="Times New Roman" w:cs="Times New Roman"/>
          <w:b/>
          <w:sz w:val="24"/>
          <w:szCs w:val="24"/>
          <w:lang w:eastAsia="pl-PL"/>
        </w:rPr>
      </w:pPr>
      <w:r w:rsidRPr="003334D6">
        <w:rPr>
          <w:rFonts w:ascii="Times New Roman" w:hAnsi="Times New Roman" w:cs="Times New Roman"/>
          <w:b/>
          <w:sz w:val="24"/>
          <w:szCs w:val="24"/>
          <w:lang w:eastAsia="pl-PL"/>
        </w:rPr>
        <w:t>X</w:t>
      </w:r>
      <w:r w:rsidR="0052287F">
        <w:rPr>
          <w:rFonts w:ascii="Times New Roman" w:hAnsi="Times New Roman" w:cs="Times New Roman"/>
          <w:b/>
          <w:sz w:val="24"/>
          <w:szCs w:val="24"/>
          <w:lang w:eastAsia="pl-PL"/>
        </w:rPr>
        <w:t>I</w:t>
      </w:r>
      <w:r w:rsidRPr="003334D6">
        <w:rPr>
          <w:rFonts w:ascii="Times New Roman" w:hAnsi="Times New Roman" w:cs="Times New Roman"/>
          <w:b/>
          <w:sz w:val="24"/>
          <w:szCs w:val="24"/>
          <w:lang w:eastAsia="pl-PL"/>
        </w:rPr>
        <w:t>.</w:t>
      </w:r>
      <w:r>
        <w:rPr>
          <w:rFonts w:ascii="Times New Roman" w:hAnsi="Times New Roman" w:cs="Times New Roman"/>
          <w:b/>
          <w:sz w:val="24"/>
          <w:szCs w:val="24"/>
          <w:lang w:eastAsia="pl-PL"/>
        </w:rPr>
        <w:t xml:space="preserve"> </w:t>
      </w:r>
      <w:r>
        <w:rPr>
          <w:rFonts w:ascii="Times New Roman" w:hAnsi="Times New Roman" w:cs="Times New Roman"/>
          <w:b/>
          <w:sz w:val="24"/>
          <w:szCs w:val="24"/>
          <w:lang w:eastAsia="pl-PL"/>
        </w:rPr>
        <w:tab/>
        <w:t xml:space="preserve">Źródła finansowania </w:t>
      </w:r>
    </w:p>
    <w:p w:rsidR="005649A6" w:rsidRPr="003334D6" w:rsidRDefault="005649A6" w:rsidP="005649A6">
      <w:pPr>
        <w:spacing w:after="0" w:line="360" w:lineRule="auto"/>
        <w:ind w:firstLine="708"/>
        <w:jc w:val="both"/>
        <w:rPr>
          <w:rFonts w:ascii="Times New Roman" w:hAnsi="Times New Roman" w:cs="Times New Roman"/>
          <w:b/>
          <w:i/>
          <w:sz w:val="24"/>
          <w:szCs w:val="24"/>
          <w:u w:val="single"/>
          <w:lang w:eastAsia="pl-PL"/>
        </w:rPr>
      </w:pPr>
      <w:r w:rsidRPr="003334D6">
        <w:rPr>
          <w:rFonts w:ascii="Times New Roman" w:hAnsi="Times New Roman" w:cs="Times New Roman"/>
          <w:sz w:val="24"/>
          <w:szCs w:val="24"/>
          <w:lang w:eastAsia="pl-PL"/>
        </w:rPr>
        <w:t>1. Środki pochodzące z budżetu Państwa</w:t>
      </w:r>
      <w:r>
        <w:rPr>
          <w:rFonts w:ascii="Times New Roman" w:hAnsi="Times New Roman" w:cs="Times New Roman"/>
          <w:sz w:val="24"/>
          <w:szCs w:val="24"/>
          <w:lang w:eastAsia="pl-PL"/>
        </w:rPr>
        <w:t>.</w:t>
      </w:r>
    </w:p>
    <w:p w:rsidR="005649A6" w:rsidRPr="003334D6" w:rsidRDefault="005649A6" w:rsidP="005649A6">
      <w:pPr>
        <w:spacing w:after="0" w:line="360" w:lineRule="auto"/>
        <w:ind w:firstLine="708"/>
        <w:jc w:val="both"/>
        <w:rPr>
          <w:rFonts w:ascii="Times New Roman" w:hAnsi="Times New Roman" w:cs="Times New Roman"/>
          <w:sz w:val="24"/>
          <w:szCs w:val="24"/>
          <w:lang w:eastAsia="pl-PL"/>
        </w:rPr>
      </w:pPr>
      <w:r w:rsidRPr="003334D6">
        <w:rPr>
          <w:rFonts w:ascii="Times New Roman" w:hAnsi="Times New Roman" w:cs="Times New Roman"/>
          <w:sz w:val="24"/>
          <w:szCs w:val="24"/>
          <w:lang w:eastAsia="pl-PL"/>
        </w:rPr>
        <w:t>2. Środki w</w:t>
      </w:r>
      <w:r>
        <w:rPr>
          <w:rFonts w:ascii="Times New Roman" w:hAnsi="Times New Roman" w:cs="Times New Roman"/>
          <w:sz w:val="24"/>
          <w:szCs w:val="24"/>
          <w:lang w:eastAsia="pl-PL"/>
        </w:rPr>
        <w:t>łasne Urzędu Miasta i G</w:t>
      </w:r>
      <w:r w:rsidRPr="003334D6">
        <w:rPr>
          <w:rFonts w:ascii="Times New Roman" w:hAnsi="Times New Roman" w:cs="Times New Roman"/>
          <w:sz w:val="24"/>
          <w:szCs w:val="24"/>
          <w:lang w:eastAsia="pl-PL"/>
        </w:rPr>
        <w:t>miny</w:t>
      </w:r>
      <w:r>
        <w:rPr>
          <w:rFonts w:ascii="Times New Roman" w:hAnsi="Times New Roman" w:cs="Times New Roman"/>
          <w:sz w:val="24"/>
          <w:szCs w:val="24"/>
          <w:lang w:eastAsia="pl-PL"/>
        </w:rPr>
        <w:t xml:space="preserve"> Cieszanów.</w:t>
      </w:r>
    </w:p>
    <w:p w:rsidR="005649A6" w:rsidRPr="003334D6" w:rsidRDefault="005649A6" w:rsidP="005649A6">
      <w:pPr>
        <w:spacing w:after="0" w:line="360" w:lineRule="auto"/>
        <w:ind w:firstLine="708"/>
        <w:jc w:val="both"/>
        <w:rPr>
          <w:rFonts w:ascii="Times New Roman" w:hAnsi="Times New Roman" w:cs="Times New Roman"/>
          <w:sz w:val="24"/>
          <w:szCs w:val="24"/>
          <w:lang w:eastAsia="pl-PL"/>
        </w:rPr>
      </w:pPr>
      <w:r w:rsidRPr="003334D6">
        <w:rPr>
          <w:rFonts w:ascii="Times New Roman" w:hAnsi="Times New Roman" w:cs="Times New Roman"/>
          <w:sz w:val="24"/>
          <w:szCs w:val="24"/>
          <w:lang w:eastAsia="pl-PL"/>
        </w:rPr>
        <w:t>3. Inne fundusze</w:t>
      </w:r>
      <w:r>
        <w:rPr>
          <w:rFonts w:ascii="Times New Roman" w:hAnsi="Times New Roman" w:cs="Times New Roman"/>
          <w:sz w:val="24"/>
          <w:szCs w:val="24"/>
          <w:lang w:eastAsia="pl-PL"/>
        </w:rPr>
        <w:t>.</w:t>
      </w:r>
    </w:p>
    <w:p w:rsidR="005649A6" w:rsidRDefault="005649A6" w:rsidP="005649A6">
      <w:pPr>
        <w:spacing w:line="360" w:lineRule="auto"/>
        <w:ind w:left="708"/>
        <w:jc w:val="both"/>
        <w:rPr>
          <w:rFonts w:ascii="Times New Roman" w:hAnsi="Times New Roman" w:cs="Times New Roman"/>
          <w:b/>
          <w:sz w:val="24"/>
          <w:szCs w:val="24"/>
        </w:rPr>
      </w:pPr>
      <w:r>
        <w:rPr>
          <w:rFonts w:ascii="Times New Roman" w:hAnsi="Times New Roman" w:cs="Times New Roman"/>
          <w:b/>
          <w:sz w:val="24"/>
          <w:szCs w:val="24"/>
        </w:rPr>
        <w:br/>
        <w:t>X</w:t>
      </w:r>
      <w:r w:rsidR="0052287F">
        <w:rPr>
          <w:rFonts w:ascii="Times New Roman" w:hAnsi="Times New Roman" w:cs="Times New Roman"/>
          <w:b/>
          <w:sz w:val="24"/>
          <w:szCs w:val="24"/>
        </w:rPr>
        <w:t>I</w:t>
      </w:r>
      <w:r w:rsidRPr="003334D6">
        <w:rPr>
          <w:rFonts w:ascii="Times New Roman" w:hAnsi="Times New Roman" w:cs="Times New Roman"/>
          <w:b/>
          <w:sz w:val="24"/>
          <w:szCs w:val="24"/>
        </w:rPr>
        <w:t>I.</w:t>
      </w:r>
      <w:r>
        <w:rPr>
          <w:rFonts w:ascii="Times New Roman" w:hAnsi="Times New Roman" w:cs="Times New Roman"/>
          <w:b/>
          <w:sz w:val="24"/>
          <w:szCs w:val="24"/>
        </w:rPr>
        <w:tab/>
      </w:r>
      <w:r w:rsidRPr="003334D6">
        <w:rPr>
          <w:rFonts w:ascii="Times New Roman" w:hAnsi="Times New Roman" w:cs="Times New Roman"/>
          <w:b/>
          <w:sz w:val="24"/>
          <w:szCs w:val="24"/>
        </w:rPr>
        <w:t xml:space="preserve"> Bibliografia i materiały statystyczne </w:t>
      </w:r>
    </w:p>
    <w:p w:rsidR="005649A6" w:rsidRPr="00DD1C19" w:rsidRDefault="005649A6" w:rsidP="00F52566">
      <w:pPr>
        <w:pStyle w:val="Akapitzlist"/>
        <w:numPr>
          <w:ilvl w:val="0"/>
          <w:numId w:val="22"/>
        </w:numPr>
        <w:spacing w:line="360" w:lineRule="auto"/>
        <w:jc w:val="both"/>
        <w:rPr>
          <w:rFonts w:ascii="Times New Roman" w:hAnsi="Times New Roman" w:cs="Times New Roman"/>
          <w:b/>
          <w:sz w:val="24"/>
          <w:szCs w:val="24"/>
        </w:rPr>
      </w:pPr>
      <w:r w:rsidRPr="00DD1C19">
        <w:rPr>
          <w:rStyle w:val="reference-text"/>
          <w:rFonts w:ascii="Times New Roman" w:hAnsi="Times New Roman" w:cs="Times New Roman"/>
          <w:sz w:val="24"/>
          <w:szCs w:val="24"/>
        </w:rPr>
        <w:t>Renata Gierszewska, Pomoc społeczna: w Leksykon polityki społecznej, Instytut        Polityki  Społecznej UW, Warszawa 2002, s. 143.</w:t>
      </w:r>
    </w:p>
    <w:p w:rsidR="005649A6" w:rsidRPr="00DD1C19" w:rsidRDefault="005649A6" w:rsidP="00F52566">
      <w:pPr>
        <w:pStyle w:val="Akapitzlist"/>
        <w:numPr>
          <w:ilvl w:val="0"/>
          <w:numId w:val="22"/>
        </w:numPr>
        <w:spacing w:line="360" w:lineRule="auto"/>
        <w:jc w:val="both"/>
        <w:rPr>
          <w:rFonts w:ascii="Times New Roman" w:hAnsi="Times New Roman" w:cs="Times New Roman"/>
          <w:b/>
          <w:sz w:val="24"/>
          <w:szCs w:val="24"/>
        </w:rPr>
      </w:pPr>
      <w:proofErr w:type="spellStart"/>
      <w:r w:rsidRPr="00DD1C19">
        <w:rPr>
          <w:rFonts w:ascii="Times New Roman" w:hAnsi="Times New Roman" w:cs="Times New Roman"/>
          <w:sz w:val="24"/>
          <w:szCs w:val="24"/>
        </w:rPr>
        <w:t>Pospiszyl</w:t>
      </w:r>
      <w:proofErr w:type="spellEnd"/>
      <w:r w:rsidRPr="00DD1C19">
        <w:rPr>
          <w:rFonts w:ascii="Times New Roman" w:hAnsi="Times New Roman" w:cs="Times New Roman"/>
          <w:sz w:val="24"/>
          <w:szCs w:val="24"/>
        </w:rPr>
        <w:t xml:space="preserve"> K, Żabczyńska E.: Psychologia dziecka niedostosowanego, Warszawa 1985.</w:t>
      </w:r>
    </w:p>
    <w:p w:rsidR="005649A6" w:rsidRPr="00DD1C19" w:rsidRDefault="005649A6" w:rsidP="00F52566">
      <w:pPr>
        <w:pStyle w:val="Akapitzlist"/>
        <w:numPr>
          <w:ilvl w:val="0"/>
          <w:numId w:val="22"/>
        </w:numPr>
        <w:spacing w:line="360" w:lineRule="auto"/>
        <w:jc w:val="both"/>
        <w:rPr>
          <w:rFonts w:ascii="Times New Roman" w:hAnsi="Times New Roman" w:cs="Times New Roman"/>
          <w:b/>
          <w:sz w:val="24"/>
          <w:szCs w:val="24"/>
        </w:rPr>
      </w:pPr>
      <w:r w:rsidRPr="00DD1C19">
        <w:rPr>
          <w:rFonts w:ascii="Times New Roman" w:hAnsi="Times New Roman" w:cs="Times New Roman"/>
          <w:color w:val="000000"/>
          <w:sz w:val="24"/>
          <w:szCs w:val="24"/>
        </w:rPr>
        <w:t xml:space="preserve">Dane Miejsko </w:t>
      </w:r>
      <w:r w:rsidRPr="00DD1C19">
        <w:rPr>
          <w:rFonts w:ascii="Times New Roman" w:hAnsi="Times New Roman" w:cs="Times New Roman"/>
          <w:sz w:val="24"/>
          <w:szCs w:val="24"/>
          <w:lang w:eastAsia="pl-PL"/>
        </w:rPr>
        <w:t>Gminnego Ośrodka Pomocy Społecznej w Cieszanowie   i Urzędu Miasta i Gminy Cieszanów.</w:t>
      </w:r>
    </w:p>
    <w:p w:rsidR="005649A6" w:rsidRDefault="005649A6" w:rsidP="00FA7BE1">
      <w:pPr>
        <w:spacing w:line="360" w:lineRule="auto"/>
        <w:jc w:val="both"/>
        <w:rPr>
          <w:rFonts w:ascii="Times New Roman" w:hAnsi="Times New Roman" w:cs="Times New Roman"/>
          <w:sz w:val="24"/>
          <w:szCs w:val="24"/>
        </w:rPr>
      </w:pPr>
    </w:p>
    <w:p w:rsidR="00DF1A01" w:rsidRDefault="00DF1A01" w:rsidP="00FA7BE1">
      <w:pPr>
        <w:spacing w:line="360" w:lineRule="auto"/>
        <w:jc w:val="both"/>
        <w:rPr>
          <w:rFonts w:ascii="Times New Roman" w:hAnsi="Times New Roman" w:cs="Times New Roman"/>
          <w:sz w:val="24"/>
          <w:szCs w:val="24"/>
        </w:rPr>
      </w:pPr>
    </w:p>
    <w:p w:rsidR="00DF1A01" w:rsidRDefault="00DF1A01" w:rsidP="00FA7BE1">
      <w:pPr>
        <w:spacing w:line="360" w:lineRule="auto"/>
        <w:jc w:val="both"/>
        <w:rPr>
          <w:rFonts w:ascii="Times New Roman" w:hAnsi="Times New Roman" w:cs="Times New Roman"/>
          <w:sz w:val="24"/>
          <w:szCs w:val="24"/>
        </w:rPr>
      </w:pPr>
    </w:p>
    <w:p w:rsidR="004D7564" w:rsidRPr="00FA7BE1" w:rsidRDefault="004D7564" w:rsidP="00FA7BE1">
      <w:pPr>
        <w:spacing w:line="360" w:lineRule="auto"/>
        <w:jc w:val="both"/>
        <w:rPr>
          <w:rFonts w:ascii="Times New Roman" w:hAnsi="Times New Roman" w:cs="Times New Roman"/>
          <w:sz w:val="24"/>
          <w:szCs w:val="24"/>
        </w:rPr>
      </w:pPr>
    </w:p>
    <w:p w:rsidR="005649A6" w:rsidRDefault="0052287F" w:rsidP="005649A6">
      <w:pPr>
        <w:spacing w:line="360" w:lineRule="auto"/>
        <w:jc w:val="both"/>
        <w:rPr>
          <w:rFonts w:ascii="Times New Roman" w:hAnsi="Times New Roman" w:cs="Times New Roman"/>
          <w:b/>
          <w:sz w:val="24"/>
          <w:szCs w:val="24"/>
        </w:rPr>
      </w:pPr>
      <w:r>
        <w:rPr>
          <w:rFonts w:ascii="Times New Roman" w:hAnsi="Times New Roman" w:cs="Times New Roman"/>
          <w:b/>
          <w:sz w:val="24"/>
          <w:szCs w:val="24"/>
        </w:rPr>
        <w:t>12</w:t>
      </w:r>
      <w:r w:rsidR="005649A6">
        <w:rPr>
          <w:rFonts w:ascii="Times New Roman" w:hAnsi="Times New Roman" w:cs="Times New Roman"/>
          <w:b/>
          <w:sz w:val="24"/>
          <w:szCs w:val="24"/>
        </w:rPr>
        <w:t xml:space="preserve">.1  Spis tabel i wykresów </w:t>
      </w:r>
    </w:p>
    <w:p w:rsidR="005649A6" w:rsidRDefault="005649A6" w:rsidP="005649A6">
      <w:pPr>
        <w:spacing w:line="360" w:lineRule="auto"/>
        <w:jc w:val="both"/>
        <w:rPr>
          <w:rFonts w:ascii="Times New Roman" w:hAnsi="Times New Roman" w:cs="Times New Roman"/>
          <w:b/>
          <w:sz w:val="24"/>
          <w:szCs w:val="24"/>
        </w:rPr>
      </w:pPr>
    </w:p>
    <w:p w:rsidR="005649A6" w:rsidRPr="00391A0E" w:rsidRDefault="005649A6" w:rsidP="005649A6">
      <w:pPr>
        <w:spacing w:line="360" w:lineRule="auto"/>
        <w:jc w:val="both"/>
        <w:rPr>
          <w:rFonts w:ascii="Times New Roman" w:hAnsi="Times New Roman" w:cs="Times New Roman"/>
          <w:b/>
          <w:sz w:val="24"/>
          <w:szCs w:val="24"/>
        </w:rPr>
      </w:pPr>
      <w:r w:rsidRPr="00391A0E">
        <w:rPr>
          <w:rFonts w:ascii="Times New Roman" w:hAnsi="Times New Roman" w:cs="Times New Roman"/>
          <w:b/>
          <w:sz w:val="24"/>
          <w:szCs w:val="24"/>
        </w:rPr>
        <w:t>Spis tabel</w:t>
      </w:r>
    </w:p>
    <w:p w:rsidR="005649A6" w:rsidRPr="00391A0E" w:rsidRDefault="005649A6" w:rsidP="005649A6">
      <w:pPr>
        <w:spacing w:line="360" w:lineRule="auto"/>
        <w:jc w:val="both"/>
        <w:rPr>
          <w:rFonts w:ascii="Times New Roman" w:hAnsi="Times New Roman" w:cs="Times New Roman"/>
          <w:sz w:val="24"/>
          <w:szCs w:val="24"/>
        </w:rPr>
      </w:pPr>
      <w:r w:rsidRPr="00391A0E">
        <w:rPr>
          <w:rFonts w:ascii="Times New Roman" w:hAnsi="Times New Roman" w:cs="Times New Roman"/>
          <w:sz w:val="24"/>
          <w:szCs w:val="24"/>
        </w:rPr>
        <w:t xml:space="preserve">Tabela nr 1. Liczba rodzin / osób objętych pomocą społeczną </w:t>
      </w:r>
      <w:r w:rsidR="00EF647D">
        <w:rPr>
          <w:rFonts w:ascii="Times New Roman" w:hAnsi="Times New Roman" w:cs="Times New Roman"/>
          <w:sz w:val="24"/>
          <w:szCs w:val="24"/>
        </w:rPr>
        <w:t>………………………………10</w:t>
      </w:r>
    </w:p>
    <w:p w:rsidR="005649A6" w:rsidRPr="00391A0E" w:rsidRDefault="005649A6" w:rsidP="005649A6">
      <w:pPr>
        <w:spacing w:line="360" w:lineRule="auto"/>
        <w:jc w:val="both"/>
        <w:rPr>
          <w:rFonts w:ascii="Times New Roman" w:hAnsi="Times New Roman" w:cs="Times New Roman"/>
          <w:sz w:val="24"/>
          <w:szCs w:val="24"/>
        </w:rPr>
      </w:pPr>
      <w:r w:rsidRPr="00391A0E">
        <w:rPr>
          <w:rFonts w:ascii="Times New Roman" w:hAnsi="Times New Roman" w:cs="Times New Roman"/>
          <w:sz w:val="24"/>
          <w:szCs w:val="24"/>
        </w:rPr>
        <w:lastRenderedPageBreak/>
        <w:t xml:space="preserve">Tabela nr 2. Typy rodzin korzystających z pomocy społecznej </w:t>
      </w:r>
      <w:r w:rsidR="00EF647D">
        <w:rPr>
          <w:rFonts w:ascii="Times New Roman" w:hAnsi="Times New Roman" w:cs="Times New Roman"/>
          <w:sz w:val="24"/>
          <w:szCs w:val="24"/>
        </w:rPr>
        <w:t>……………...……………...11</w:t>
      </w:r>
    </w:p>
    <w:p w:rsidR="005649A6" w:rsidRPr="00391A0E" w:rsidRDefault="005649A6" w:rsidP="005649A6">
      <w:pPr>
        <w:autoSpaceDE w:val="0"/>
        <w:autoSpaceDN w:val="0"/>
        <w:adjustRightInd w:val="0"/>
        <w:spacing w:after="0" w:line="360" w:lineRule="auto"/>
        <w:jc w:val="both"/>
        <w:rPr>
          <w:rFonts w:ascii="Times New Roman" w:hAnsi="Times New Roman" w:cs="Times New Roman"/>
          <w:sz w:val="24"/>
          <w:szCs w:val="24"/>
        </w:rPr>
      </w:pPr>
      <w:r w:rsidRPr="00391A0E">
        <w:rPr>
          <w:rFonts w:ascii="Times New Roman" w:hAnsi="Times New Roman" w:cs="Times New Roman"/>
          <w:bCs/>
          <w:sz w:val="24"/>
          <w:szCs w:val="24"/>
        </w:rPr>
        <w:t>Tabela</w:t>
      </w:r>
      <w:r>
        <w:rPr>
          <w:rFonts w:ascii="Times New Roman" w:hAnsi="Times New Roman" w:cs="Times New Roman"/>
          <w:bCs/>
          <w:sz w:val="24"/>
          <w:szCs w:val="24"/>
        </w:rPr>
        <w:t xml:space="preserve"> </w:t>
      </w:r>
      <w:r w:rsidRPr="00391A0E">
        <w:rPr>
          <w:rFonts w:ascii="Times New Roman" w:hAnsi="Times New Roman" w:cs="Times New Roman"/>
          <w:bCs/>
          <w:sz w:val="24"/>
          <w:szCs w:val="24"/>
        </w:rPr>
        <w:t xml:space="preserve"> nr 3. </w:t>
      </w:r>
      <w:r w:rsidRPr="00391A0E">
        <w:rPr>
          <w:rFonts w:ascii="Times New Roman" w:hAnsi="Times New Roman" w:cs="Times New Roman"/>
          <w:sz w:val="24"/>
          <w:szCs w:val="24"/>
        </w:rPr>
        <w:t xml:space="preserve">Powody ubiegania się o pomoc społeczną </w:t>
      </w:r>
      <w:r w:rsidR="00EF647D">
        <w:rPr>
          <w:rFonts w:ascii="Times New Roman" w:hAnsi="Times New Roman" w:cs="Times New Roman"/>
          <w:sz w:val="24"/>
          <w:szCs w:val="24"/>
        </w:rPr>
        <w:t>……………………………..…...….12</w:t>
      </w:r>
    </w:p>
    <w:p w:rsidR="005649A6" w:rsidRPr="005531C0" w:rsidRDefault="005649A6" w:rsidP="005649A6">
      <w:pPr>
        <w:autoSpaceDE w:val="0"/>
        <w:autoSpaceDN w:val="0"/>
        <w:adjustRightInd w:val="0"/>
        <w:spacing w:after="0" w:line="360" w:lineRule="auto"/>
        <w:jc w:val="both"/>
        <w:rPr>
          <w:rFonts w:ascii="Times New Roman" w:hAnsi="Times New Roman" w:cs="Times New Roman"/>
          <w:sz w:val="24"/>
          <w:szCs w:val="24"/>
        </w:rPr>
      </w:pPr>
      <w:r w:rsidRPr="00391A0E">
        <w:rPr>
          <w:rFonts w:ascii="Times New Roman" w:hAnsi="Times New Roman" w:cs="Times New Roman"/>
          <w:bCs/>
          <w:sz w:val="24"/>
          <w:szCs w:val="24"/>
        </w:rPr>
        <w:t xml:space="preserve">Tabela nr 4. </w:t>
      </w:r>
      <w:r w:rsidRPr="00391A0E">
        <w:rPr>
          <w:rFonts w:ascii="Times New Roman" w:hAnsi="Times New Roman" w:cs="Times New Roman"/>
          <w:sz w:val="24"/>
          <w:szCs w:val="24"/>
        </w:rPr>
        <w:t xml:space="preserve">Świadczeniobiorcy  programu wieloletniego </w:t>
      </w:r>
      <w:r w:rsidRPr="00391A0E">
        <w:rPr>
          <w:rFonts w:ascii="Times New Roman" w:hAnsi="Times New Roman" w:cs="Times New Roman"/>
          <w:i/>
          <w:sz w:val="24"/>
          <w:szCs w:val="24"/>
          <w:u w:val="single"/>
        </w:rPr>
        <w:t>Pom</w:t>
      </w:r>
      <w:r>
        <w:rPr>
          <w:rFonts w:ascii="Times New Roman" w:hAnsi="Times New Roman" w:cs="Times New Roman"/>
          <w:i/>
          <w:sz w:val="24"/>
          <w:szCs w:val="24"/>
          <w:u w:val="single"/>
        </w:rPr>
        <w:t xml:space="preserve">oc państwa w zakresie dożywiania </w:t>
      </w:r>
      <w:r>
        <w:rPr>
          <w:rFonts w:ascii="Times New Roman" w:hAnsi="Times New Roman" w:cs="Times New Roman"/>
          <w:sz w:val="24"/>
          <w:szCs w:val="24"/>
        </w:rPr>
        <w:t>…………</w:t>
      </w:r>
      <w:r w:rsidR="00EF647D">
        <w:rPr>
          <w:rFonts w:ascii="Times New Roman" w:hAnsi="Times New Roman" w:cs="Times New Roman"/>
          <w:sz w:val="24"/>
          <w:szCs w:val="24"/>
        </w:rPr>
        <w:t>…………………………………………...……………………………13</w:t>
      </w:r>
    </w:p>
    <w:p w:rsidR="005649A6" w:rsidRDefault="005649A6" w:rsidP="005649A6">
      <w:pPr>
        <w:spacing w:line="360" w:lineRule="auto"/>
        <w:jc w:val="both"/>
        <w:rPr>
          <w:rFonts w:ascii="Times New Roman" w:hAnsi="Times New Roman" w:cs="Times New Roman"/>
          <w:sz w:val="24"/>
          <w:szCs w:val="24"/>
        </w:rPr>
      </w:pPr>
      <w:r w:rsidRPr="00391A0E">
        <w:rPr>
          <w:rFonts w:ascii="Times New Roman" w:hAnsi="Times New Roman" w:cs="Times New Roman"/>
          <w:sz w:val="24"/>
          <w:szCs w:val="24"/>
        </w:rPr>
        <w:t xml:space="preserve">Tabela nr 5. Ilość </w:t>
      </w:r>
      <w:r w:rsidR="00BE16E9">
        <w:rPr>
          <w:rFonts w:ascii="Times New Roman" w:hAnsi="Times New Roman" w:cs="Times New Roman"/>
          <w:sz w:val="24"/>
          <w:szCs w:val="24"/>
        </w:rPr>
        <w:t>rodzin objętych Kartą Dużą Rodziny w Gminie Cieszanów……………...</w:t>
      </w:r>
      <w:r>
        <w:rPr>
          <w:rFonts w:ascii="Times New Roman" w:hAnsi="Times New Roman" w:cs="Times New Roman"/>
          <w:sz w:val="24"/>
          <w:szCs w:val="24"/>
        </w:rPr>
        <w:t>14</w:t>
      </w:r>
    </w:p>
    <w:p w:rsidR="00BE16E9" w:rsidRDefault="00BE16E9" w:rsidP="005649A6">
      <w:pPr>
        <w:spacing w:line="360" w:lineRule="auto"/>
        <w:jc w:val="both"/>
        <w:rPr>
          <w:rFonts w:ascii="Times New Roman" w:hAnsi="Times New Roman" w:cs="Times New Roman"/>
          <w:sz w:val="24"/>
          <w:szCs w:val="24"/>
        </w:rPr>
      </w:pPr>
      <w:r>
        <w:rPr>
          <w:rFonts w:ascii="Times New Roman" w:hAnsi="Times New Roman" w:cs="Times New Roman"/>
          <w:sz w:val="24"/>
          <w:szCs w:val="24"/>
        </w:rPr>
        <w:t>Tabela nr 6. Ilość rodzin objętych wsparciem asystenta rodziny w latach 2016, 2017, 2018 w Gminie Cieszanów……………………………………………………………………………24</w:t>
      </w:r>
    </w:p>
    <w:p w:rsidR="00BE16E9" w:rsidRDefault="00BE16E9" w:rsidP="005649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Tabela nr 7.  Analiza SWOT Gminnego Programu Wsparcia Rodziny……………………...26 </w:t>
      </w:r>
    </w:p>
    <w:p w:rsidR="005649A6" w:rsidRPr="00391A0E" w:rsidRDefault="005649A6" w:rsidP="005649A6">
      <w:pPr>
        <w:spacing w:line="360" w:lineRule="auto"/>
        <w:jc w:val="both"/>
        <w:rPr>
          <w:rFonts w:ascii="Times New Roman" w:hAnsi="Times New Roman" w:cs="Times New Roman"/>
          <w:sz w:val="24"/>
          <w:szCs w:val="24"/>
        </w:rPr>
      </w:pPr>
    </w:p>
    <w:p w:rsidR="005649A6" w:rsidRPr="00391A0E" w:rsidRDefault="005649A6" w:rsidP="005649A6">
      <w:pPr>
        <w:spacing w:line="360" w:lineRule="auto"/>
        <w:jc w:val="both"/>
        <w:rPr>
          <w:rFonts w:ascii="Times New Roman" w:hAnsi="Times New Roman" w:cs="Times New Roman"/>
          <w:b/>
          <w:sz w:val="24"/>
          <w:szCs w:val="24"/>
        </w:rPr>
      </w:pPr>
      <w:r w:rsidRPr="00391A0E">
        <w:rPr>
          <w:rFonts w:ascii="Times New Roman" w:hAnsi="Times New Roman" w:cs="Times New Roman"/>
          <w:b/>
          <w:sz w:val="24"/>
          <w:szCs w:val="24"/>
        </w:rPr>
        <w:t xml:space="preserve">Spis wykresów </w:t>
      </w:r>
    </w:p>
    <w:p w:rsidR="005649A6" w:rsidRPr="00FF364B" w:rsidRDefault="005649A6" w:rsidP="005649A6">
      <w:pPr>
        <w:spacing w:line="360" w:lineRule="auto"/>
        <w:rPr>
          <w:rFonts w:ascii="Times New Roman" w:hAnsi="Times New Roman" w:cs="Times New Roman"/>
          <w:sz w:val="24"/>
          <w:szCs w:val="24"/>
        </w:rPr>
      </w:pPr>
      <w:r w:rsidRPr="00FF364B">
        <w:rPr>
          <w:rFonts w:ascii="Times New Roman" w:hAnsi="Times New Roman" w:cs="Times New Roman"/>
          <w:sz w:val="24"/>
          <w:szCs w:val="24"/>
        </w:rPr>
        <w:t>Wykres</w:t>
      </w:r>
      <w:r>
        <w:rPr>
          <w:rFonts w:ascii="Times New Roman" w:hAnsi="Times New Roman" w:cs="Times New Roman"/>
          <w:sz w:val="24"/>
          <w:szCs w:val="24"/>
        </w:rPr>
        <w:t xml:space="preserve"> nr </w:t>
      </w:r>
      <w:r w:rsidRPr="00FF364B">
        <w:rPr>
          <w:rFonts w:ascii="Times New Roman" w:hAnsi="Times New Roman" w:cs="Times New Roman"/>
          <w:sz w:val="24"/>
          <w:szCs w:val="24"/>
        </w:rPr>
        <w:t xml:space="preserve"> 1. Liczba mieszkańc</w:t>
      </w:r>
      <w:r w:rsidR="00EF647D">
        <w:rPr>
          <w:rFonts w:ascii="Times New Roman" w:hAnsi="Times New Roman" w:cs="Times New Roman"/>
          <w:sz w:val="24"/>
          <w:szCs w:val="24"/>
        </w:rPr>
        <w:t>ów Gminy Cieszanów w latach 2016 – 2018</w:t>
      </w:r>
      <w:r w:rsidRPr="00FF364B">
        <w:rPr>
          <w:rFonts w:ascii="Times New Roman" w:hAnsi="Times New Roman" w:cs="Times New Roman"/>
          <w:sz w:val="24"/>
          <w:szCs w:val="24"/>
        </w:rPr>
        <w:t xml:space="preserve"> </w:t>
      </w:r>
      <w:r>
        <w:rPr>
          <w:rFonts w:ascii="Times New Roman" w:hAnsi="Times New Roman" w:cs="Times New Roman"/>
          <w:sz w:val="24"/>
          <w:szCs w:val="24"/>
        </w:rPr>
        <w:t>………………6</w:t>
      </w:r>
    </w:p>
    <w:p w:rsidR="005649A6" w:rsidRPr="00FF364B" w:rsidRDefault="005649A6" w:rsidP="005649A6">
      <w:pPr>
        <w:spacing w:line="360" w:lineRule="auto"/>
        <w:rPr>
          <w:rFonts w:ascii="Times New Roman" w:hAnsi="Times New Roman" w:cs="Times New Roman"/>
          <w:sz w:val="24"/>
          <w:szCs w:val="24"/>
          <w:lang w:eastAsia="pl-PL"/>
        </w:rPr>
      </w:pPr>
      <w:r w:rsidRPr="00FF364B">
        <w:rPr>
          <w:rFonts w:ascii="Times New Roman" w:hAnsi="Times New Roman" w:cs="Times New Roman"/>
          <w:sz w:val="24"/>
          <w:szCs w:val="24"/>
          <w:lang w:eastAsia="pl-PL"/>
        </w:rPr>
        <w:t>Wykres nr  2. Powody ubiegania się o pomoc społeczną</w:t>
      </w:r>
      <w:r>
        <w:rPr>
          <w:rFonts w:ascii="Times New Roman" w:hAnsi="Times New Roman" w:cs="Times New Roman"/>
          <w:sz w:val="24"/>
          <w:szCs w:val="24"/>
          <w:lang w:eastAsia="pl-PL"/>
        </w:rPr>
        <w:t xml:space="preserve"> w roku </w:t>
      </w:r>
      <w:r w:rsidR="00EF647D">
        <w:rPr>
          <w:rFonts w:ascii="Times New Roman" w:hAnsi="Times New Roman" w:cs="Times New Roman"/>
          <w:sz w:val="24"/>
          <w:szCs w:val="24"/>
          <w:lang w:eastAsia="pl-PL"/>
        </w:rPr>
        <w:t>2016</w:t>
      </w:r>
      <w:r w:rsidRPr="00FF364B">
        <w:rPr>
          <w:rFonts w:ascii="Times New Roman" w:hAnsi="Times New Roman" w:cs="Times New Roman"/>
          <w:sz w:val="24"/>
          <w:szCs w:val="24"/>
          <w:lang w:eastAsia="pl-PL"/>
        </w:rPr>
        <w:t>…………………</w:t>
      </w:r>
      <w:r w:rsidR="00EF647D">
        <w:rPr>
          <w:rFonts w:ascii="Times New Roman" w:hAnsi="Times New Roman" w:cs="Times New Roman"/>
          <w:sz w:val="24"/>
          <w:szCs w:val="24"/>
          <w:lang w:eastAsia="pl-PL"/>
        </w:rPr>
        <w:t>..…..13</w:t>
      </w:r>
    </w:p>
    <w:p w:rsidR="005649A6" w:rsidRPr="00FF364B" w:rsidRDefault="005649A6" w:rsidP="005649A6">
      <w:pPr>
        <w:spacing w:line="360" w:lineRule="auto"/>
        <w:rPr>
          <w:rFonts w:ascii="Times New Roman" w:hAnsi="Times New Roman" w:cs="Times New Roman"/>
          <w:sz w:val="24"/>
          <w:szCs w:val="24"/>
          <w:lang w:eastAsia="pl-PL"/>
        </w:rPr>
      </w:pPr>
      <w:r w:rsidRPr="00FF364B">
        <w:rPr>
          <w:rFonts w:ascii="Times New Roman" w:hAnsi="Times New Roman" w:cs="Times New Roman"/>
          <w:sz w:val="24"/>
          <w:szCs w:val="24"/>
          <w:lang w:eastAsia="pl-PL"/>
        </w:rPr>
        <w:t>Wykres nr 3. Powody ubiegania s</w:t>
      </w:r>
      <w:r w:rsidR="00EF647D">
        <w:rPr>
          <w:rFonts w:ascii="Times New Roman" w:hAnsi="Times New Roman" w:cs="Times New Roman"/>
          <w:sz w:val="24"/>
          <w:szCs w:val="24"/>
          <w:lang w:eastAsia="pl-PL"/>
        </w:rPr>
        <w:t>ię o pomoc społeczną w roku 2017</w:t>
      </w:r>
      <w:r w:rsidRPr="00FF364B">
        <w:rPr>
          <w:rFonts w:ascii="Times New Roman" w:hAnsi="Times New Roman" w:cs="Times New Roman"/>
          <w:sz w:val="24"/>
          <w:szCs w:val="24"/>
          <w:lang w:eastAsia="pl-PL"/>
        </w:rPr>
        <w:t>…………………</w:t>
      </w:r>
      <w:r w:rsidR="00EF647D">
        <w:rPr>
          <w:rFonts w:ascii="Times New Roman" w:hAnsi="Times New Roman" w:cs="Times New Roman"/>
          <w:sz w:val="24"/>
          <w:szCs w:val="24"/>
          <w:lang w:eastAsia="pl-PL"/>
        </w:rPr>
        <w:t>.……13</w:t>
      </w:r>
    </w:p>
    <w:p w:rsidR="005649A6" w:rsidRPr="00FF364B" w:rsidRDefault="005649A6" w:rsidP="005649A6">
      <w:pPr>
        <w:spacing w:line="360" w:lineRule="auto"/>
        <w:rPr>
          <w:rFonts w:ascii="Times New Roman" w:hAnsi="Times New Roman" w:cs="Times New Roman"/>
          <w:sz w:val="24"/>
          <w:szCs w:val="24"/>
          <w:lang w:eastAsia="pl-PL"/>
        </w:rPr>
      </w:pPr>
      <w:r w:rsidRPr="00FF364B">
        <w:rPr>
          <w:rFonts w:ascii="Times New Roman" w:hAnsi="Times New Roman" w:cs="Times New Roman"/>
          <w:sz w:val="24"/>
          <w:szCs w:val="24"/>
          <w:lang w:eastAsia="pl-PL"/>
        </w:rPr>
        <w:t>Wykres nr 4. Powody ubiegania się o pomoc s</w:t>
      </w:r>
      <w:r w:rsidR="00EF647D">
        <w:rPr>
          <w:rFonts w:ascii="Times New Roman" w:hAnsi="Times New Roman" w:cs="Times New Roman"/>
          <w:sz w:val="24"/>
          <w:szCs w:val="24"/>
          <w:lang w:eastAsia="pl-PL"/>
        </w:rPr>
        <w:t>połeczną w roku 2018……………………….14</w:t>
      </w:r>
    </w:p>
    <w:p w:rsidR="005649A6" w:rsidRPr="00FF364B" w:rsidRDefault="005649A6" w:rsidP="005649A6">
      <w:pPr>
        <w:spacing w:line="360" w:lineRule="auto"/>
        <w:rPr>
          <w:rFonts w:ascii="Times New Roman" w:hAnsi="Times New Roman" w:cs="Times New Roman"/>
          <w:b/>
          <w:sz w:val="24"/>
          <w:szCs w:val="24"/>
          <w:lang w:eastAsia="pl-PL"/>
        </w:rPr>
      </w:pPr>
    </w:p>
    <w:p w:rsidR="005649A6" w:rsidRPr="00FF364B" w:rsidRDefault="005649A6" w:rsidP="005649A6">
      <w:pPr>
        <w:spacing w:line="360" w:lineRule="auto"/>
        <w:rPr>
          <w:rFonts w:ascii="Times New Roman" w:hAnsi="Times New Roman" w:cs="Times New Roman"/>
          <w:sz w:val="24"/>
          <w:szCs w:val="24"/>
          <w:lang w:eastAsia="pl-PL"/>
        </w:rPr>
      </w:pPr>
    </w:p>
    <w:p w:rsidR="005649A6" w:rsidRPr="00A20237" w:rsidRDefault="005649A6" w:rsidP="005649A6">
      <w:pPr>
        <w:spacing w:line="360" w:lineRule="auto"/>
        <w:jc w:val="both"/>
        <w:rPr>
          <w:rFonts w:ascii="Times New Roman" w:hAnsi="Times New Roman" w:cs="Times New Roman"/>
          <w:b/>
          <w:sz w:val="24"/>
          <w:szCs w:val="24"/>
        </w:rPr>
      </w:pPr>
    </w:p>
    <w:p w:rsidR="005649A6" w:rsidRDefault="005649A6" w:rsidP="005649A6">
      <w:pPr>
        <w:spacing w:line="360" w:lineRule="auto"/>
        <w:ind w:firstLine="708"/>
        <w:jc w:val="both"/>
        <w:rPr>
          <w:rFonts w:ascii="Times New Roman" w:hAnsi="Times New Roman" w:cs="Times New Roman"/>
          <w:b/>
          <w:sz w:val="24"/>
          <w:szCs w:val="24"/>
        </w:rPr>
      </w:pPr>
    </w:p>
    <w:p w:rsidR="005649A6" w:rsidRDefault="005649A6" w:rsidP="005649A6">
      <w:pPr>
        <w:spacing w:line="360" w:lineRule="auto"/>
        <w:rPr>
          <w:rFonts w:ascii="Times New Roman" w:hAnsi="Times New Roman" w:cs="Times New Roman"/>
          <w:b/>
          <w:sz w:val="24"/>
          <w:szCs w:val="24"/>
        </w:rPr>
      </w:pPr>
    </w:p>
    <w:p w:rsidR="00FA7BE1" w:rsidRDefault="00FA7BE1" w:rsidP="005649A6">
      <w:pPr>
        <w:spacing w:line="360" w:lineRule="auto"/>
        <w:rPr>
          <w:rFonts w:ascii="Times New Roman" w:hAnsi="Times New Roman" w:cs="Times New Roman"/>
          <w:sz w:val="28"/>
          <w:szCs w:val="28"/>
        </w:rPr>
      </w:pPr>
    </w:p>
    <w:p w:rsidR="00DF1A01" w:rsidRPr="00D5222C" w:rsidRDefault="00DF1A01" w:rsidP="005649A6">
      <w:pPr>
        <w:spacing w:line="360" w:lineRule="auto"/>
        <w:rPr>
          <w:rFonts w:ascii="Times New Roman" w:hAnsi="Times New Roman" w:cs="Times New Roman"/>
          <w:sz w:val="28"/>
          <w:szCs w:val="28"/>
        </w:rPr>
      </w:pPr>
    </w:p>
    <w:p w:rsidR="005649A6" w:rsidRPr="0052287F" w:rsidRDefault="005649A6" w:rsidP="00F52566">
      <w:pPr>
        <w:pStyle w:val="Akapitzlist"/>
        <w:numPr>
          <w:ilvl w:val="0"/>
          <w:numId w:val="28"/>
        </w:numPr>
        <w:spacing w:line="360" w:lineRule="auto"/>
        <w:rPr>
          <w:rFonts w:ascii="Times New Roman" w:hAnsi="Times New Roman" w:cs="Times New Roman"/>
          <w:b/>
          <w:sz w:val="24"/>
          <w:szCs w:val="28"/>
        </w:rPr>
      </w:pPr>
      <w:r w:rsidRPr="0052287F">
        <w:rPr>
          <w:rFonts w:ascii="Times New Roman" w:hAnsi="Times New Roman" w:cs="Times New Roman"/>
          <w:b/>
          <w:sz w:val="24"/>
          <w:szCs w:val="28"/>
        </w:rPr>
        <w:t xml:space="preserve">Uzasadnienie </w:t>
      </w:r>
    </w:p>
    <w:p w:rsidR="005649A6" w:rsidRPr="00ED451C" w:rsidRDefault="005649A6" w:rsidP="005649A6">
      <w:pPr>
        <w:pStyle w:val="Akapitzlist"/>
        <w:spacing w:line="360" w:lineRule="auto"/>
        <w:ind w:left="1080"/>
        <w:jc w:val="both"/>
        <w:rPr>
          <w:rFonts w:ascii="Times New Roman" w:hAnsi="Times New Roman" w:cs="Times New Roman"/>
          <w:b/>
          <w:sz w:val="24"/>
          <w:szCs w:val="28"/>
        </w:rPr>
      </w:pPr>
    </w:p>
    <w:p w:rsidR="005649A6" w:rsidRPr="00391A0E" w:rsidRDefault="005649A6" w:rsidP="005649A6">
      <w:pPr>
        <w:spacing w:line="360" w:lineRule="auto"/>
        <w:ind w:firstLine="708"/>
        <w:jc w:val="both"/>
        <w:rPr>
          <w:rFonts w:ascii="Times New Roman" w:hAnsi="Times New Roman" w:cs="Times New Roman"/>
          <w:sz w:val="24"/>
          <w:szCs w:val="28"/>
        </w:rPr>
      </w:pPr>
      <w:r w:rsidRPr="00391A0E">
        <w:rPr>
          <w:rFonts w:ascii="Times New Roman" w:hAnsi="Times New Roman" w:cs="Times New Roman"/>
          <w:sz w:val="24"/>
          <w:szCs w:val="28"/>
        </w:rPr>
        <w:t xml:space="preserve">Ustawa z dnia 9 czerwca 2011 r. o wspieraniu rodziny i systemie pieczy zastępczej nakłada na gminy obowiązek opracowania i realizacji 3 – letnich gminnych programów </w:t>
      </w:r>
      <w:r w:rsidRPr="00391A0E">
        <w:rPr>
          <w:rFonts w:ascii="Times New Roman" w:hAnsi="Times New Roman" w:cs="Times New Roman"/>
          <w:sz w:val="24"/>
          <w:szCs w:val="28"/>
        </w:rPr>
        <w:lastRenderedPageBreak/>
        <w:t xml:space="preserve">wspierania  rodziny ukierunkowujących  działania w tym zakresie i wskazujących podmioty odpowiedzialne za realizację poszczególnych zadań. </w:t>
      </w:r>
    </w:p>
    <w:p w:rsidR="005649A6" w:rsidRPr="00391A0E" w:rsidRDefault="005649A6" w:rsidP="005649A6">
      <w:pPr>
        <w:spacing w:line="360" w:lineRule="auto"/>
        <w:jc w:val="both"/>
        <w:rPr>
          <w:rFonts w:ascii="Times New Roman" w:hAnsi="Times New Roman" w:cs="Times New Roman"/>
          <w:sz w:val="24"/>
          <w:szCs w:val="28"/>
        </w:rPr>
      </w:pPr>
      <w:r w:rsidRPr="00391A0E">
        <w:rPr>
          <w:rFonts w:ascii="Times New Roman" w:hAnsi="Times New Roman" w:cs="Times New Roman"/>
          <w:sz w:val="24"/>
          <w:szCs w:val="28"/>
        </w:rPr>
        <w:t xml:space="preserve"> </w:t>
      </w:r>
      <w:r>
        <w:rPr>
          <w:rFonts w:ascii="Times New Roman" w:hAnsi="Times New Roman" w:cs="Times New Roman"/>
          <w:sz w:val="24"/>
          <w:szCs w:val="28"/>
        </w:rPr>
        <w:tab/>
      </w:r>
      <w:r w:rsidRPr="00391A0E">
        <w:rPr>
          <w:rFonts w:ascii="Times New Roman" w:hAnsi="Times New Roman" w:cs="Times New Roman"/>
          <w:sz w:val="24"/>
          <w:szCs w:val="28"/>
        </w:rPr>
        <w:t>Program</w:t>
      </w:r>
      <w:r w:rsidR="008C7A44">
        <w:rPr>
          <w:rFonts w:ascii="Times New Roman" w:hAnsi="Times New Roman" w:cs="Times New Roman"/>
          <w:sz w:val="24"/>
          <w:szCs w:val="28"/>
        </w:rPr>
        <w:t xml:space="preserve"> jest kontynuacją Gminnego Programu Wspierania Rodziny realizowany od 2016 roku</w:t>
      </w:r>
      <w:r w:rsidRPr="00391A0E">
        <w:rPr>
          <w:rFonts w:ascii="Times New Roman" w:hAnsi="Times New Roman" w:cs="Times New Roman"/>
          <w:sz w:val="24"/>
          <w:szCs w:val="28"/>
        </w:rPr>
        <w:t xml:space="preserve"> zawiera kierunki działań zmierzających do tworzenia warunków dla prawidłowego funkcjonowania i wychowywania dzieci w rodzinach naturalnych. </w:t>
      </w:r>
    </w:p>
    <w:p w:rsidR="005649A6" w:rsidRPr="00391A0E" w:rsidRDefault="005649A6" w:rsidP="005649A6">
      <w:pPr>
        <w:spacing w:line="360" w:lineRule="auto"/>
        <w:jc w:val="both"/>
        <w:rPr>
          <w:rFonts w:ascii="Times New Roman" w:hAnsi="Times New Roman" w:cs="Times New Roman"/>
          <w:sz w:val="24"/>
          <w:szCs w:val="28"/>
        </w:rPr>
      </w:pPr>
      <w:r w:rsidRPr="00391A0E">
        <w:rPr>
          <w:rFonts w:ascii="Times New Roman" w:hAnsi="Times New Roman" w:cs="Times New Roman"/>
          <w:sz w:val="24"/>
          <w:szCs w:val="28"/>
        </w:rPr>
        <w:t xml:space="preserve">Celem programu jest przywracanie rodzinom zdolności do przezwyciężenia ich problemów opiekuńczo - wychowawczych przy współpracy samorządu, organizacji pozarządowych i innych instytucji zajmujących się rodziną. </w:t>
      </w:r>
    </w:p>
    <w:p w:rsidR="005649A6" w:rsidRPr="00391A0E" w:rsidRDefault="005649A6" w:rsidP="005649A6">
      <w:pPr>
        <w:spacing w:line="360" w:lineRule="auto"/>
        <w:ind w:firstLine="708"/>
        <w:jc w:val="both"/>
        <w:rPr>
          <w:rFonts w:ascii="Times New Roman" w:hAnsi="Times New Roman" w:cs="Times New Roman"/>
          <w:sz w:val="24"/>
          <w:szCs w:val="28"/>
        </w:rPr>
      </w:pPr>
      <w:r w:rsidRPr="00391A0E">
        <w:rPr>
          <w:rFonts w:ascii="Times New Roman" w:hAnsi="Times New Roman" w:cs="Times New Roman"/>
          <w:sz w:val="24"/>
          <w:szCs w:val="28"/>
        </w:rPr>
        <w:t>Program jest niezbędn</w:t>
      </w:r>
      <w:r>
        <w:rPr>
          <w:rFonts w:ascii="Times New Roman" w:hAnsi="Times New Roman" w:cs="Times New Roman"/>
          <w:sz w:val="24"/>
          <w:szCs w:val="28"/>
        </w:rPr>
        <w:t>y do pozyskiwania do</w:t>
      </w:r>
      <w:r w:rsidRPr="00391A0E">
        <w:rPr>
          <w:rFonts w:ascii="Times New Roman" w:hAnsi="Times New Roman" w:cs="Times New Roman"/>
          <w:sz w:val="24"/>
          <w:szCs w:val="28"/>
        </w:rPr>
        <w:t xml:space="preserve">tacji celowych z budżetu państwa na dofinansowanie zadań własnych m.in. w związku z powołaniem asystentów rodzin  oraz aplikowanie o inne środki pozabudżetowe. </w:t>
      </w:r>
    </w:p>
    <w:p w:rsidR="005649A6" w:rsidRPr="00391A0E" w:rsidRDefault="005649A6" w:rsidP="005649A6">
      <w:pPr>
        <w:spacing w:line="360" w:lineRule="auto"/>
        <w:jc w:val="both"/>
        <w:rPr>
          <w:rFonts w:ascii="Times New Roman" w:hAnsi="Times New Roman" w:cs="Times New Roman"/>
          <w:sz w:val="24"/>
          <w:szCs w:val="28"/>
        </w:rPr>
      </w:pPr>
      <w:r>
        <w:rPr>
          <w:rFonts w:ascii="Times New Roman" w:hAnsi="Times New Roman" w:cs="Times New Roman"/>
          <w:sz w:val="24"/>
          <w:szCs w:val="28"/>
        </w:rPr>
        <w:t>Mając</w:t>
      </w:r>
      <w:r w:rsidRPr="00391A0E">
        <w:rPr>
          <w:rFonts w:ascii="Times New Roman" w:hAnsi="Times New Roman" w:cs="Times New Roman"/>
          <w:sz w:val="24"/>
          <w:szCs w:val="28"/>
        </w:rPr>
        <w:t xml:space="preserve"> na uwadze</w:t>
      </w:r>
      <w:r>
        <w:rPr>
          <w:rFonts w:ascii="Times New Roman" w:hAnsi="Times New Roman" w:cs="Times New Roman"/>
          <w:sz w:val="24"/>
          <w:szCs w:val="28"/>
        </w:rPr>
        <w:t xml:space="preserve"> powyższe </w:t>
      </w:r>
      <w:r w:rsidRPr="00391A0E">
        <w:rPr>
          <w:rFonts w:ascii="Times New Roman" w:hAnsi="Times New Roman" w:cs="Times New Roman"/>
          <w:sz w:val="24"/>
          <w:szCs w:val="28"/>
        </w:rPr>
        <w:t xml:space="preserve"> przyjęcie Programu jest zasadne. </w:t>
      </w:r>
    </w:p>
    <w:p w:rsidR="005649A6" w:rsidRDefault="005649A6" w:rsidP="005649A6">
      <w:pPr>
        <w:pStyle w:val="Akapitzlist"/>
        <w:spacing w:line="360" w:lineRule="auto"/>
        <w:ind w:left="1080"/>
        <w:jc w:val="both"/>
        <w:rPr>
          <w:rFonts w:ascii="Times New Roman" w:hAnsi="Times New Roman" w:cs="Times New Roman"/>
          <w:sz w:val="28"/>
          <w:szCs w:val="28"/>
        </w:rPr>
      </w:pPr>
    </w:p>
    <w:p w:rsidR="005649A6" w:rsidRDefault="005649A6" w:rsidP="005649A6">
      <w:pPr>
        <w:pStyle w:val="Akapitzlist"/>
        <w:spacing w:line="360" w:lineRule="auto"/>
        <w:ind w:left="1080"/>
        <w:jc w:val="both"/>
        <w:rPr>
          <w:rFonts w:ascii="Times New Roman" w:hAnsi="Times New Roman" w:cs="Times New Roman"/>
          <w:sz w:val="28"/>
          <w:szCs w:val="28"/>
        </w:rPr>
      </w:pPr>
    </w:p>
    <w:p w:rsidR="005649A6" w:rsidRDefault="005649A6" w:rsidP="005649A6">
      <w:pPr>
        <w:pStyle w:val="Akapitzlist"/>
        <w:spacing w:line="360" w:lineRule="auto"/>
        <w:ind w:left="1080"/>
        <w:jc w:val="both"/>
        <w:rPr>
          <w:rFonts w:ascii="Times New Roman" w:hAnsi="Times New Roman" w:cs="Times New Roman"/>
          <w:sz w:val="28"/>
          <w:szCs w:val="28"/>
        </w:rPr>
      </w:pPr>
    </w:p>
    <w:p w:rsidR="005649A6" w:rsidRDefault="005649A6" w:rsidP="005649A6">
      <w:pPr>
        <w:pStyle w:val="Akapitzlist"/>
        <w:spacing w:line="360" w:lineRule="auto"/>
        <w:ind w:left="1080"/>
        <w:jc w:val="both"/>
        <w:rPr>
          <w:rFonts w:ascii="Times New Roman" w:hAnsi="Times New Roman" w:cs="Times New Roman"/>
          <w:sz w:val="28"/>
          <w:szCs w:val="28"/>
        </w:rPr>
      </w:pPr>
    </w:p>
    <w:p w:rsidR="005649A6" w:rsidRDefault="005649A6" w:rsidP="005649A6">
      <w:pPr>
        <w:pStyle w:val="Akapitzlist"/>
        <w:spacing w:line="360" w:lineRule="auto"/>
        <w:ind w:left="1080"/>
        <w:jc w:val="both"/>
        <w:rPr>
          <w:rFonts w:ascii="Times New Roman" w:hAnsi="Times New Roman" w:cs="Times New Roman"/>
          <w:sz w:val="28"/>
          <w:szCs w:val="28"/>
        </w:rPr>
      </w:pPr>
    </w:p>
    <w:p w:rsidR="005649A6" w:rsidRDefault="005649A6" w:rsidP="005649A6">
      <w:pPr>
        <w:pStyle w:val="Akapitzlist"/>
        <w:spacing w:line="360" w:lineRule="auto"/>
        <w:ind w:left="1080"/>
        <w:jc w:val="both"/>
        <w:rPr>
          <w:rFonts w:ascii="Times New Roman" w:hAnsi="Times New Roman" w:cs="Times New Roman"/>
          <w:sz w:val="28"/>
          <w:szCs w:val="28"/>
        </w:rPr>
      </w:pPr>
    </w:p>
    <w:p w:rsidR="005649A6" w:rsidRDefault="005649A6" w:rsidP="005649A6">
      <w:pPr>
        <w:pStyle w:val="Akapitzlist"/>
        <w:spacing w:line="360" w:lineRule="auto"/>
        <w:ind w:left="1080"/>
        <w:jc w:val="both"/>
        <w:rPr>
          <w:rFonts w:ascii="Times New Roman" w:hAnsi="Times New Roman" w:cs="Times New Roman"/>
          <w:sz w:val="28"/>
          <w:szCs w:val="28"/>
        </w:rPr>
      </w:pPr>
    </w:p>
    <w:p w:rsidR="005649A6" w:rsidRDefault="005649A6" w:rsidP="005649A6">
      <w:pPr>
        <w:pStyle w:val="Akapitzlist"/>
        <w:spacing w:line="360" w:lineRule="auto"/>
        <w:ind w:left="1080"/>
        <w:jc w:val="both"/>
        <w:rPr>
          <w:rFonts w:ascii="Times New Roman" w:hAnsi="Times New Roman" w:cs="Times New Roman"/>
          <w:sz w:val="28"/>
          <w:szCs w:val="28"/>
        </w:rPr>
      </w:pPr>
    </w:p>
    <w:p w:rsidR="007D743C" w:rsidRDefault="007D743C" w:rsidP="005B69FF"/>
    <w:p w:rsidR="00EB654E" w:rsidRDefault="00EB654E"/>
    <w:sectPr w:rsidR="00EB654E">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C75" w:rsidRDefault="008F0C75" w:rsidP="005B69FF">
      <w:pPr>
        <w:spacing w:after="0" w:line="240" w:lineRule="auto"/>
      </w:pPr>
      <w:r>
        <w:separator/>
      </w:r>
    </w:p>
  </w:endnote>
  <w:endnote w:type="continuationSeparator" w:id="0">
    <w:p w:rsidR="008F0C75" w:rsidRDefault="008F0C75" w:rsidP="005B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723045"/>
      <w:docPartObj>
        <w:docPartGallery w:val="Page Numbers (Bottom of Page)"/>
        <w:docPartUnique/>
      </w:docPartObj>
    </w:sdtPr>
    <w:sdtEndPr/>
    <w:sdtContent>
      <w:p w:rsidR="00655B58" w:rsidRDefault="00655B58">
        <w:pPr>
          <w:pStyle w:val="Stopka"/>
          <w:jc w:val="center"/>
        </w:pPr>
        <w:r>
          <w:ptab w:relativeTo="margin" w:alignment="center" w:leader="none"/>
        </w:r>
        <w:r>
          <w:fldChar w:fldCharType="begin"/>
        </w:r>
        <w:r>
          <w:instrText>PAGE   \* MERGEFORMAT</w:instrText>
        </w:r>
        <w:r>
          <w:fldChar w:fldCharType="separate"/>
        </w:r>
        <w:r w:rsidR="008C40FB">
          <w:rPr>
            <w:noProof/>
          </w:rPr>
          <w:t>22</w:t>
        </w:r>
        <w:r>
          <w:fldChar w:fldCharType="end"/>
        </w:r>
      </w:p>
    </w:sdtContent>
  </w:sdt>
  <w:p w:rsidR="00655B58" w:rsidRDefault="00655B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C75" w:rsidRDefault="008F0C75" w:rsidP="005B69FF">
      <w:pPr>
        <w:spacing w:after="0" w:line="240" w:lineRule="auto"/>
      </w:pPr>
      <w:r>
        <w:separator/>
      </w:r>
    </w:p>
  </w:footnote>
  <w:footnote w:type="continuationSeparator" w:id="0">
    <w:p w:rsidR="008F0C75" w:rsidRDefault="008F0C75" w:rsidP="005B69FF">
      <w:pPr>
        <w:spacing w:after="0" w:line="240" w:lineRule="auto"/>
      </w:pPr>
      <w:r>
        <w:continuationSeparator/>
      </w:r>
    </w:p>
  </w:footnote>
  <w:footnote w:id="1">
    <w:p w:rsidR="00655B58" w:rsidRDefault="00655B58" w:rsidP="005B69FF">
      <w:pPr>
        <w:pStyle w:val="Tekstprzypisudolnego"/>
        <w:rPr>
          <w:rStyle w:val="reference-text"/>
        </w:rPr>
      </w:pPr>
      <w:r>
        <w:rPr>
          <w:rStyle w:val="Odwoanieprzypisudolnego"/>
        </w:rPr>
        <w:footnoteRef/>
      </w:r>
      <w:r>
        <w:t xml:space="preserve"> </w:t>
      </w:r>
      <w:r>
        <w:rPr>
          <w:rStyle w:val="reference-text"/>
        </w:rPr>
        <w:t>Renata Gierszewska, Pomoc społeczna: w Leksykon polityki społecznej, Instytut Polityki Społecznej UW, Warszawa 2002, s. 143.</w:t>
      </w:r>
    </w:p>
    <w:p w:rsidR="00655B58" w:rsidRDefault="00655B58" w:rsidP="005B69FF">
      <w:pPr>
        <w:pStyle w:val="Tekstprzypisudolnego"/>
        <w:rPr>
          <w:rStyle w:val="reference-text"/>
        </w:rPr>
      </w:pPr>
    </w:p>
    <w:p w:rsidR="00655B58" w:rsidRPr="00B909B4" w:rsidRDefault="00655B58" w:rsidP="005B69FF">
      <w:pPr>
        <w:jc w:val="both"/>
        <w:rPr>
          <w:rFonts w:ascii="Times New Roman" w:hAnsi="Times New Roman" w:cs="Times New Roman"/>
          <w:i/>
          <w:sz w:val="24"/>
          <w:szCs w:val="24"/>
        </w:rPr>
      </w:pPr>
    </w:p>
    <w:p w:rsidR="00655B58" w:rsidRDefault="00655B58" w:rsidP="005B69FF">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5164"/>
    <w:multiLevelType w:val="hybridMultilevel"/>
    <w:tmpl w:val="1090B398"/>
    <w:lvl w:ilvl="0" w:tplc="ED6E3EB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964914"/>
    <w:multiLevelType w:val="hybridMultilevel"/>
    <w:tmpl w:val="BEAA033E"/>
    <w:lvl w:ilvl="0" w:tplc="ED6E3EB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A04B14"/>
    <w:multiLevelType w:val="hybridMultilevel"/>
    <w:tmpl w:val="7D522570"/>
    <w:lvl w:ilvl="0" w:tplc="ED6E3EB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D229A9"/>
    <w:multiLevelType w:val="hybridMultilevel"/>
    <w:tmpl w:val="6C6E16D4"/>
    <w:lvl w:ilvl="0" w:tplc="ED6E3EB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E120AC"/>
    <w:multiLevelType w:val="hybridMultilevel"/>
    <w:tmpl w:val="8EBC5C02"/>
    <w:lvl w:ilvl="0" w:tplc="ED6E3EB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5F107E"/>
    <w:multiLevelType w:val="multilevel"/>
    <w:tmpl w:val="B5D88D64"/>
    <w:lvl w:ilvl="0">
      <w:start w:val="1"/>
      <w:numFmt w:val="upperRoman"/>
      <w:lvlText w:val="%1."/>
      <w:lvlJc w:val="left"/>
      <w:pPr>
        <w:ind w:left="1440" w:hanging="720"/>
      </w:pPr>
      <w:rPr>
        <w:rFonts w:hint="default"/>
        <w:b/>
      </w:rPr>
    </w:lvl>
    <w:lvl w:ilvl="1">
      <w:start w:val="1"/>
      <w:numFmt w:val="decimal"/>
      <w:isLgl/>
      <w:lvlText w:val="%1.%2"/>
      <w:lvlJc w:val="left"/>
      <w:pPr>
        <w:ind w:left="1084" w:hanging="375"/>
      </w:pPr>
      <w:rPr>
        <w:rFonts w:hint="default"/>
        <w:b/>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6" w15:restartNumberingAfterBreak="0">
    <w:nsid w:val="28383571"/>
    <w:multiLevelType w:val="hybridMultilevel"/>
    <w:tmpl w:val="3C76F99A"/>
    <w:lvl w:ilvl="0" w:tplc="ED6E3EB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724C96"/>
    <w:multiLevelType w:val="hybridMultilevel"/>
    <w:tmpl w:val="1F2AF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0E416E"/>
    <w:multiLevelType w:val="hybridMultilevel"/>
    <w:tmpl w:val="539ABF44"/>
    <w:lvl w:ilvl="0" w:tplc="49A0E120">
      <w:start w:val="1"/>
      <w:numFmt w:val="upperRoman"/>
      <w:lvlText w:val="%1."/>
      <w:lvlJc w:val="left"/>
      <w:pPr>
        <w:ind w:left="1004" w:hanging="720"/>
      </w:pPr>
      <w:rPr>
        <w:rFonts w:hint="default"/>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432C4F"/>
    <w:multiLevelType w:val="hybridMultilevel"/>
    <w:tmpl w:val="54280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5E3CF0"/>
    <w:multiLevelType w:val="hybridMultilevel"/>
    <w:tmpl w:val="97E49062"/>
    <w:lvl w:ilvl="0" w:tplc="ED6E3EB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6D7B23"/>
    <w:multiLevelType w:val="hybridMultilevel"/>
    <w:tmpl w:val="5D669D66"/>
    <w:lvl w:ilvl="0" w:tplc="8AEE5662">
      <w:start w:val="13"/>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58D124D"/>
    <w:multiLevelType w:val="hybridMultilevel"/>
    <w:tmpl w:val="37C033A6"/>
    <w:lvl w:ilvl="0" w:tplc="04EABCA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5C056D3"/>
    <w:multiLevelType w:val="hybridMultilevel"/>
    <w:tmpl w:val="A7702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0F11C5"/>
    <w:multiLevelType w:val="hybridMultilevel"/>
    <w:tmpl w:val="F85CA3C6"/>
    <w:lvl w:ilvl="0" w:tplc="96967910">
      <w:start w:val="1"/>
      <w:numFmt w:val="decimal"/>
      <w:lvlText w:val="%1)"/>
      <w:lvlJc w:val="left"/>
      <w:pPr>
        <w:ind w:left="795" w:hanging="360"/>
      </w:pPr>
      <w:rPr>
        <w:rFonts w:ascii="Times New Roman" w:eastAsiaTheme="minorHAnsi" w:hAnsi="Times New Roman" w:cs="Times New Roman"/>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5" w15:restartNumberingAfterBreak="0">
    <w:nsid w:val="3C2D3E62"/>
    <w:multiLevelType w:val="hybridMultilevel"/>
    <w:tmpl w:val="33ACD462"/>
    <w:lvl w:ilvl="0" w:tplc="ED6E3EB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BA59DE"/>
    <w:multiLevelType w:val="hybridMultilevel"/>
    <w:tmpl w:val="0882D612"/>
    <w:lvl w:ilvl="0" w:tplc="ED6E3EB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F75C9A"/>
    <w:multiLevelType w:val="hybridMultilevel"/>
    <w:tmpl w:val="0CD6B116"/>
    <w:lvl w:ilvl="0" w:tplc="17AC84B2">
      <w:start w:val="1"/>
      <w:numFmt w:val="decimal"/>
      <w:lvlText w:val="%1)"/>
      <w:lvlJc w:val="left"/>
      <w:pPr>
        <w:ind w:left="644" w:hanging="360"/>
      </w:pPr>
      <w:rPr>
        <w:rFonts w:ascii="Times New Roman" w:eastAsiaTheme="minorHAnsi" w:hAnsi="Times New Roman" w:cs="Times New Roman"/>
        <w:b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418E2B2B"/>
    <w:multiLevelType w:val="multilevel"/>
    <w:tmpl w:val="7C043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A228C4"/>
    <w:multiLevelType w:val="hybridMultilevel"/>
    <w:tmpl w:val="6EB81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315F83"/>
    <w:multiLevelType w:val="hybridMultilevel"/>
    <w:tmpl w:val="2474BCE8"/>
    <w:lvl w:ilvl="0" w:tplc="A2229B96">
      <w:start w:val="1"/>
      <w:numFmt w:val="decimal"/>
      <w:lvlText w:val="%1)"/>
      <w:lvlJc w:val="left"/>
      <w:pPr>
        <w:ind w:left="644" w:hanging="360"/>
      </w:pPr>
      <w:rPr>
        <w:rFonts w:ascii="Times New Roman" w:eastAsiaTheme="minorHAnsi" w:hAnsi="Times New Roman"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471A70ED"/>
    <w:multiLevelType w:val="hybridMultilevel"/>
    <w:tmpl w:val="B178C6CA"/>
    <w:lvl w:ilvl="0" w:tplc="ED6E3EB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D86D52"/>
    <w:multiLevelType w:val="hybridMultilevel"/>
    <w:tmpl w:val="45600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85E1026"/>
    <w:multiLevelType w:val="hybridMultilevel"/>
    <w:tmpl w:val="748805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9283EB9"/>
    <w:multiLevelType w:val="hybridMultilevel"/>
    <w:tmpl w:val="26D88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D24C2D"/>
    <w:multiLevelType w:val="hybridMultilevel"/>
    <w:tmpl w:val="AF3878BC"/>
    <w:lvl w:ilvl="0" w:tplc="ED6E3EB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52025F"/>
    <w:multiLevelType w:val="hybridMultilevel"/>
    <w:tmpl w:val="AD285DEE"/>
    <w:lvl w:ilvl="0" w:tplc="CF72D356">
      <w:start w:val="1"/>
      <w:numFmt w:val="decimal"/>
      <w:lvlText w:val="%1)"/>
      <w:lvlJc w:val="left"/>
      <w:pPr>
        <w:ind w:left="927" w:hanging="360"/>
      </w:pPr>
      <w:rPr>
        <w:rFonts w:ascii="Times New Roman" w:eastAsiaTheme="minorHAnsi" w:hAnsi="Times New Roman" w:cs="Times New Roman"/>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EFB485A"/>
    <w:multiLevelType w:val="hybridMultilevel"/>
    <w:tmpl w:val="C5E8FCFA"/>
    <w:lvl w:ilvl="0" w:tplc="ED6E3EB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D14CAB"/>
    <w:multiLevelType w:val="hybridMultilevel"/>
    <w:tmpl w:val="366ACA22"/>
    <w:lvl w:ilvl="0" w:tplc="ED6E3EBA">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E248D7"/>
    <w:multiLevelType w:val="hybridMultilevel"/>
    <w:tmpl w:val="FBB03FF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54033742"/>
    <w:multiLevelType w:val="hybridMultilevel"/>
    <w:tmpl w:val="B90809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1" w15:restartNumberingAfterBreak="0">
    <w:nsid w:val="550D2CB1"/>
    <w:multiLevelType w:val="hybridMultilevel"/>
    <w:tmpl w:val="21BEDAFE"/>
    <w:lvl w:ilvl="0" w:tplc="ED6E3EB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6D4460B"/>
    <w:multiLevelType w:val="hybridMultilevel"/>
    <w:tmpl w:val="507286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3F415E"/>
    <w:multiLevelType w:val="multilevel"/>
    <w:tmpl w:val="CE30C6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24731D"/>
    <w:multiLevelType w:val="hybridMultilevel"/>
    <w:tmpl w:val="D5CC8C18"/>
    <w:lvl w:ilvl="0" w:tplc="ED6E3EB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42D67F9"/>
    <w:multiLevelType w:val="hybridMultilevel"/>
    <w:tmpl w:val="D4E86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123285"/>
    <w:multiLevelType w:val="hybridMultilevel"/>
    <w:tmpl w:val="95BCC4D2"/>
    <w:lvl w:ilvl="0" w:tplc="58DED6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5C212FA"/>
    <w:multiLevelType w:val="hybridMultilevel"/>
    <w:tmpl w:val="F6AA8892"/>
    <w:lvl w:ilvl="0" w:tplc="ED6E3EB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6230839"/>
    <w:multiLevelType w:val="hybridMultilevel"/>
    <w:tmpl w:val="FA588464"/>
    <w:lvl w:ilvl="0" w:tplc="ED6E3EB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5979B4"/>
    <w:multiLevelType w:val="hybridMultilevel"/>
    <w:tmpl w:val="D73E12CC"/>
    <w:lvl w:ilvl="0" w:tplc="801A04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1878DF"/>
    <w:multiLevelType w:val="hybridMultilevel"/>
    <w:tmpl w:val="01DCC270"/>
    <w:lvl w:ilvl="0" w:tplc="ED6E3EB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9F1EC0"/>
    <w:multiLevelType w:val="hybridMultilevel"/>
    <w:tmpl w:val="DCFEA85C"/>
    <w:lvl w:ilvl="0" w:tplc="5448B6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9F73DD"/>
    <w:multiLevelType w:val="hybridMultilevel"/>
    <w:tmpl w:val="6F2C4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1581D0B"/>
    <w:multiLevelType w:val="multilevel"/>
    <w:tmpl w:val="B0F41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973712"/>
    <w:multiLevelType w:val="hybridMultilevel"/>
    <w:tmpl w:val="69069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C52347"/>
    <w:multiLevelType w:val="hybridMultilevel"/>
    <w:tmpl w:val="6AAA7034"/>
    <w:lvl w:ilvl="0" w:tplc="ED6E3EB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981124F"/>
    <w:multiLevelType w:val="hybridMultilevel"/>
    <w:tmpl w:val="DB305B4E"/>
    <w:lvl w:ilvl="0" w:tplc="ED6E3EB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B977E9"/>
    <w:multiLevelType w:val="hybridMultilevel"/>
    <w:tmpl w:val="D0FCE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9EA6129"/>
    <w:multiLevelType w:val="hybridMultilevel"/>
    <w:tmpl w:val="EB20C3EE"/>
    <w:lvl w:ilvl="0" w:tplc="A19081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EF96042"/>
    <w:multiLevelType w:val="hybridMultilevel"/>
    <w:tmpl w:val="B030C11C"/>
    <w:lvl w:ilvl="0" w:tplc="ED6E3EB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6"/>
  </w:num>
  <w:num w:numId="4">
    <w:abstractNumId w:val="20"/>
  </w:num>
  <w:num w:numId="5">
    <w:abstractNumId w:val="17"/>
  </w:num>
  <w:num w:numId="6">
    <w:abstractNumId w:val="28"/>
  </w:num>
  <w:num w:numId="7">
    <w:abstractNumId w:val="35"/>
  </w:num>
  <w:num w:numId="8">
    <w:abstractNumId w:val="5"/>
  </w:num>
  <w:num w:numId="9">
    <w:abstractNumId w:val="32"/>
  </w:num>
  <w:num w:numId="10">
    <w:abstractNumId w:val="47"/>
  </w:num>
  <w:num w:numId="11">
    <w:abstractNumId w:val="42"/>
  </w:num>
  <w:num w:numId="12">
    <w:abstractNumId w:val="22"/>
  </w:num>
  <w:num w:numId="13">
    <w:abstractNumId w:val="30"/>
  </w:num>
  <w:num w:numId="14">
    <w:abstractNumId w:val="29"/>
  </w:num>
  <w:num w:numId="15">
    <w:abstractNumId w:val="39"/>
  </w:num>
  <w:num w:numId="16">
    <w:abstractNumId w:val="48"/>
  </w:num>
  <w:num w:numId="17">
    <w:abstractNumId w:val="24"/>
  </w:num>
  <w:num w:numId="18">
    <w:abstractNumId w:val="44"/>
  </w:num>
  <w:num w:numId="19">
    <w:abstractNumId w:val="19"/>
  </w:num>
  <w:num w:numId="20">
    <w:abstractNumId w:val="13"/>
  </w:num>
  <w:num w:numId="21">
    <w:abstractNumId w:val="9"/>
  </w:num>
  <w:num w:numId="22">
    <w:abstractNumId w:val="12"/>
  </w:num>
  <w:num w:numId="23">
    <w:abstractNumId w:val="41"/>
  </w:num>
  <w:num w:numId="24">
    <w:abstractNumId w:val="23"/>
  </w:num>
  <w:num w:numId="25">
    <w:abstractNumId w:val="43"/>
  </w:num>
  <w:num w:numId="26">
    <w:abstractNumId w:val="18"/>
  </w:num>
  <w:num w:numId="27">
    <w:abstractNumId w:val="33"/>
  </w:num>
  <w:num w:numId="28">
    <w:abstractNumId w:val="11"/>
  </w:num>
  <w:num w:numId="29">
    <w:abstractNumId w:val="7"/>
  </w:num>
  <w:num w:numId="30">
    <w:abstractNumId w:val="36"/>
  </w:num>
  <w:num w:numId="31">
    <w:abstractNumId w:val="2"/>
  </w:num>
  <w:num w:numId="32">
    <w:abstractNumId w:val="10"/>
  </w:num>
  <w:num w:numId="33">
    <w:abstractNumId w:val="38"/>
  </w:num>
  <w:num w:numId="34">
    <w:abstractNumId w:val="25"/>
  </w:num>
  <w:num w:numId="35">
    <w:abstractNumId w:val="6"/>
  </w:num>
  <w:num w:numId="36">
    <w:abstractNumId w:val="34"/>
  </w:num>
  <w:num w:numId="37">
    <w:abstractNumId w:val="46"/>
  </w:num>
  <w:num w:numId="38">
    <w:abstractNumId w:val="27"/>
  </w:num>
  <w:num w:numId="39">
    <w:abstractNumId w:val="0"/>
  </w:num>
  <w:num w:numId="40">
    <w:abstractNumId w:val="16"/>
  </w:num>
  <w:num w:numId="41">
    <w:abstractNumId w:val="21"/>
  </w:num>
  <w:num w:numId="42">
    <w:abstractNumId w:val="1"/>
  </w:num>
  <w:num w:numId="43">
    <w:abstractNumId w:val="40"/>
  </w:num>
  <w:num w:numId="44">
    <w:abstractNumId w:val="49"/>
  </w:num>
  <w:num w:numId="45">
    <w:abstractNumId w:val="45"/>
  </w:num>
  <w:num w:numId="46">
    <w:abstractNumId w:val="3"/>
  </w:num>
  <w:num w:numId="47">
    <w:abstractNumId w:val="4"/>
  </w:num>
  <w:num w:numId="48">
    <w:abstractNumId w:val="37"/>
  </w:num>
  <w:num w:numId="49">
    <w:abstractNumId w:val="31"/>
  </w:num>
  <w:num w:numId="50">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75"/>
    <w:rsid w:val="00001BD1"/>
    <w:rsid w:val="0000666D"/>
    <w:rsid w:val="00094C1A"/>
    <w:rsid w:val="00096025"/>
    <w:rsid w:val="0009692B"/>
    <w:rsid w:val="00104B5C"/>
    <w:rsid w:val="00134DC4"/>
    <w:rsid w:val="001823DE"/>
    <w:rsid w:val="001B4655"/>
    <w:rsid w:val="001F27B8"/>
    <w:rsid w:val="001F3590"/>
    <w:rsid w:val="00236799"/>
    <w:rsid w:val="00253182"/>
    <w:rsid w:val="002837FD"/>
    <w:rsid w:val="002B1EA2"/>
    <w:rsid w:val="002F6875"/>
    <w:rsid w:val="003335F0"/>
    <w:rsid w:val="00343606"/>
    <w:rsid w:val="00343E3A"/>
    <w:rsid w:val="00351312"/>
    <w:rsid w:val="00354B41"/>
    <w:rsid w:val="003A7A0A"/>
    <w:rsid w:val="003B44D8"/>
    <w:rsid w:val="003E63CA"/>
    <w:rsid w:val="004055D2"/>
    <w:rsid w:val="00455C8D"/>
    <w:rsid w:val="004D7564"/>
    <w:rsid w:val="004E07ED"/>
    <w:rsid w:val="004E43AA"/>
    <w:rsid w:val="0052287F"/>
    <w:rsid w:val="005649A6"/>
    <w:rsid w:val="00573CEC"/>
    <w:rsid w:val="005B69FF"/>
    <w:rsid w:val="005D1ADE"/>
    <w:rsid w:val="006020D6"/>
    <w:rsid w:val="00643907"/>
    <w:rsid w:val="00655B58"/>
    <w:rsid w:val="006B5EED"/>
    <w:rsid w:val="006F552F"/>
    <w:rsid w:val="00744384"/>
    <w:rsid w:val="0079091D"/>
    <w:rsid w:val="007C37E2"/>
    <w:rsid w:val="007D743C"/>
    <w:rsid w:val="00810A29"/>
    <w:rsid w:val="00895067"/>
    <w:rsid w:val="008C40FB"/>
    <w:rsid w:val="008C6621"/>
    <w:rsid w:val="008C7A44"/>
    <w:rsid w:val="008D0F50"/>
    <w:rsid w:val="008D33AA"/>
    <w:rsid w:val="008E6C8A"/>
    <w:rsid w:val="008E7BF4"/>
    <w:rsid w:val="008F0C75"/>
    <w:rsid w:val="009015A5"/>
    <w:rsid w:val="00907EFD"/>
    <w:rsid w:val="009209B6"/>
    <w:rsid w:val="009607EC"/>
    <w:rsid w:val="0099204B"/>
    <w:rsid w:val="00997C3B"/>
    <w:rsid w:val="009A6E33"/>
    <w:rsid w:val="00A065DE"/>
    <w:rsid w:val="00A23462"/>
    <w:rsid w:val="00A35A93"/>
    <w:rsid w:val="00A43D9F"/>
    <w:rsid w:val="00A56493"/>
    <w:rsid w:val="00A63560"/>
    <w:rsid w:val="00A6469F"/>
    <w:rsid w:val="00A74954"/>
    <w:rsid w:val="00AE17ED"/>
    <w:rsid w:val="00AF12E9"/>
    <w:rsid w:val="00AF5843"/>
    <w:rsid w:val="00B320DA"/>
    <w:rsid w:val="00B4166C"/>
    <w:rsid w:val="00B511AF"/>
    <w:rsid w:val="00B51D9A"/>
    <w:rsid w:val="00B64A8A"/>
    <w:rsid w:val="00B90AB2"/>
    <w:rsid w:val="00BE16E9"/>
    <w:rsid w:val="00BE3840"/>
    <w:rsid w:val="00BE48A6"/>
    <w:rsid w:val="00BF1746"/>
    <w:rsid w:val="00C2784A"/>
    <w:rsid w:val="00C669F2"/>
    <w:rsid w:val="00CC5958"/>
    <w:rsid w:val="00CF2EFA"/>
    <w:rsid w:val="00D023A0"/>
    <w:rsid w:val="00D26209"/>
    <w:rsid w:val="00D27815"/>
    <w:rsid w:val="00D4504F"/>
    <w:rsid w:val="00D476C4"/>
    <w:rsid w:val="00D61223"/>
    <w:rsid w:val="00D6545F"/>
    <w:rsid w:val="00D925E7"/>
    <w:rsid w:val="00DA1C0D"/>
    <w:rsid w:val="00DD51C7"/>
    <w:rsid w:val="00DF1A01"/>
    <w:rsid w:val="00DF390F"/>
    <w:rsid w:val="00E05659"/>
    <w:rsid w:val="00EB5CEC"/>
    <w:rsid w:val="00EB654E"/>
    <w:rsid w:val="00EF647D"/>
    <w:rsid w:val="00F52566"/>
    <w:rsid w:val="00F8443A"/>
    <w:rsid w:val="00FA7BE1"/>
    <w:rsid w:val="00FE0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27911-763D-4E3B-8780-58F65259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9FF"/>
    <w:pPr>
      <w:spacing w:after="160" w:line="259" w:lineRule="auto"/>
    </w:pPr>
  </w:style>
  <w:style w:type="paragraph" w:styleId="Nagwek1">
    <w:name w:val="heading 1"/>
    <w:basedOn w:val="Normalny"/>
    <w:next w:val="Normalny"/>
    <w:link w:val="Nagwek1Znak"/>
    <w:uiPriority w:val="9"/>
    <w:qFormat/>
    <w:rsid w:val="005B69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69FF"/>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5B69FF"/>
    <w:pPr>
      <w:ind w:left="720"/>
      <w:contextualSpacing/>
    </w:pPr>
  </w:style>
  <w:style w:type="character" w:styleId="Hipercze">
    <w:name w:val="Hyperlink"/>
    <w:basedOn w:val="Domylnaczcionkaakapitu"/>
    <w:uiPriority w:val="99"/>
    <w:unhideWhenUsed/>
    <w:rsid w:val="005B69FF"/>
    <w:rPr>
      <w:color w:val="0000FF"/>
      <w:u w:val="single"/>
    </w:rPr>
  </w:style>
  <w:style w:type="paragraph" w:styleId="Tekstpodstawowywcity2">
    <w:name w:val="Body Text Indent 2"/>
    <w:basedOn w:val="Normalny"/>
    <w:link w:val="Tekstpodstawowywcity2Znak"/>
    <w:uiPriority w:val="99"/>
    <w:unhideWhenUsed/>
    <w:rsid w:val="005B69FF"/>
    <w:pPr>
      <w:spacing w:after="120" w:line="480" w:lineRule="auto"/>
      <w:ind w:left="283"/>
    </w:pPr>
    <w:rPr>
      <w:rFonts w:eastAsiaTheme="minorEastAsia"/>
      <w:lang w:eastAsia="pl-PL"/>
    </w:rPr>
  </w:style>
  <w:style w:type="character" w:customStyle="1" w:styleId="Tekstpodstawowywcity2Znak">
    <w:name w:val="Tekst podstawowy wcięty 2 Znak"/>
    <w:basedOn w:val="Domylnaczcionkaakapitu"/>
    <w:link w:val="Tekstpodstawowywcity2"/>
    <w:uiPriority w:val="99"/>
    <w:rsid w:val="005B69FF"/>
    <w:rPr>
      <w:rFonts w:eastAsiaTheme="minorEastAsia"/>
      <w:lang w:eastAsia="pl-PL"/>
    </w:rPr>
  </w:style>
  <w:style w:type="paragraph" w:styleId="Tekstdymka">
    <w:name w:val="Balloon Text"/>
    <w:basedOn w:val="Normalny"/>
    <w:link w:val="TekstdymkaZnak"/>
    <w:uiPriority w:val="99"/>
    <w:semiHidden/>
    <w:unhideWhenUsed/>
    <w:rsid w:val="005B6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69FF"/>
    <w:rPr>
      <w:rFonts w:ascii="Tahoma" w:hAnsi="Tahoma" w:cs="Tahoma"/>
      <w:sz w:val="16"/>
      <w:szCs w:val="16"/>
    </w:rPr>
  </w:style>
  <w:style w:type="paragraph" w:customStyle="1" w:styleId="Akapitzlist1">
    <w:name w:val="Akapit z listą1"/>
    <w:basedOn w:val="Normalny"/>
    <w:rsid w:val="005B69FF"/>
    <w:pPr>
      <w:spacing w:after="200" w:line="276" w:lineRule="auto"/>
      <w:ind w:left="720"/>
      <w:contextualSpacing/>
    </w:pPr>
    <w:rPr>
      <w:rFonts w:ascii="Calibri" w:eastAsia="Times New Roman" w:hAnsi="Calibri" w:cs="Times New Roman"/>
    </w:rPr>
  </w:style>
  <w:style w:type="table" w:styleId="redniasiatka1akcent3">
    <w:name w:val="Medium Grid 1 Accent 3"/>
    <w:basedOn w:val="Standardowy"/>
    <w:uiPriority w:val="67"/>
    <w:rsid w:val="005B69F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apple-converted-space">
    <w:name w:val="apple-converted-space"/>
    <w:basedOn w:val="Domylnaczcionkaakapitu"/>
    <w:rsid w:val="005B69FF"/>
  </w:style>
  <w:style w:type="character" w:customStyle="1" w:styleId="TekstkomentarzaZnak">
    <w:name w:val="Tekst komentarza Znak"/>
    <w:basedOn w:val="Domylnaczcionkaakapitu"/>
    <w:link w:val="Tekstkomentarza"/>
    <w:uiPriority w:val="99"/>
    <w:semiHidden/>
    <w:rsid w:val="005B69FF"/>
    <w:rPr>
      <w:sz w:val="20"/>
      <w:szCs w:val="20"/>
    </w:rPr>
  </w:style>
  <w:style w:type="paragraph" w:styleId="Tekstkomentarza">
    <w:name w:val="annotation text"/>
    <w:basedOn w:val="Normalny"/>
    <w:link w:val="TekstkomentarzaZnak"/>
    <w:uiPriority w:val="99"/>
    <w:semiHidden/>
    <w:unhideWhenUsed/>
    <w:rsid w:val="005B69FF"/>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5B69FF"/>
    <w:rPr>
      <w:b/>
      <w:bCs/>
      <w:sz w:val="20"/>
      <w:szCs w:val="20"/>
    </w:rPr>
  </w:style>
  <w:style w:type="paragraph" w:styleId="Tematkomentarza">
    <w:name w:val="annotation subject"/>
    <w:basedOn w:val="Tekstkomentarza"/>
    <w:next w:val="Tekstkomentarza"/>
    <w:link w:val="TematkomentarzaZnak"/>
    <w:uiPriority w:val="99"/>
    <w:semiHidden/>
    <w:unhideWhenUsed/>
    <w:rsid w:val="005B69FF"/>
    <w:rPr>
      <w:b/>
      <w:bCs/>
    </w:rPr>
  </w:style>
  <w:style w:type="paragraph" w:styleId="Nagwek">
    <w:name w:val="header"/>
    <w:basedOn w:val="Normalny"/>
    <w:link w:val="NagwekZnak"/>
    <w:uiPriority w:val="99"/>
    <w:unhideWhenUsed/>
    <w:rsid w:val="005B69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9FF"/>
  </w:style>
  <w:style w:type="paragraph" w:styleId="Stopka">
    <w:name w:val="footer"/>
    <w:basedOn w:val="Normalny"/>
    <w:link w:val="StopkaZnak"/>
    <w:uiPriority w:val="99"/>
    <w:unhideWhenUsed/>
    <w:rsid w:val="005B6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9FF"/>
  </w:style>
  <w:style w:type="table" w:styleId="Jasnasiatkaakcent6">
    <w:name w:val="Light Grid Accent 6"/>
    <w:basedOn w:val="Standardowy"/>
    <w:uiPriority w:val="62"/>
    <w:rsid w:val="005B69F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redniasiatka3akcent1">
    <w:name w:val="Medium Grid 3 Accent 1"/>
    <w:basedOn w:val="Standardowy"/>
    <w:uiPriority w:val="69"/>
    <w:rsid w:val="005B69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Jasnasiatkaakcent5">
    <w:name w:val="Light Grid Accent 5"/>
    <w:basedOn w:val="Standardowy"/>
    <w:uiPriority w:val="62"/>
    <w:rsid w:val="005B69F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ekstprzypisudolnego">
    <w:name w:val="footnote text"/>
    <w:basedOn w:val="Normalny"/>
    <w:link w:val="TekstprzypisudolnegoZnak"/>
    <w:uiPriority w:val="99"/>
    <w:semiHidden/>
    <w:unhideWhenUsed/>
    <w:rsid w:val="005B69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69FF"/>
    <w:rPr>
      <w:sz w:val="20"/>
      <w:szCs w:val="20"/>
    </w:rPr>
  </w:style>
  <w:style w:type="character" w:styleId="Odwoanieprzypisudolnego">
    <w:name w:val="footnote reference"/>
    <w:basedOn w:val="Domylnaczcionkaakapitu"/>
    <w:uiPriority w:val="99"/>
    <w:semiHidden/>
    <w:unhideWhenUsed/>
    <w:rsid w:val="005B69FF"/>
    <w:rPr>
      <w:vertAlign w:val="superscript"/>
    </w:rPr>
  </w:style>
  <w:style w:type="character" w:customStyle="1" w:styleId="reference-text">
    <w:name w:val="reference-text"/>
    <w:basedOn w:val="Domylnaczcionkaakapitu"/>
    <w:rsid w:val="005B69FF"/>
  </w:style>
  <w:style w:type="paragraph" w:styleId="Spistreci2">
    <w:name w:val="toc 2"/>
    <w:basedOn w:val="Normalny"/>
    <w:next w:val="Normalny"/>
    <w:autoRedefine/>
    <w:uiPriority w:val="39"/>
    <w:unhideWhenUsed/>
    <w:rsid w:val="005B69FF"/>
    <w:pPr>
      <w:spacing w:after="100"/>
      <w:ind w:left="220"/>
    </w:pPr>
  </w:style>
  <w:style w:type="table" w:styleId="Jasnecieniowanieakcent1">
    <w:name w:val="Light Shading Accent 1"/>
    <w:basedOn w:val="Standardowy"/>
    <w:uiPriority w:val="60"/>
    <w:rsid w:val="005B69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a-Siatka">
    <w:name w:val="Table Grid"/>
    <w:basedOn w:val="Standardowy"/>
    <w:uiPriority w:val="59"/>
    <w:rsid w:val="00907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B5E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EB65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48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wikipedia.org/wiki/Gmina" TargetMode="Externa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Roztocze_%28kraina%2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yperlink" Target="https://pl.wikipedia.org/wiki/Lubacz%C3%B3wka"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s://pl.wikipedia.org/wiki/Kotlina_Sandomierska" TargetMode="External"/><Relationship Id="rId14" Type="http://schemas.openxmlformats.org/officeDocument/2006/relationships/chart" Target="charts/chart2.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pl-PL"/>
              <a:t>LICZBA</a:t>
            </a:r>
            <a:r>
              <a:rPr lang="pl-PL" baseline="0"/>
              <a:t> MIESZKAŃCÓW GMINY CIESZANÓW w latach 2013 - 2015 </a:t>
            </a:r>
            <a:endParaRPr lang="pl-PL"/>
          </a:p>
        </c:rich>
      </c:tx>
      <c:overlay val="0"/>
      <c:spPr>
        <a:noFill/>
        <a:ln>
          <a:noFill/>
        </a:ln>
        <a:effectLst/>
      </c:spPr>
    </c:title>
    <c:autoTitleDeleted val="0"/>
    <c:plotArea>
      <c:layout>
        <c:manualLayout>
          <c:layoutTarget val="inner"/>
          <c:xMode val="edge"/>
          <c:yMode val="edge"/>
          <c:x val="2.5462962962963017E-2"/>
          <c:y val="0.32513935758030243"/>
          <c:w val="0.93981481481481588"/>
          <c:h val="0.58620297462817283"/>
        </c:manualLayout>
      </c:layout>
      <c:barChart>
        <c:barDir val="col"/>
        <c:grouping val="clustered"/>
        <c:varyColors val="0"/>
        <c:ser>
          <c:idx val="0"/>
          <c:order val="0"/>
          <c:tx>
            <c:strRef>
              <c:f>Arkusz1!$B$1</c:f>
              <c:strCache>
                <c:ptCount val="1"/>
                <c:pt idx="0">
                  <c:v>ogółem</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Arkusz1!$A$2:$A$4</c:f>
              <c:strCache>
                <c:ptCount val="3"/>
                <c:pt idx="0">
                  <c:v>rok 2016</c:v>
                </c:pt>
                <c:pt idx="1">
                  <c:v>rok 2017</c:v>
                </c:pt>
                <c:pt idx="2">
                  <c:v>rok 2018</c:v>
                </c:pt>
              </c:strCache>
            </c:strRef>
          </c:cat>
          <c:val>
            <c:numRef>
              <c:f>Arkusz1!$B$2:$B$4</c:f>
              <c:numCache>
                <c:formatCode>General</c:formatCode>
                <c:ptCount val="3"/>
                <c:pt idx="0">
                  <c:v>7634</c:v>
                </c:pt>
                <c:pt idx="1">
                  <c:v>7545</c:v>
                </c:pt>
                <c:pt idx="2">
                  <c:v>7428</c:v>
                </c:pt>
              </c:numCache>
            </c:numRef>
          </c:val>
        </c:ser>
        <c:ser>
          <c:idx val="1"/>
          <c:order val="1"/>
          <c:tx>
            <c:strRef>
              <c:f>Arkusz1!$C$1</c:f>
              <c:strCache>
                <c:ptCount val="1"/>
                <c:pt idx="0">
                  <c:v>w wieku przedprodukcyjnym (0-17 lat)</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Arkusz1!$A$2:$A$4</c:f>
              <c:strCache>
                <c:ptCount val="3"/>
                <c:pt idx="0">
                  <c:v>rok 2016</c:v>
                </c:pt>
                <c:pt idx="1">
                  <c:v>rok 2017</c:v>
                </c:pt>
                <c:pt idx="2">
                  <c:v>rok 2018</c:v>
                </c:pt>
              </c:strCache>
            </c:strRef>
          </c:cat>
          <c:val>
            <c:numRef>
              <c:f>Arkusz1!$C$2:$C$4</c:f>
              <c:numCache>
                <c:formatCode>General</c:formatCode>
                <c:ptCount val="3"/>
                <c:pt idx="0">
                  <c:v>1433</c:v>
                </c:pt>
                <c:pt idx="1">
                  <c:v>1276</c:v>
                </c:pt>
                <c:pt idx="2">
                  <c:v>1258</c:v>
                </c:pt>
              </c:numCache>
            </c:numRef>
          </c:val>
        </c:ser>
        <c:ser>
          <c:idx val="2"/>
          <c:order val="2"/>
          <c:tx>
            <c:strRef>
              <c:f>Arkusz1!$D$1</c:f>
              <c:strCache>
                <c:ptCount val="1"/>
                <c:pt idx="0">
                  <c:v>w wieku produkcyjnym </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Arkusz1!$A$2:$A$4</c:f>
              <c:strCache>
                <c:ptCount val="3"/>
                <c:pt idx="0">
                  <c:v>rok 2016</c:v>
                </c:pt>
                <c:pt idx="1">
                  <c:v>rok 2017</c:v>
                </c:pt>
                <c:pt idx="2">
                  <c:v>rok 2018</c:v>
                </c:pt>
              </c:strCache>
            </c:strRef>
          </c:cat>
          <c:val>
            <c:numRef>
              <c:f>Arkusz1!$D$2:$D$4</c:f>
              <c:numCache>
                <c:formatCode>General</c:formatCode>
                <c:ptCount val="3"/>
                <c:pt idx="0">
                  <c:v>4923</c:v>
                </c:pt>
                <c:pt idx="1">
                  <c:v>4867</c:v>
                </c:pt>
                <c:pt idx="2">
                  <c:v>4756</c:v>
                </c:pt>
              </c:numCache>
            </c:numRef>
          </c:val>
        </c:ser>
        <c:ser>
          <c:idx val="3"/>
          <c:order val="3"/>
          <c:tx>
            <c:strRef>
              <c:f>Arkusz1!$E$1</c:f>
              <c:strCache>
                <c:ptCount val="1"/>
                <c:pt idx="0">
                  <c:v>w wieku poprodukcyjnym</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Arkusz1!$A$2:$A$4</c:f>
              <c:strCache>
                <c:ptCount val="3"/>
                <c:pt idx="0">
                  <c:v>rok 2016</c:v>
                </c:pt>
                <c:pt idx="1">
                  <c:v>rok 2017</c:v>
                </c:pt>
                <c:pt idx="2">
                  <c:v>rok 2018</c:v>
                </c:pt>
              </c:strCache>
            </c:strRef>
          </c:cat>
          <c:val>
            <c:numRef>
              <c:f>Arkusz1!$E$2:$E$4</c:f>
              <c:numCache>
                <c:formatCode>General</c:formatCode>
                <c:ptCount val="3"/>
                <c:pt idx="0">
                  <c:v>1278</c:v>
                </c:pt>
                <c:pt idx="1">
                  <c:v>1402</c:v>
                </c:pt>
                <c:pt idx="2">
                  <c:v>1414</c:v>
                </c:pt>
              </c:numCache>
            </c:numRef>
          </c:val>
        </c:ser>
        <c:dLbls>
          <c:showLegendKey val="0"/>
          <c:showVal val="1"/>
          <c:showCatName val="0"/>
          <c:showSerName val="0"/>
          <c:showPercent val="0"/>
          <c:showBubbleSize val="0"/>
        </c:dLbls>
        <c:gapWidth val="444"/>
        <c:overlap val="-90"/>
        <c:axId val="565477120"/>
        <c:axId val="565477512"/>
      </c:barChart>
      <c:catAx>
        <c:axId val="565477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565477512"/>
        <c:crosses val="autoZero"/>
        <c:auto val="1"/>
        <c:lblAlgn val="ctr"/>
        <c:lblOffset val="100"/>
        <c:noMultiLvlLbl val="0"/>
      </c:catAx>
      <c:valAx>
        <c:axId val="565477512"/>
        <c:scaling>
          <c:orientation val="minMax"/>
        </c:scaling>
        <c:delete val="1"/>
        <c:axPos val="l"/>
        <c:numFmt formatCode="General" sourceLinked="1"/>
        <c:majorTickMark val="none"/>
        <c:minorTickMark val="none"/>
        <c:tickLblPos val="nextTo"/>
        <c:crossAx val="5654771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rok 2016</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Arkusz1!$A$2:$A$11</c:f>
              <c:strCache>
                <c:ptCount val="10"/>
                <c:pt idx="0">
                  <c:v>ubóstwo</c:v>
                </c:pt>
                <c:pt idx="1">
                  <c:v>sieroctwo </c:v>
                </c:pt>
                <c:pt idx="2">
                  <c:v>potrzeba ochrony macierzyństwa</c:v>
                </c:pt>
                <c:pt idx="3">
                  <c:v>bezrobocie</c:v>
                </c:pt>
                <c:pt idx="4">
                  <c:v>niepełnosprawność</c:v>
                </c:pt>
                <c:pt idx="5">
                  <c:v>długotrwała choroba</c:v>
                </c:pt>
                <c:pt idx="6">
                  <c:v>bezradność w sprawach opiekuńczo wychowawczych</c:v>
                </c:pt>
                <c:pt idx="7">
                  <c:v>przemoc w rodzinie </c:v>
                </c:pt>
                <c:pt idx="8">
                  <c:v>alkoholizm</c:v>
                </c:pt>
                <c:pt idx="9">
                  <c:v>narkomania 0</c:v>
                </c:pt>
              </c:strCache>
            </c:strRef>
          </c:cat>
          <c:val>
            <c:numRef>
              <c:f>Arkusz1!$B$2:$B$11</c:f>
              <c:numCache>
                <c:formatCode>General</c:formatCode>
                <c:ptCount val="10"/>
                <c:pt idx="0">
                  <c:v>159</c:v>
                </c:pt>
                <c:pt idx="1">
                  <c:v>41</c:v>
                </c:pt>
                <c:pt idx="2">
                  <c:v>0</c:v>
                </c:pt>
                <c:pt idx="3">
                  <c:v>119</c:v>
                </c:pt>
                <c:pt idx="4">
                  <c:v>78</c:v>
                </c:pt>
                <c:pt idx="5">
                  <c:v>72</c:v>
                </c:pt>
                <c:pt idx="6">
                  <c:v>9</c:v>
                </c:pt>
                <c:pt idx="7">
                  <c:v>2</c:v>
                </c:pt>
                <c:pt idx="8">
                  <c:v>38</c:v>
                </c:pt>
                <c:pt idx="9">
                  <c:v>0</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rok 2017</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Arkusz1!$A$2:$A$11</c:f>
              <c:strCache>
                <c:ptCount val="10"/>
                <c:pt idx="0">
                  <c:v>ubóstwo </c:v>
                </c:pt>
                <c:pt idx="1">
                  <c:v>sieroctwo</c:v>
                </c:pt>
                <c:pt idx="2">
                  <c:v>potrzeba ochrony macierzyństwa </c:v>
                </c:pt>
                <c:pt idx="3">
                  <c:v>bezrobocie</c:v>
                </c:pt>
                <c:pt idx="4">
                  <c:v>niepełnosprawność</c:v>
                </c:pt>
                <c:pt idx="5">
                  <c:v>długotrwała choroba </c:v>
                </c:pt>
                <c:pt idx="6">
                  <c:v>bezradność w sprawach opiekuńczo wychowawczych</c:v>
                </c:pt>
                <c:pt idx="7">
                  <c:v>przemoc w rodzinie </c:v>
                </c:pt>
                <c:pt idx="8">
                  <c:v>alkoholizm </c:v>
                </c:pt>
                <c:pt idx="9">
                  <c:v>narkomania</c:v>
                </c:pt>
              </c:strCache>
            </c:strRef>
          </c:cat>
          <c:val>
            <c:numRef>
              <c:f>Arkusz1!$B$2:$B$11</c:f>
              <c:numCache>
                <c:formatCode>General</c:formatCode>
                <c:ptCount val="10"/>
                <c:pt idx="0">
                  <c:v>129</c:v>
                </c:pt>
                <c:pt idx="1">
                  <c:v>34</c:v>
                </c:pt>
                <c:pt idx="2">
                  <c:v>2</c:v>
                </c:pt>
                <c:pt idx="3">
                  <c:v>90</c:v>
                </c:pt>
                <c:pt idx="4">
                  <c:v>78</c:v>
                </c:pt>
                <c:pt idx="5">
                  <c:v>67</c:v>
                </c:pt>
                <c:pt idx="6">
                  <c:v>5</c:v>
                </c:pt>
                <c:pt idx="7">
                  <c:v>1</c:v>
                </c:pt>
                <c:pt idx="8">
                  <c:v>41</c:v>
                </c:pt>
                <c:pt idx="9">
                  <c:v>0</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view3D>
    <c:floor>
      <c:thickness val="0"/>
    </c:floor>
    <c:sideWall>
      <c:thickness val="0"/>
    </c:sideWall>
    <c:backWall>
      <c:thickness val="0"/>
    </c:backWall>
    <c:plotArea>
      <c:layout/>
      <c:pie3DChart>
        <c:varyColors val="1"/>
        <c:ser>
          <c:idx val="0"/>
          <c:order val="0"/>
          <c:tx>
            <c:strRef>
              <c:f>Arkusz1!$B$1</c:f>
              <c:strCache>
                <c:ptCount val="1"/>
                <c:pt idx="0">
                  <c:v>Rok2018</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Arkusz1!$A$2:$A$11</c:f>
              <c:strCache>
                <c:ptCount val="10"/>
                <c:pt idx="0">
                  <c:v>ubóstwo </c:v>
                </c:pt>
                <c:pt idx="1">
                  <c:v>sieroctwo</c:v>
                </c:pt>
                <c:pt idx="2">
                  <c:v>potrzeba ochrony macierzyństwa</c:v>
                </c:pt>
                <c:pt idx="3">
                  <c:v>bezrobocie</c:v>
                </c:pt>
                <c:pt idx="4">
                  <c:v>niepełnosprawność</c:v>
                </c:pt>
                <c:pt idx="5">
                  <c:v>długotrwała choroba</c:v>
                </c:pt>
                <c:pt idx="6">
                  <c:v>bezradność w sprawach opiekunczo wychowawczych</c:v>
                </c:pt>
                <c:pt idx="7">
                  <c:v>przemoc w rodzinie </c:v>
                </c:pt>
                <c:pt idx="8">
                  <c:v>alkoholizm</c:v>
                </c:pt>
                <c:pt idx="9">
                  <c:v>narkomania </c:v>
                </c:pt>
              </c:strCache>
            </c:strRef>
          </c:cat>
          <c:val>
            <c:numRef>
              <c:f>Arkusz1!$B$2:$B$11</c:f>
              <c:numCache>
                <c:formatCode>General</c:formatCode>
                <c:ptCount val="10"/>
                <c:pt idx="0">
                  <c:v>118</c:v>
                </c:pt>
                <c:pt idx="1">
                  <c:v>39</c:v>
                </c:pt>
                <c:pt idx="2">
                  <c:v>4</c:v>
                </c:pt>
                <c:pt idx="3">
                  <c:v>82</c:v>
                </c:pt>
                <c:pt idx="4">
                  <c:v>82</c:v>
                </c:pt>
                <c:pt idx="5">
                  <c:v>67</c:v>
                </c:pt>
                <c:pt idx="6">
                  <c:v>3</c:v>
                </c:pt>
                <c:pt idx="7">
                  <c:v>3</c:v>
                </c:pt>
                <c:pt idx="8">
                  <c:v>29</c:v>
                </c:pt>
                <c:pt idx="9">
                  <c:v>0</c:v>
                </c:pt>
              </c:numCache>
            </c:numRef>
          </c:val>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EB47AC-EC1F-4E64-B563-F033B987D009}" type="doc">
      <dgm:prSet loTypeId="urn:microsoft.com/office/officeart/2005/8/layout/radial1" loCatId="cycle" qsTypeId="urn:microsoft.com/office/officeart/2005/8/quickstyle/3d1" qsCatId="3D" csTypeId="urn:microsoft.com/office/officeart/2005/8/colors/accent6_5" csCatId="accent6" phldr="1"/>
      <dgm:spPr/>
      <dgm:t>
        <a:bodyPr/>
        <a:lstStyle/>
        <a:p>
          <a:endParaRPr lang="pl-PL"/>
        </a:p>
      </dgm:t>
    </dgm:pt>
    <dgm:pt modelId="{676BEF00-E52C-4389-A5E6-F154102E85CF}">
      <dgm:prSet phldrT="[Tekst]" custT="1"/>
      <dgm:spPr/>
      <dgm:t>
        <a:bodyPr/>
        <a:lstStyle/>
        <a:p>
          <a:r>
            <a:rPr lang="pl-PL" sz="1100"/>
            <a:t> Gminny Program Wspierania Rodziny </a:t>
          </a:r>
        </a:p>
      </dgm:t>
    </dgm:pt>
    <dgm:pt modelId="{EB56351B-9610-4670-BDCF-E5347A6A449C}" type="parTrans" cxnId="{F9563FDF-72A4-4C76-8E5A-02E1E0AA88AD}">
      <dgm:prSet/>
      <dgm:spPr/>
      <dgm:t>
        <a:bodyPr/>
        <a:lstStyle/>
        <a:p>
          <a:endParaRPr lang="pl-PL"/>
        </a:p>
      </dgm:t>
    </dgm:pt>
    <dgm:pt modelId="{459B50C8-594B-4D31-B9A7-016397004DA9}" type="sibTrans" cxnId="{F9563FDF-72A4-4C76-8E5A-02E1E0AA88AD}">
      <dgm:prSet/>
      <dgm:spPr/>
      <dgm:t>
        <a:bodyPr/>
        <a:lstStyle/>
        <a:p>
          <a:endParaRPr lang="pl-PL"/>
        </a:p>
      </dgm:t>
    </dgm:pt>
    <dgm:pt modelId="{8DEF4934-AF17-4462-89FE-683A96016CA1}">
      <dgm:prSet phldrT="[Tekst]" custT="1"/>
      <dgm:spPr/>
      <dgm:t>
        <a:bodyPr/>
        <a:lstStyle/>
        <a:p>
          <a:r>
            <a:rPr lang="pl-PL" sz="1200"/>
            <a:t>MGOPS Cieszanów </a:t>
          </a:r>
        </a:p>
      </dgm:t>
    </dgm:pt>
    <dgm:pt modelId="{D3AD6351-B452-4AE5-8E5F-57546D747081}" type="parTrans" cxnId="{C8021EC8-C736-4512-8081-3C361F893389}">
      <dgm:prSet custT="1"/>
      <dgm:spPr/>
      <dgm:t>
        <a:bodyPr/>
        <a:lstStyle/>
        <a:p>
          <a:endParaRPr lang="pl-PL" sz="1100"/>
        </a:p>
      </dgm:t>
    </dgm:pt>
    <dgm:pt modelId="{268E6CCD-E7D9-4379-80B1-D0380C291F56}" type="sibTrans" cxnId="{C8021EC8-C736-4512-8081-3C361F893389}">
      <dgm:prSet/>
      <dgm:spPr/>
      <dgm:t>
        <a:bodyPr/>
        <a:lstStyle/>
        <a:p>
          <a:endParaRPr lang="pl-PL"/>
        </a:p>
      </dgm:t>
    </dgm:pt>
    <dgm:pt modelId="{4FC38A0B-0FC3-40BA-BFF7-16C9FBE1D9EB}">
      <dgm:prSet phldrT="[Tekst]" custT="1"/>
      <dgm:spPr/>
      <dgm:t>
        <a:bodyPr/>
        <a:lstStyle/>
        <a:p>
          <a:r>
            <a:rPr lang="pl-PL" sz="1100"/>
            <a:t>UMiG Cieszanów </a:t>
          </a:r>
        </a:p>
      </dgm:t>
    </dgm:pt>
    <dgm:pt modelId="{73704A79-4B8B-4C49-BD86-841DA2F01C3E}" type="parTrans" cxnId="{12B10685-1631-4C29-8A1F-B13E3EBCBB88}">
      <dgm:prSet custT="1"/>
      <dgm:spPr/>
      <dgm:t>
        <a:bodyPr/>
        <a:lstStyle/>
        <a:p>
          <a:endParaRPr lang="pl-PL" sz="1100"/>
        </a:p>
      </dgm:t>
    </dgm:pt>
    <dgm:pt modelId="{27E45B33-22EB-4AB5-964C-6DF59475017B}" type="sibTrans" cxnId="{12B10685-1631-4C29-8A1F-B13E3EBCBB88}">
      <dgm:prSet/>
      <dgm:spPr/>
      <dgm:t>
        <a:bodyPr/>
        <a:lstStyle/>
        <a:p>
          <a:endParaRPr lang="pl-PL"/>
        </a:p>
      </dgm:t>
    </dgm:pt>
    <dgm:pt modelId="{EDE45E5E-2EAD-49B7-A7D1-50F7A12877FA}">
      <dgm:prSet phldrT="[Tekst]" custT="1"/>
      <dgm:spPr/>
      <dgm:t>
        <a:bodyPr/>
        <a:lstStyle/>
        <a:p>
          <a:r>
            <a:rPr lang="pl-PL" sz="1100"/>
            <a:t>Zespół Interdyscypilnarny ds Przecwidziałania Przemocy w Rodzinie</a:t>
          </a:r>
        </a:p>
      </dgm:t>
    </dgm:pt>
    <dgm:pt modelId="{9C02343B-B1C9-480B-8168-24E50EC45530}" type="parTrans" cxnId="{63E9FF95-3EC7-42EC-93A6-D13A5CAC883E}">
      <dgm:prSet custT="1"/>
      <dgm:spPr/>
      <dgm:t>
        <a:bodyPr/>
        <a:lstStyle/>
        <a:p>
          <a:endParaRPr lang="pl-PL" sz="1100"/>
        </a:p>
      </dgm:t>
    </dgm:pt>
    <dgm:pt modelId="{3265D32E-8342-467C-A849-5C1EC1743A76}" type="sibTrans" cxnId="{63E9FF95-3EC7-42EC-93A6-D13A5CAC883E}">
      <dgm:prSet/>
      <dgm:spPr/>
      <dgm:t>
        <a:bodyPr/>
        <a:lstStyle/>
        <a:p>
          <a:endParaRPr lang="pl-PL"/>
        </a:p>
      </dgm:t>
    </dgm:pt>
    <dgm:pt modelId="{6395A4C9-37F3-421C-A6E4-B7AF5CFBD0E6}">
      <dgm:prSet phldrT="[Tekst]" custT="1"/>
      <dgm:spPr/>
      <dgm:t>
        <a:bodyPr/>
        <a:lstStyle/>
        <a:p>
          <a:r>
            <a:rPr lang="pl-PL" sz="1050"/>
            <a:t>Miejska Komisja Rozwiązywania Problemów Alkoholowych </a:t>
          </a:r>
        </a:p>
      </dgm:t>
    </dgm:pt>
    <dgm:pt modelId="{60FC6036-DE5D-404C-9458-F66E5E912B3D}" type="parTrans" cxnId="{FE56F288-34BF-4BF8-A29C-055B2D146634}">
      <dgm:prSet custT="1"/>
      <dgm:spPr/>
      <dgm:t>
        <a:bodyPr/>
        <a:lstStyle/>
        <a:p>
          <a:endParaRPr lang="pl-PL" sz="1100"/>
        </a:p>
      </dgm:t>
    </dgm:pt>
    <dgm:pt modelId="{74E5292B-96E4-4BF2-B75A-33CFD3806A81}" type="sibTrans" cxnId="{FE56F288-34BF-4BF8-A29C-055B2D146634}">
      <dgm:prSet/>
      <dgm:spPr/>
      <dgm:t>
        <a:bodyPr/>
        <a:lstStyle/>
        <a:p>
          <a:endParaRPr lang="pl-PL"/>
        </a:p>
      </dgm:t>
    </dgm:pt>
    <dgm:pt modelId="{555D555F-729A-4735-BB3E-72E863AC5738}">
      <dgm:prSet phldrT="[Tekst]" custT="1"/>
      <dgm:spPr/>
      <dgm:t>
        <a:bodyPr/>
        <a:lstStyle/>
        <a:p>
          <a:r>
            <a:rPr lang="pl-PL" sz="1100"/>
            <a:t>Policja</a:t>
          </a:r>
        </a:p>
      </dgm:t>
    </dgm:pt>
    <dgm:pt modelId="{3BD95408-6AEE-4379-A9BD-C5DDF0451792}" type="parTrans" cxnId="{3E834602-E2D6-4F49-BB73-1BBEF0ADCEBB}">
      <dgm:prSet custT="1"/>
      <dgm:spPr/>
      <dgm:t>
        <a:bodyPr/>
        <a:lstStyle/>
        <a:p>
          <a:endParaRPr lang="pl-PL" sz="1100"/>
        </a:p>
      </dgm:t>
    </dgm:pt>
    <dgm:pt modelId="{140AD618-B32D-4740-8E4D-9B68CAB98665}" type="sibTrans" cxnId="{3E834602-E2D6-4F49-BB73-1BBEF0ADCEBB}">
      <dgm:prSet/>
      <dgm:spPr/>
      <dgm:t>
        <a:bodyPr/>
        <a:lstStyle/>
        <a:p>
          <a:endParaRPr lang="pl-PL"/>
        </a:p>
      </dgm:t>
    </dgm:pt>
    <dgm:pt modelId="{7FB9BFDE-3F75-4DDD-A346-C9F35421646B}">
      <dgm:prSet phldrT="[Tekst]"/>
      <dgm:spPr/>
      <dgm:t>
        <a:bodyPr/>
        <a:lstStyle/>
        <a:p>
          <a:r>
            <a:rPr lang="pl-PL"/>
            <a:t>Placówki Służby Zdrowia</a:t>
          </a:r>
        </a:p>
      </dgm:t>
    </dgm:pt>
    <dgm:pt modelId="{CE76C5AA-E365-446D-BBC4-0DE75805477B}" type="parTrans" cxnId="{536F2248-27FB-4451-BA21-60FD894DD320}">
      <dgm:prSet custT="1"/>
      <dgm:spPr/>
      <dgm:t>
        <a:bodyPr/>
        <a:lstStyle/>
        <a:p>
          <a:endParaRPr lang="pl-PL" sz="1100"/>
        </a:p>
      </dgm:t>
    </dgm:pt>
    <dgm:pt modelId="{0B409805-31D8-4A08-BBF1-4F4A6DD24086}" type="sibTrans" cxnId="{536F2248-27FB-4451-BA21-60FD894DD320}">
      <dgm:prSet/>
      <dgm:spPr/>
      <dgm:t>
        <a:bodyPr/>
        <a:lstStyle/>
        <a:p>
          <a:endParaRPr lang="pl-PL"/>
        </a:p>
      </dgm:t>
    </dgm:pt>
    <dgm:pt modelId="{5AAE1AFB-704D-4A0E-8026-7EBAFB469DA0}">
      <dgm:prSet phldrT="[Tekst]" custT="1"/>
      <dgm:spPr/>
      <dgm:t>
        <a:bodyPr/>
        <a:lstStyle/>
        <a:p>
          <a:r>
            <a:rPr lang="pl-PL" sz="1100"/>
            <a:t>Placówki Oświatowe</a:t>
          </a:r>
        </a:p>
      </dgm:t>
    </dgm:pt>
    <dgm:pt modelId="{C5F7E588-6EAD-49FD-B4BB-CE88227DC15C}" type="parTrans" cxnId="{8B8AD104-D9EA-43E0-BF57-E2BBD2693910}">
      <dgm:prSet custT="1"/>
      <dgm:spPr/>
      <dgm:t>
        <a:bodyPr/>
        <a:lstStyle/>
        <a:p>
          <a:endParaRPr lang="pl-PL" sz="1100"/>
        </a:p>
      </dgm:t>
    </dgm:pt>
    <dgm:pt modelId="{B030634C-3CDF-46A3-899C-D6B59ED212F1}" type="sibTrans" cxnId="{8B8AD104-D9EA-43E0-BF57-E2BBD2693910}">
      <dgm:prSet/>
      <dgm:spPr/>
      <dgm:t>
        <a:bodyPr/>
        <a:lstStyle/>
        <a:p>
          <a:endParaRPr lang="pl-PL"/>
        </a:p>
      </dgm:t>
    </dgm:pt>
    <dgm:pt modelId="{77708E5E-8F50-4FFD-AD3C-13025A9E2E57}">
      <dgm:prSet phldrT="[Tekst]"/>
      <dgm:spPr/>
      <dgm:t>
        <a:bodyPr/>
        <a:lstStyle/>
        <a:p>
          <a:r>
            <a:rPr lang="pl-PL"/>
            <a:t>Poradnia Psychologiczno Pedagogiczna w Lubaczowie</a:t>
          </a:r>
        </a:p>
      </dgm:t>
    </dgm:pt>
    <dgm:pt modelId="{D9BC7740-DC89-4978-95FD-A4A91EA219DB}" type="parTrans" cxnId="{2AF9BD97-C871-486D-B3F4-7EA48D565D5B}">
      <dgm:prSet custT="1"/>
      <dgm:spPr/>
      <dgm:t>
        <a:bodyPr/>
        <a:lstStyle/>
        <a:p>
          <a:endParaRPr lang="pl-PL" sz="1100"/>
        </a:p>
      </dgm:t>
    </dgm:pt>
    <dgm:pt modelId="{C74E8111-EFD6-4675-9251-39F0FC79C140}" type="sibTrans" cxnId="{2AF9BD97-C871-486D-B3F4-7EA48D565D5B}">
      <dgm:prSet/>
      <dgm:spPr/>
      <dgm:t>
        <a:bodyPr/>
        <a:lstStyle/>
        <a:p>
          <a:endParaRPr lang="pl-PL"/>
        </a:p>
      </dgm:t>
    </dgm:pt>
    <dgm:pt modelId="{307DA8FB-0810-45AF-B852-0A3BC7799262}">
      <dgm:prSet phldrT="[Tekst]"/>
      <dgm:spPr/>
      <dgm:t>
        <a:bodyPr/>
        <a:lstStyle/>
        <a:p>
          <a:r>
            <a:rPr lang="pl-PL"/>
            <a:t>Powiatowe Centrum Pomocy Rodzinie w Lubaczowie </a:t>
          </a:r>
        </a:p>
      </dgm:t>
    </dgm:pt>
    <dgm:pt modelId="{9ACAD169-4508-49BB-A602-EF76FC223436}" type="parTrans" cxnId="{131AB9A1-F7B8-4177-8B0C-1289E1812AF0}">
      <dgm:prSet custT="1"/>
      <dgm:spPr/>
      <dgm:t>
        <a:bodyPr/>
        <a:lstStyle/>
        <a:p>
          <a:endParaRPr lang="pl-PL" sz="1100"/>
        </a:p>
      </dgm:t>
    </dgm:pt>
    <dgm:pt modelId="{A98685A5-A499-4137-AEC5-775CA66DDE54}" type="sibTrans" cxnId="{131AB9A1-F7B8-4177-8B0C-1289E1812AF0}">
      <dgm:prSet/>
      <dgm:spPr/>
      <dgm:t>
        <a:bodyPr/>
        <a:lstStyle/>
        <a:p>
          <a:endParaRPr lang="pl-PL"/>
        </a:p>
      </dgm:t>
    </dgm:pt>
    <dgm:pt modelId="{D7036EF0-2F01-4BB6-B280-A7BA05F63CBD}">
      <dgm:prSet phldrT="[Tekst]" custT="1"/>
      <dgm:spPr/>
      <dgm:t>
        <a:bodyPr/>
        <a:lstStyle/>
        <a:p>
          <a:r>
            <a:rPr lang="pl-PL" sz="1100"/>
            <a:t>Wymiar Sprawiedliwości - Zespół Kuratorskiej Służby Sądowej</a:t>
          </a:r>
        </a:p>
      </dgm:t>
    </dgm:pt>
    <dgm:pt modelId="{E006AA6D-D6B1-4D7A-8B0A-312CFF509196}" type="parTrans" cxnId="{E3C06B0B-A602-4C8A-82DB-67A0E2B3068A}">
      <dgm:prSet custT="1"/>
      <dgm:spPr/>
      <dgm:t>
        <a:bodyPr/>
        <a:lstStyle/>
        <a:p>
          <a:endParaRPr lang="pl-PL" sz="1100"/>
        </a:p>
      </dgm:t>
    </dgm:pt>
    <dgm:pt modelId="{233448DA-D2C8-40DA-9DCB-7BE990A6994A}" type="sibTrans" cxnId="{E3C06B0B-A602-4C8A-82DB-67A0E2B3068A}">
      <dgm:prSet/>
      <dgm:spPr/>
      <dgm:t>
        <a:bodyPr/>
        <a:lstStyle/>
        <a:p>
          <a:endParaRPr lang="pl-PL"/>
        </a:p>
      </dgm:t>
    </dgm:pt>
    <dgm:pt modelId="{8A8A9218-4092-45C3-AD73-5A3CE1A1730F}">
      <dgm:prSet phldrT="[Tekst]"/>
      <dgm:spPr/>
      <dgm:t>
        <a:bodyPr/>
        <a:lstStyle/>
        <a:p>
          <a:endParaRPr lang="pl-PL"/>
        </a:p>
      </dgm:t>
    </dgm:pt>
    <dgm:pt modelId="{C56A0BB9-6364-4E80-B3A8-33F80D6508D5}" type="parTrans" cxnId="{3C493A1C-4D08-4242-8AC1-326AFCD0E6C1}">
      <dgm:prSet/>
      <dgm:spPr/>
      <dgm:t>
        <a:bodyPr/>
        <a:lstStyle/>
        <a:p>
          <a:endParaRPr lang="pl-PL"/>
        </a:p>
      </dgm:t>
    </dgm:pt>
    <dgm:pt modelId="{20E30974-B5FF-4525-BDC7-1F2BE95EC278}" type="sibTrans" cxnId="{3C493A1C-4D08-4242-8AC1-326AFCD0E6C1}">
      <dgm:prSet/>
      <dgm:spPr/>
      <dgm:t>
        <a:bodyPr/>
        <a:lstStyle/>
        <a:p>
          <a:endParaRPr lang="pl-PL"/>
        </a:p>
      </dgm:t>
    </dgm:pt>
    <dgm:pt modelId="{8123F478-80FA-4883-A372-6C02ED1A0DF8}" type="pres">
      <dgm:prSet presAssocID="{36EB47AC-EC1F-4E64-B563-F033B987D009}" presName="cycle" presStyleCnt="0">
        <dgm:presLayoutVars>
          <dgm:chMax val="1"/>
          <dgm:dir/>
          <dgm:animLvl val="ctr"/>
          <dgm:resizeHandles val="exact"/>
        </dgm:presLayoutVars>
      </dgm:prSet>
      <dgm:spPr/>
      <dgm:t>
        <a:bodyPr/>
        <a:lstStyle/>
        <a:p>
          <a:endParaRPr lang="pl-PL"/>
        </a:p>
      </dgm:t>
    </dgm:pt>
    <dgm:pt modelId="{AF2EA4A4-C8A5-45C2-A40C-96D6177F19C8}" type="pres">
      <dgm:prSet presAssocID="{676BEF00-E52C-4389-A5E6-F154102E85CF}" presName="centerShape" presStyleLbl="node0" presStyleIdx="0" presStyleCnt="1"/>
      <dgm:spPr/>
      <dgm:t>
        <a:bodyPr/>
        <a:lstStyle/>
        <a:p>
          <a:endParaRPr lang="pl-PL"/>
        </a:p>
      </dgm:t>
    </dgm:pt>
    <dgm:pt modelId="{229ED318-E58C-44F6-9EAB-D372DFDB69E7}" type="pres">
      <dgm:prSet presAssocID="{D3AD6351-B452-4AE5-8E5F-57546D747081}" presName="Name9" presStyleLbl="parChTrans1D2" presStyleIdx="0" presStyleCnt="10"/>
      <dgm:spPr/>
      <dgm:t>
        <a:bodyPr/>
        <a:lstStyle/>
        <a:p>
          <a:endParaRPr lang="pl-PL"/>
        </a:p>
      </dgm:t>
    </dgm:pt>
    <dgm:pt modelId="{CB761E75-F248-4503-B5D3-2D554E80723B}" type="pres">
      <dgm:prSet presAssocID="{D3AD6351-B452-4AE5-8E5F-57546D747081}" presName="connTx" presStyleLbl="parChTrans1D2" presStyleIdx="0" presStyleCnt="10"/>
      <dgm:spPr/>
      <dgm:t>
        <a:bodyPr/>
        <a:lstStyle/>
        <a:p>
          <a:endParaRPr lang="pl-PL"/>
        </a:p>
      </dgm:t>
    </dgm:pt>
    <dgm:pt modelId="{2A5B12C1-A7F6-47D0-B6E6-B576B99B2D53}" type="pres">
      <dgm:prSet presAssocID="{8DEF4934-AF17-4462-89FE-683A96016CA1}" presName="node" presStyleLbl="node1" presStyleIdx="0" presStyleCnt="10">
        <dgm:presLayoutVars>
          <dgm:bulletEnabled val="1"/>
        </dgm:presLayoutVars>
      </dgm:prSet>
      <dgm:spPr/>
      <dgm:t>
        <a:bodyPr/>
        <a:lstStyle/>
        <a:p>
          <a:endParaRPr lang="pl-PL"/>
        </a:p>
      </dgm:t>
    </dgm:pt>
    <dgm:pt modelId="{671F06FE-5A42-425C-93BB-2CB48C5509FD}" type="pres">
      <dgm:prSet presAssocID="{73704A79-4B8B-4C49-BD86-841DA2F01C3E}" presName="Name9" presStyleLbl="parChTrans1D2" presStyleIdx="1" presStyleCnt="10"/>
      <dgm:spPr/>
      <dgm:t>
        <a:bodyPr/>
        <a:lstStyle/>
        <a:p>
          <a:endParaRPr lang="pl-PL"/>
        </a:p>
      </dgm:t>
    </dgm:pt>
    <dgm:pt modelId="{18696C01-22F3-45FC-BB50-7C8086333F6D}" type="pres">
      <dgm:prSet presAssocID="{73704A79-4B8B-4C49-BD86-841DA2F01C3E}" presName="connTx" presStyleLbl="parChTrans1D2" presStyleIdx="1" presStyleCnt="10"/>
      <dgm:spPr/>
      <dgm:t>
        <a:bodyPr/>
        <a:lstStyle/>
        <a:p>
          <a:endParaRPr lang="pl-PL"/>
        </a:p>
      </dgm:t>
    </dgm:pt>
    <dgm:pt modelId="{D15C502C-4688-46B4-9EBF-FE79ECD1D663}" type="pres">
      <dgm:prSet presAssocID="{4FC38A0B-0FC3-40BA-BFF7-16C9FBE1D9EB}" presName="node" presStyleLbl="node1" presStyleIdx="1" presStyleCnt="10">
        <dgm:presLayoutVars>
          <dgm:bulletEnabled val="1"/>
        </dgm:presLayoutVars>
      </dgm:prSet>
      <dgm:spPr/>
      <dgm:t>
        <a:bodyPr/>
        <a:lstStyle/>
        <a:p>
          <a:endParaRPr lang="pl-PL"/>
        </a:p>
      </dgm:t>
    </dgm:pt>
    <dgm:pt modelId="{62D7B24B-D4CE-4A9D-B6A8-8E4D6671E644}" type="pres">
      <dgm:prSet presAssocID="{9C02343B-B1C9-480B-8168-24E50EC45530}" presName="Name9" presStyleLbl="parChTrans1D2" presStyleIdx="2" presStyleCnt="10"/>
      <dgm:spPr/>
      <dgm:t>
        <a:bodyPr/>
        <a:lstStyle/>
        <a:p>
          <a:endParaRPr lang="pl-PL"/>
        </a:p>
      </dgm:t>
    </dgm:pt>
    <dgm:pt modelId="{7F673E3D-D612-454E-90E3-AA607B1C975F}" type="pres">
      <dgm:prSet presAssocID="{9C02343B-B1C9-480B-8168-24E50EC45530}" presName="connTx" presStyleLbl="parChTrans1D2" presStyleIdx="2" presStyleCnt="10"/>
      <dgm:spPr/>
      <dgm:t>
        <a:bodyPr/>
        <a:lstStyle/>
        <a:p>
          <a:endParaRPr lang="pl-PL"/>
        </a:p>
      </dgm:t>
    </dgm:pt>
    <dgm:pt modelId="{71725E07-10DA-41A0-BCAF-4B7115D94D88}" type="pres">
      <dgm:prSet presAssocID="{EDE45E5E-2EAD-49B7-A7D1-50F7A12877FA}" presName="node" presStyleLbl="node1" presStyleIdx="2" presStyleCnt="10" custScaleX="160161">
        <dgm:presLayoutVars>
          <dgm:bulletEnabled val="1"/>
        </dgm:presLayoutVars>
      </dgm:prSet>
      <dgm:spPr/>
      <dgm:t>
        <a:bodyPr/>
        <a:lstStyle/>
        <a:p>
          <a:endParaRPr lang="pl-PL"/>
        </a:p>
      </dgm:t>
    </dgm:pt>
    <dgm:pt modelId="{53CD0C31-BBE5-42E1-9B56-50296D3FC53C}" type="pres">
      <dgm:prSet presAssocID="{60FC6036-DE5D-404C-9458-F66E5E912B3D}" presName="Name9" presStyleLbl="parChTrans1D2" presStyleIdx="3" presStyleCnt="10"/>
      <dgm:spPr/>
      <dgm:t>
        <a:bodyPr/>
        <a:lstStyle/>
        <a:p>
          <a:endParaRPr lang="pl-PL"/>
        </a:p>
      </dgm:t>
    </dgm:pt>
    <dgm:pt modelId="{D859658B-BD61-4A29-804A-E73DD3B080C0}" type="pres">
      <dgm:prSet presAssocID="{60FC6036-DE5D-404C-9458-F66E5E912B3D}" presName="connTx" presStyleLbl="parChTrans1D2" presStyleIdx="3" presStyleCnt="10"/>
      <dgm:spPr/>
      <dgm:t>
        <a:bodyPr/>
        <a:lstStyle/>
        <a:p>
          <a:endParaRPr lang="pl-PL"/>
        </a:p>
      </dgm:t>
    </dgm:pt>
    <dgm:pt modelId="{F9593F29-81B1-4833-BAB1-8EF49E6F55D3}" type="pres">
      <dgm:prSet presAssocID="{6395A4C9-37F3-421C-A6E4-B7AF5CFBD0E6}" presName="node" presStyleLbl="node1" presStyleIdx="3" presStyleCnt="10" custScaleX="131866" custRadScaleRad="106024" custRadScaleInc="-2120">
        <dgm:presLayoutVars>
          <dgm:bulletEnabled val="1"/>
        </dgm:presLayoutVars>
      </dgm:prSet>
      <dgm:spPr/>
      <dgm:t>
        <a:bodyPr/>
        <a:lstStyle/>
        <a:p>
          <a:endParaRPr lang="pl-PL"/>
        </a:p>
      </dgm:t>
    </dgm:pt>
    <dgm:pt modelId="{BF2F0B84-B694-47A6-8900-0DC6CE738484}" type="pres">
      <dgm:prSet presAssocID="{3BD95408-6AEE-4379-A9BD-C5DDF0451792}" presName="Name9" presStyleLbl="parChTrans1D2" presStyleIdx="4" presStyleCnt="10"/>
      <dgm:spPr/>
      <dgm:t>
        <a:bodyPr/>
        <a:lstStyle/>
        <a:p>
          <a:endParaRPr lang="pl-PL"/>
        </a:p>
      </dgm:t>
    </dgm:pt>
    <dgm:pt modelId="{D1B40870-5FF2-4F2C-8948-3E5E8E71C7E5}" type="pres">
      <dgm:prSet presAssocID="{3BD95408-6AEE-4379-A9BD-C5DDF0451792}" presName="connTx" presStyleLbl="parChTrans1D2" presStyleIdx="4" presStyleCnt="10"/>
      <dgm:spPr/>
      <dgm:t>
        <a:bodyPr/>
        <a:lstStyle/>
        <a:p>
          <a:endParaRPr lang="pl-PL"/>
        </a:p>
      </dgm:t>
    </dgm:pt>
    <dgm:pt modelId="{A595FFF3-2863-4C01-9EFF-5F00891DE0C3}" type="pres">
      <dgm:prSet presAssocID="{555D555F-729A-4735-BB3E-72E863AC5738}" presName="node" presStyleLbl="node1" presStyleIdx="4" presStyleCnt="10">
        <dgm:presLayoutVars>
          <dgm:bulletEnabled val="1"/>
        </dgm:presLayoutVars>
      </dgm:prSet>
      <dgm:spPr/>
      <dgm:t>
        <a:bodyPr/>
        <a:lstStyle/>
        <a:p>
          <a:endParaRPr lang="pl-PL"/>
        </a:p>
      </dgm:t>
    </dgm:pt>
    <dgm:pt modelId="{0FA84E69-0248-4616-9889-225DB2AB349C}" type="pres">
      <dgm:prSet presAssocID="{CE76C5AA-E365-446D-BBC4-0DE75805477B}" presName="Name9" presStyleLbl="parChTrans1D2" presStyleIdx="5" presStyleCnt="10"/>
      <dgm:spPr/>
      <dgm:t>
        <a:bodyPr/>
        <a:lstStyle/>
        <a:p>
          <a:endParaRPr lang="pl-PL"/>
        </a:p>
      </dgm:t>
    </dgm:pt>
    <dgm:pt modelId="{ECFBF2B0-C2D9-4800-B7A0-09A0E66E7870}" type="pres">
      <dgm:prSet presAssocID="{CE76C5AA-E365-446D-BBC4-0DE75805477B}" presName="connTx" presStyleLbl="parChTrans1D2" presStyleIdx="5" presStyleCnt="10"/>
      <dgm:spPr/>
      <dgm:t>
        <a:bodyPr/>
        <a:lstStyle/>
        <a:p>
          <a:endParaRPr lang="pl-PL"/>
        </a:p>
      </dgm:t>
    </dgm:pt>
    <dgm:pt modelId="{25BD8E1B-E83D-4F9D-A124-AC644116711F}" type="pres">
      <dgm:prSet presAssocID="{7FB9BFDE-3F75-4DDD-A346-C9F35421646B}" presName="node" presStyleLbl="node1" presStyleIdx="5" presStyleCnt="10" custScaleX="135125">
        <dgm:presLayoutVars>
          <dgm:bulletEnabled val="1"/>
        </dgm:presLayoutVars>
      </dgm:prSet>
      <dgm:spPr/>
      <dgm:t>
        <a:bodyPr/>
        <a:lstStyle/>
        <a:p>
          <a:endParaRPr lang="pl-PL"/>
        </a:p>
      </dgm:t>
    </dgm:pt>
    <dgm:pt modelId="{120F6B0E-D2CF-41EC-A4DC-D36C6F5A018B}" type="pres">
      <dgm:prSet presAssocID="{C5F7E588-6EAD-49FD-B4BB-CE88227DC15C}" presName="Name9" presStyleLbl="parChTrans1D2" presStyleIdx="6" presStyleCnt="10"/>
      <dgm:spPr/>
      <dgm:t>
        <a:bodyPr/>
        <a:lstStyle/>
        <a:p>
          <a:endParaRPr lang="pl-PL"/>
        </a:p>
      </dgm:t>
    </dgm:pt>
    <dgm:pt modelId="{8AD3285F-7449-46CA-89A4-DAC34B7E7C4B}" type="pres">
      <dgm:prSet presAssocID="{C5F7E588-6EAD-49FD-B4BB-CE88227DC15C}" presName="connTx" presStyleLbl="parChTrans1D2" presStyleIdx="6" presStyleCnt="10"/>
      <dgm:spPr/>
      <dgm:t>
        <a:bodyPr/>
        <a:lstStyle/>
        <a:p>
          <a:endParaRPr lang="pl-PL"/>
        </a:p>
      </dgm:t>
    </dgm:pt>
    <dgm:pt modelId="{05005D5C-15F7-4692-881A-750B62D227FB}" type="pres">
      <dgm:prSet presAssocID="{5AAE1AFB-704D-4A0E-8026-7EBAFB469DA0}" presName="node" presStyleLbl="node1" presStyleIdx="6" presStyleCnt="10">
        <dgm:presLayoutVars>
          <dgm:bulletEnabled val="1"/>
        </dgm:presLayoutVars>
      </dgm:prSet>
      <dgm:spPr/>
      <dgm:t>
        <a:bodyPr/>
        <a:lstStyle/>
        <a:p>
          <a:endParaRPr lang="pl-PL"/>
        </a:p>
      </dgm:t>
    </dgm:pt>
    <dgm:pt modelId="{D56DDE01-19FB-427F-B206-7AB36914F9F9}" type="pres">
      <dgm:prSet presAssocID="{D9BC7740-DC89-4978-95FD-A4A91EA219DB}" presName="Name9" presStyleLbl="parChTrans1D2" presStyleIdx="7" presStyleCnt="10"/>
      <dgm:spPr/>
      <dgm:t>
        <a:bodyPr/>
        <a:lstStyle/>
        <a:p>
          <a:endParaRPr lang="pl-PL"/>
        </a:p>
      </dgm:t>
    </dgm:pt>
    <dgm:pt modelId="{027B9A38-9F1E-4704-8C20-FE5C0F7DAC69}" type="pres">
      <dgm:prSet presAssocID="{D9BC7740-DC89-4978-95FD-A4A91EA219DB}" presName="connTx" presStyleLbl="parChTrans1D2" presStyleIdx="7" presStyleCnt="10"/>
      <dgm:spPr/>
      <dgm:t>
        <a:bodyPr/>
        <a:lstStyle/>
        <a:p>
          <a:endParaRPr lang="pl-PL"/>
        </a:p>
      </dgm:t>
    </dgm:pt>
    <dgm:pt modelId="{9ACC4B50-5681-4453-963E-40C97EB3038E}" type="pres">
      <dgm:prSet presAssocID="{77708E5E-8F50-4FFD-AD3C-13025A9E2E57}" presName="node" presStyleLbl="node1" presStyleIdx="7" presStyleCnt="10" custScaleX="128443">
        <dgm:presLayoutVars>
          <dgm:bulletEnabled val="1"/>
        </dgm:presLayoutVars>
      </dgm:prSet>
      <dgm:spPr/>
      <dgm:t>
        <a:bodyPr/>
        <a:lstStyle/>
        <a:p>
          <a:endParaRPr lang="pl-PL"/>
        </a:p>
      </dgm:t>
    </dgm:pt>
    <dgm:pt modelId="{6A578A26-D1C1-410A-9328-E12C97E520DF}" type="pres">
      <dgm:prSet presAssocID="{9ACAD169-4508-49BB-A602-EF76FC223436}" presName="Name9" presStyleLbl="parChTrans1D2" presStyleIdx="8" presStyleCnt="10"/>
      <dgm:spPr/>
      <dgm:t>
        <a:bodyPr/>
        <a:lstStyle/>
        <a:p>
          <a:endParaRPr lang="pl-PL"/>
        </a:p>
      </dgm:t>
    </dgm:pt>
    <dgm:pt modelId="{86B6177A-91A0-445F-AED4-56179FC81F46}" type="pres">
      <dgm:prSet presAssocID="{9ACAD169-4508-49BB-A602-EF76FC223436}" presName="connTx" presStyleLbl="parChTrans1D2" presStyleIdx="8" presStyleCnt="10"/>
      <dgm:spPr/>
      <dgm:t>
        <a:bodyPr/>
        <a:lstStyle/>
        <a:p>
          <a:endParaRPr lang="pl-PL"/>
        </a:p>
      </dgm:t>
    </dgm:pt>
    <dgm:pt modelId="{8D4C3E01-FBA5-4FED-92C3-40EDEDA4D202}" type="pres">
      <dgm:prSet presAssocID="{307DA8FB-0810-45AF-B852-0A3BC7799262}" presName="node" presStyleLbl="node1" presStyleIdx="8" presStyleCnt="10" custScaleX="146759">
        <dgm:presLayoutVars>
          <dgm:bulletEnabled val="1"/>
        </dgm:presLayoutVars>
      </dgm:prSet>
      <dgm:spPr/>
      <dgm:t>
        <a:bodyPr/>
        <a:lstStyle/>
        <a:p>
          <a:endParaRPr lang="pl-PL"/>
        </a:p>
      </dgm:t>
    </dgm:pt>
    <dgm:pt modelId="{CBBF4578-FBCA-4AB7-AECE-0EC12845682A}" type="pres">
      <dgm:prSet presAssocID="{E006AA6D-D6B1-4D7A-8B0A-312CFF509196}" presName="Name9" presStyleLbl="parChTrans1D2" presStyleIdx="9" presStyleCnt="10"/>
      <dgm:spPr/>
      <dgm:t>
        <a:bodyPr/>
        <a:lstStyle/>
        <a:p>
          <a:endParaRPr lang="pl-PL"/>
        </a:p>
      </dgm:t>
    </dgm:pt>
    <dgm:pt modelId="{86D545C7-2138-493C-9742-54B814B01EE7}" type="pres">
      <dgm:prSet presAssocID="{E006AA6D-D6B1-4D7A-8B0A-312CFF509196}" presName="connTx" presStyleLbl="parChTrans1D2" presStyleIdx="9" presStyleCnt="10"/>
      <dgm:spPr/>
      <dgm:t>
        <a:bodyPr/>
        <a:lstStyle/>
        <a:p>
          <a:endParaRPr lang="pl-PL"/>
        </a:p>
      </dgm:t>
    </dgm:pt>
    <dgm:pt modelId="{AFE7DF96-5F31-4046-AAA8-AEF337375041}" type="pres">
      <dgm:prSet presAssocID="{D7036EF0-2F01-4BB6-B280-A7BA05F63CBD}" presName="node" presStyleLbl="node1" presStyleIdx="9" presStyleCnt="10" custScaleX="137913">
        <dgm:presLayoutVars>
          <dgm:bulletEnabled val="1"/>
        </dgm:presLayoutVars>
      </dgm:prSet>
      <dgm:spPr/>
      <dgm:t>
        <a:bodyPr/>
        <a:lstStyle/>
        <a:p>
          <a:endParaRPr lang="pl-PL"/>
        </a:p>
      </dgm:t>
    </dgm:pt>
  </dgm:ptLst>
  <dgm:cxnLst>
    <dgm:cxn modelId="{8B8AD104-D9EA-43E0-BF57-E2BBD2693910}" srcId="{676BEF00-E52C-4389-A5E6-F154102E85CF}" destId="{5AAE1AFB-704D-4A0E-8026-7EBAFB469DA0}" srcOrd="6" destOrd="0" parTransId="{C5F7E588-6EAD-49FD-B4BB-CE88227DC15C}" sibTransId="{B030634C-3CDF-46A3-899C-D6B59ED212F1}"/>
    <dgm:cxn modelId="{14CF61D4-8013-4D94-B78A-4C6B706A8772}" type="presOf" srcId="{EDE45E5E-2EAD-49B7-A7D1-50F7A12877FA}" destId="{71725E07-10DA-41A0-BCAF-4B7115D94D88}" srcOrd="0" destOrd="0" presId="urn:microsoft.com/office/officeart/2005/8/layout/radial1"/>
    <dgm:cxn modelId="{C24C723B-3D17-492C-82DA-ED3FB5E8F44F}" type="presOf" srcId="{77708E5E-8F50-4FFD-AD3C-13025A9E2E57}" destId="{9ACC4B50-5681-4453-963E-40C97EB3038E}" srcOrd="0" destOrd="0" presId="urn:microsoft.com/office/officeart/2005/8/layout/radial1"/>
    <dgm:cxn modelId="{2AF9BD97-C871-486D-B3F4-7EA48D565D5B}" srcId="{676BEF00-E52C-4389-A5E6-F154102E85CF}" destId="{77708E5E-8F50-4FFD-AD3C-13025A9E2E57}" srcOrd="7" destOrd="0" parTransId="{D9BC7740-DC89-4978-95FD-A4A91EA219DB}" sibTransId="{C74E8111-EFD6-4675-9251-39F0FC79C140}"/>
    <dgm:cxn modelId="{897AF562-7FB4-4B1D-AB00-76A40FBCCEEC}" type="presOf" srcId="{36EB47AC-EC1F-4E64-B563-F033B987D009}" destId="{8123F478-80FA-4883-A372-6C02ED1A0DF8}" srcOrd="0" destOrd="0" presId="urn:microsoft.com/office/officeart/2005/8/layout/radial1"/>
    <dgm:cxn modelId="{3E834602-E2D6-4F49-BB73-1BBEF0ADCEBB}" srcId="{676BEF00-E52C-4389-A5E6-F154102E85CF}" destId="{555D555F-729A-4735-BB3E-72E863AC5738}" srcOrd="4" destOrd="0" parTransId="{3BD95408-6AEE-4379-A9BD-C5DDF0451792}" sibTransId="{140AD618-B32D-4740-8E4D-9B68CAB98665}"/>
    <dgm:cxn modelId="{9B16B99F-3D44-465D-8D09-DC71B366ADE0}" type="presOf" srcId="{73704A79-4B8B-4C49-BD86-841DA2F01C3E}" destId="{671F06FE-5A42-425C-93BB-2CB48C5509FD}" srcOrd="0" destOrd="0" presId="urn:microsoft.com/office/officeart/2005/8/layout/radial1"/>
    <dgm:cxn modelId="{3AE42C81-081C-43C9-871D-BE093D3C18AE}" type="presOf" srcId="{555D555F-729A-4735-BB3E-72E863AC5738}" destId="{A595FFF3-2863-4C01-9EFF-5F00891DE0C3}" srcOrd="0" destOrd="0" presId="urn:microsoft.com/office/officeart/2005/8/layout/radial1"/>
    <dgm:cxn modelId="{F9563FDF-72A4-4C76-8E5A-02E1E0AA88AD}" srcId="{36EB47AC-EC1F-4E64-B563-F033B987D009}" destId="{676BEF00-E52C-4389-A5E6-F154102E85CF}" srcOrd="0" destOrd="0" parTransId="{EB56351B-9610-4670-BDCF-E5347A6A449C}" sibTransId="{459B50C8-594B-4D31-B9A7-016397004DA9}"/>
    <dgm:cxn modelId="{5C599295-EB13-4878-BB84-3F9B55064F25}" type="presOf" srcId="{307DA8FB-0810-45AF-B852-0A3BC7799262}" destId="{8D4C3E01-FBA5-4FED-92C3-40EDEDA4D202}" srcOrd="0" destOrd="0" presId="urn:microsoft.com/office/officeart/2005/8/layout/radial1"/>
    <dgm:cxn modelId="{C8021EC8-C736-4512-8081-3C361F893389}" srcId="{676BEF00-E52C-4389-A5E6-F154102E85CF}" destId="{8DEF4934-AF17-4462-89FE-683A96016CA1}" srcOrd="0" destOrd="0" parTransId="{D3AD6351-B452-4AE5-8E5F-57546D747081}" sibTransId="{268E6CCD-E7D9-4379-80B1-D0380C291F56}"/>
    <dgm:cxn modelId="{1DD87E90-D567-4F6A-B12E-B4E6CEAC8311}" type="presOf" srcId="{3BD95408-6AEE-4379-A9BD-C5DDF0451792}" destId="{BF2F0B84-B694-47A6-8900-0DC6CE738484}" srcOrd="0" destOrd="0" presId="urn:microsoft.com/office/officeart/2005/8/layout/radial1"/>
    <dgm:cxn modelId="{A24B2748-1B69-4301-A187-840DD0321351}" type="presOf" srcId="{5AAE1AFB-704D-4A0E-8026-7EBAFB469DA0}" destId="{05005D5C-15F7-4692-881A-750B62D227FB}" srcOrd="0" destOrd="0" presId="urn:microsoft.com/office/officeart/2005/8/layout/radial1"/>
    <dgm:cxn modelId="{BD327BF3-12B0-48C0-821B-D0820647AA13}" type="presOf" srcId="{3BD95408-6AEE-4379-A9BD-C5DDF0451792}" destId="{D1B40870-5FF2-4F2C-8948-3E5E8E71C7E5}" srcOrd="1" destOrd="0" presId="urn:microsoft.com/office/officeart/2005/8/layout/radial1"/>
    <dgm:cxn modelId="{A0B47EF5-A0A5-40F6-9A4A-33C504542F99}" type="presOf" srcId="{676BEF00-E52C-4389-A5E6-F154102E85CF}" destId="{AF2EA4A4-C8A5-45C2-A40C-96D6177F19C8}" srcOrd="0" destOrd="0" presId="urn:microsoft.com/office/officeart/2005/8/layout/radial1"/>
    <dgm:cxn modelId="{3C493A1C-4D08-4242-8AC1-326AFCD0E6C1}" srcId="{36EB47AC-EC1F-4E64-B563-F033B987D009}" destId="{8A8A9218-4092-45C3-AD73-5A3CE1A1730F}" srcOrd="1" destOrd="0" parTransId="{C56A0BB9-6364-4E80-B3A8-33F80D6508D5}" sibTransId="{20E30974-B5FF-4525-BDC7-1F2BE95EC278}"/>
    <dgm:cxn modelId="{9E980913-8DFA-418C-947F-B95FA2C804F6}" type="presOf" srcId="{D7036EF0-2F01-4BB6-B280-A7BA05F63CBD}" destId="{AFE7DF96-5F31-4046-AAA8-AEF337375041}" srcOrd="0" destOrd="0" presId="urn:microsoft.com/office/officeart/2005/8/layout/radial1"/>
    <dgm:cxn modelId="{12B10685-1631-4C29-8A1F-B13E3EBCBB88}" srcId="{676BEF00-E52C-4389-A5E6-F154102E85CF}" destId="{4FC38A0B-0FC3-40BA-BFF7-16C9FBE1D9EB}" srcOrd="1" destOrd="0" parTransId="{73704A79-4B8B-4C49-BD86-841DA2F01C3E}" sibTransId="{27E45B33-22EB-4AB5-964C-6DF59475017B}"/>
    <dgm:cxn modelId="{C7B23B2A-206A-4F40-96D4-B47FB97424FA}" type="presOf" srcId="{D9BC7740-DC89-4978-95FD-A4A91EA219DB}" destId="{D56DDE01-19FB-427F-B206-7AB36914F9F9}" srcOrd="0" destOrd="0" presId="urn:microsoft.com/office/officeart/2005/8/layout/radial1"/>
    <dgm:cxn modelId="{892BA06C-F574-4C2A-8C24-4A4369C72204}" type="presOf" srcId="{9ACAD169-4508-49BB-A602-EF76FC223436}" destId="{86B6177A-91A0-445F-AED4-56179FC81F46}" srcOrd="1" destOrd="0" presId="urn:microsoft.com/office/officeart/2005/8/layout/radial1"/>
    <dgm:cxn modelId="{6DF3E3AD-656C-47CC-8844-D7FCD36AC222}" type="presOf" srcId="{D9BC7740-DC89-4978-95FD-A4A91EA219DB}" destId="{027B9A38-9F1E-4704-8C20-FE5C0F7DAC69}" srcOrd="1" destOrd="0" presId="urn:microsoft.com/office/officeart/2005/8/layout/radial1"/>
    <dgm:cxn modelId="{131AB9A1-F7B8-4177-8B0C-1289E1812AF0}" srcId="{676BEF00-E52C-4389-A5E6-F154102E85CF}" destId="{307DA8FB-0810-45AF-B852-0A3BC7799262}" srcOrd="8" destOrd="0" parTransId="{9ACAD169-4508-49BB-A602-EF76FC223436}" sibTransId="{A98685A5-A499-4137-AEC5-775CA66DDE54}"/>
    <dgm:cxn modelId="{F8970E32-8C8A-47AF-994C-C1F5BCFF8332}" type="presOf" srcId="{8DEF4934-AF17-4462-89FE-683A96016CA1}" destId="{2A5B12C1-A7F6-47D0-B6E6-B576B99B2D53}" srcOrd="0" destOrd="0" presId="urn:microsoft.com/office/officeart/2005/8/layout/radial1"/>
    <dgm:cxn modelId="{5BA565F4-C162-46C6-B87B-5B0287732F98}" type="presOf" srcId="{73704A79-4B8B-4C49-BD86-841DA2F01C3E}" destId="{18696C01-22F3-45FC-BB50-7C8086333F6D}" srcOrd="1" destOrd="0" presId="urn:microsoft.com/office/officeart/2005/8/layout/radial1"/>
    <dgm:cxn modelId="{F74AF6EE-A067-4845-8FDE-D8646D0A16DE}" type="presOf" srcId="{C5F7E588-6EAD-49FD-B4BB-CE88227DC15C}" destId="{8AD3285F-7449-46CA-89A4-DAC34B7E7C4B}" srcOrd="1" destOrd="0" presId="urn:microsoft.com/office/officeart/2005/8/layout/radial1"/>
    <dgm:cxn modelId="{84E49353-9945-40B5-A3A0-CEF57F9EF95B}" type="presOf" srcId="{E006AA6D-D6B1-4D7A-8B0A-312CFF509196}" destId="{86D545C7-2138-493C-9742-54B814B01EE7}" srcOrd="1" destOrd="0" presId="urn:microsoft.com/office/officeart/2005/8/layout/radial1"/>
    <dgm:cxn modelId="{B64039DA-EA1A-41DC-BDAD-114B6488DDD1}" type="presOf" srcId="{60FC6036-DE5D-404C-9458-F66E5E912B3D}" destId="{53CD0C31-BBE5-42E1-9B56-50296D3FC53C}" srcOrd="0" destOrd="0" presId="urn:microsoft.com/office/officeart/2005/8/layout/radial1"/>
    <dgm:cxn modelId="{536F2248-27FB-4451-BA21-60FD894DD320}" srcId="{676BEF00-E52C-4389-A5E6-F154102E85CF}" destId="{7FB9BFDE-3F75-4DDD-A346-C9F35421646B}" srcOrd="5" destOrd="0" parTransId="{CE76C5AA-E365-446D-BBC4-0DE75805477B}" sibTransId="{0B409805-31D8-4A08-BBF1-4F4A6DD24086}"/>
    <dgm:cxn modelId="{056B50A7-0F83-4EFC-A54D-1C546380EB10}" type="presOf" srcId="{7FB9BFDE-3F75-4DDD-A346-C9F35421646B}" destId="{25BD8E1B-E83D-4F9D-A124-AC644116711F}" srcOrd="0" destOrd="0" presId="urn:microsoft.com/office/officeart/2005/8/layout/radial1"/>
    <dgm:cxn modelId="{1AF164FB-1019-41D9-8099-1EAAF9470D80}" type="presOf" srcId="{6395A4C9-37F3-421C-A6E4-B7AF5CFBD0E6}" destId="{F9593F29-81B1-4833-BAB1-8EF49E6F55D3}" srcOrd="0" destOrd="0" presId="urn:microsoft.com/office/officeart/2005/8/layout/radial1"/>
    <dgm:cxn modelId="{63E9FF95-3EC7-42EC-93A6-D13A5CAC883E}" srcId="{676BEF00-E52C-4389-A5E6-F154102E85CF}" destId="{EDE45E5E-2EAD-49B7-A7D1-50F7A12877FA}" srcOrd="2" destOrd="0" parTransId="{9C02343B-B1C9-480B-8168-24E50EC45530}" sibTransId="{3265D32E-8342-467C-A849-5C1EC1743A76}"/>
    <dgm:cxn modelId="{E3C06B0B-A602-4C8A-82DB-67A0E2B3068A}" srcId="{676BEF00-E52C-4389-A5E6-F154102E85CF}" destId="{D7036EF0-2F01-4BB6-B280-A7BA05F63CBD}" srcOrd="9" destOrd="0" parTransId="{E006AA6D-D6B1-4D7A-8B0A-312CFF509196}" sibTransId="{233448DA-D2C8-40DA-9DCB-7BE990A6994A}"/>
    <dgm:cxn modelId="{FE56F288-34BF-4BF8-A29C-055B2D146634}" srcId="{676BEF00-E52C-4389-A5E6-F154102E85CF}" destId="{6395A4C9-37F3-421C-A6E4-B7AF5CFBD0E6}" srcOrd="3" destOrd="0" parTransId="{60FC6036-DE5D-404C-9458-F66E5E912B3D}" sibTransId="{74E5292B-96E4-4BF2-B75A-33CFD3806A81}"/>
    <dgm:cxn modelId="{CCAD0510-4150-4999-AE67-1885DC667ACD}" type="presOf" srcId="{4FC38A0B-0FC3-40BA-BFF7-16C9FBE1D9EB}" destId="{D15C502C-4688-46B4-9EBF-FE79ECD1D663}" srcOrd="0" destOrd="0" presId="urn:microsoft.com/office/officeart/2005/8/layout/radial1"/>
    <dgm:cxn modelId="{D95DE385-53E4-4B84-86EB-DC5249295C0E}" type="presOf" srcId="{9ACAD169-4508-49BB-A602-EF76FC223436}" destId="{6A578A26-D1C1-410A-9328-E12C97E520DF}" srcOrd="0" destOrd="0" presId="urn:microsoft.com/office/officeart/2005/8/layout/radial1"/>
    <dgm:cxn modelId="{29FE6A7F-C0F1-43BA-9D7F-FEF98B8F3D4B}" type="presOf" srcId="{CE76C5AA-E365-446D-BBC4-0DE75805477B}" destId="{ECFBF2B0-C2D9-4800-B7A0-09A0E66E7870}" srcOrd="1" destOrd="0" presId="urn:microsoft.com/office/officeart/2005/8/layout/radial1"/>
    <dgm:cxn modelId="{8A3E8BB7-BCF1-4DDC-A9DA-6B99C7D6DD11}" type="presOf" srcId="{9C02343B-B1C9-480B-8168-24E50EC45530}" destId="{7F673E3D-D612-454E-90E3-AA607B1C975F}" srcOrd="1" destOrd="0" presId="urn:microsoft.com/office/officeart/2005/8/layout/radial1"/>
    <dgm:cxn modelId="{0A96664C-E818-4D9B-A795-47AA319ED4D0}" type="presOf" srcId="{D3AD6351-B452-4AE5-8E5F-57546D747081}" destId="{CB761E75-F248-4503-B5D3-2D554E80723B}" srcOrd="1" destOrd="0" presId="urn:microsoft.com/office/officeart/2005/8/layout/radial1"/>
    <dgm:cxn modelId="{1BAB9D62-BFA4-4DD8-AEDE-DC2EF742E690}" type="presOf" srcId="{9C02343B-B1C9-480B-8168-24E50EC45530}" destId="{62D7B24B-D4CE-4A9D-B6A8-8E4D6671E644}" srcOrd="0" destOrd="0" presId="urn:microsoft.com/office/officeart/2005/8/layout/radial1"/>
    <dgm:cxn modelId="{46118616-CFBF-412F-A3F4-CDEF2496F3A2}" type="presOf" srcId="{C5F7E588-6EAD-49FD-B4BB-CE88227DC15C}" destId="{120F6B0E-D2CF-41EC-A4DC-D36C6F5A018B}" srcOrd="0" destOrd="0" presId="urn:microsoft.com/office/officeart/2005/8/layout/radial1"/>
    <dgm:cxn modelId="{1F12B67B-CB7D-4FCE-9482-4661AE24F490}" type="presOf" srcId="{E006AA6D-D6B1-4D7A-8B0A-312CFF509196}" destId="{CBBF4578-FBCA-4AB7-AECE-0EC12845682A}" srcOrd="0" destOrd="0" presId="urn:microsoft.com/office/officeart/2005/8/layout/radial1"/>
    <dgm:cxn modelId="{B1A3BA1D-60D9-4445-8707-5A12726F2131}" type="presOf" srcId="{D3AD6351-B452-4AE5-8E5F-57546D747081}" destId="{229ED318-E58C-44F6-9EAB-D372DFDB69E7}" srcOrd="0" destOrd="0" presId="urn:microsoft.com/office/officeart/2005/8/layout/radial1"/>
    <dgm:cxn modelId="{1123D5BE-EC0F-4437-8B3B-1B3F50B787A1}" type="presOf" srcId="{CE76C5AA-E365-446D-BBC4-0DE75805477B}" destId="{0FA84E69-0248-4616-9889-225DB2AB349C}" srcOrd="0" destOrd="0" presId="urn:microsoft.com/office/officeart/2005/8/layout/radial1"/>
    <dgm:cxn modelId="{789D5D92-A95E-4804-8900-9DDE7EDAEE39}" type="presOf" srcId="{60FC6036-DE5D-404C-9458-F66E5E912B3D}" destId="{D859658B-BD61-4A29-804A-E73DD3B080C0}" srcOrd="1" destOrd="0" presId="urn:microsoft.com/office/officeart/2005/8/layout/radial1"/>
    <dgm:cxn modelId="{423F63E8-6C00-49F6-838E-29EBE87CD242}" type="presParOf" srcId="{8123F478-80FA-4883-A372-6C02ED1A0DF8}" destId="{AF2EA4A4-C8A5-45C2-A40C-96D6177F19C8}" srcOrd="0" destOrd="0" presId="urn:microsoft.com/office/officeart/2005/8/layout/radial1"/>
    <dgm:cxn modelId="{6A3533F0-1808-4A0F-974B-DC011BB6A351}" type="presParOf" srcId="{8123F478-80FA-4883-A372-6C02ED1A0DF8}" destId="{229ED318-E58C-44F6-9EAB-D372DFDB69E7}" srcOrd="1" destOrd="0" presId="urn:microsoft.com/office/officeart/2005/8/layout/radial1"/>
    <dgm:cxn modelId="{8C9925BC-202E-4F17-8751-3870561A2C35}" type="presParOf" srcId="{229ED318-E58C-44F6-9EAB-D372DFDB69E7}" destId="{CB761E75-F248-4503-B5D3-2D554E80723B}" srcOrd="0" destOrd="0" presId="urn:microsoft.com/office/officeart/2005/8/layout/radial1"/>
    <dgm:cxn modelId="{E93E9A38-6BE4-4722-9352-76C95992C927}" type="presParOf" srcId="{8123F478-80FA-4883-A372-6C02ED1A0DF8}" destId="{2A5B12C1-A7F6-47D0-B6E6-B576B99B2D53}" srcOrd="2" destOrd="0" presId="urn:microsoft.com/office/officeart/2005/8/layout/radial1"/>
    <dgm:cxn modelId="{007E21DE-A39C-40BE-B815-A36267AEF73F}" type="presParOf" srcId="{8123F478-80FA-4883-A372-6C02ED1A0DF8}" destId="{671F06FE-5A42-425C-93BB-2CB48C5509FD}" srcOrd="3" destOrd="0" presId="urn:microsoft.com/office/officeart/2005/8/layout/radial1"/>
    <dgm:cxn modelId="{ADCF79A7-DA55-41F5-B304-9D7AFBB542F5}" type="presParOf" srcId="{671F06FE-5A42-425C-93BB-2CB48C5509FD}" destId="{18696C01-22F3-45FC-BB50-7C8086333F6D}" srcOrd="0" destOrd="0" presId="urn:microsoft.com/office/officeart/2005/8/layout/radial1"/>
    <dgm:cxn modelId="{93EC009B-234F-4DC8-A785-CFDDF6934788}" type="presParOf" srcId="{8123F478-80FA-4883-A372-6C02ED1A0DF8}" destId="{D15C502C-4688-46B4-9EBF-FE79ECD1D663}" srcOrd="4" destOrd="0" presId="urn:microsoft.com/office/officeart/2005/8/layout/radial1"/>
    <dgm:cxn modelId="{A32D6B91-D6A2-49A2-B4AD-FEA121A2689F}" type="presParOf" srcId="{8123F478-80FA-4883-A372-6C02ED1A0DF8}" destId="{62D7B24B-D4CE-4A9D-B6A8-8E4D6671E644}" srcOrd="5" destOrd="0" presId="urn:microsoft.com/office/officeart/2005/8/layout/radial1"/>
    <dgm:cxn modelId="{597AF936-D31C-482D-A733-7DCFE727F0AC}" type="presParOf" srcId="{62D7B24B-D4CE-4A9D-B6A8-8E4D6671E644}" destId="{7F673E3D-D612-454E-90E3-AA607B1C975F}" srcOrd="0" destOrd="0" presId="urn:microsoft.com/office/officeart/2005/8/layout/radial1"/>
    <dgm:cxn modelId="{037C8EBF-C8E3-4E1E-AA1B-484F14E588DA}" type="presParOf" srcId="{8123F478-80FA-4883-A372-6C02ED1A0DF8}" destId="{71725E07-10DA-41A0-BCAF-4B7115D94D88}" srcOrd="6" destOrd="0" presId="urn:microsoft.com/office/officeart/2005/8/layout/radial1"/>
    <dgm:cxn modelId="{0F5BA992-3F82-49A1-AF27-399AD587DC81}" type="presParOf" srcId="{8123F478-80FA-4883-A372-6C02ED1A0DF8}" destId="{53CD0C31-BBE5-42E1-9B56-50296D3FC53C}" srcOrd="7" destOrd="0" presId="urn:microsoft.com/office/officeart/2005/8/layout/radial1"/>
    <dgm:cxn modelId="{C83C8C78-BA6D-4EBD-B657-029A2A8F1E63}" type="presParOf" srcId="{53CD0C31-BBE5-42E1-9B56-50296D3FC53C}" destId="{D859658B-BD61-4A29-804A-E73DD3B080C0}" srcOrd="0" destOrd="0" presId="urn:microsoft.com/office/officeart/2005/8/layout/radial1"/>
    <dgm:cxn modelId="{B4235813-09B5-47C4-9060-B180F8D31A4D}" type="presParOf" srcId="{8123F478-80FA-4883-A372-6C02ED1A0DF8}" destId="{F9593F29-81B1-4833-BAB1-8EF49E6F55D3}" srcOrd="8" destOrd="0" presId="urn:microsoft.com/office/officeart/2005/8/layout/radial1"/>
    <dgm:cxn modelId="{0005D586-499D-4D8E-A1BA-27FAF442DD34}" type="presParOf" srcId="{8123F478-80FA-4883-A372-6C02ED1A0DF8}" destId="{BF2F0B84-B694-47A6-8900-0DC6CE738484}" srcOrd="9" destOrd="0" presId="urn:microsoft.com/office/officeart/2005/8/layout/radial1"/>
    <dgm:cxn modelId="{0FCAF5A1-5FA6-4AA3-940C-D05102251213}" type="presParOf" srcId="{BF2F0B84-B694-47A6-8900-0DC6CE738484}" destId="{D1B40870-5FF2-4F2C-8948-3E5E8E71C7E5}" srcOrd="0" destOrd="0" presId="urn:microsoft.com/office/officeart/2005/8/layout/radial1"/>
    <dgm:cxn modelId="{FFFEB1A6-02B0-45AE-B8D2-A0937DD7C004}" type="presParOf" srcId="{8123F478-80FA-4883-A372-6C02ED1A0DF8}" destId="{A595FFF3-2863-4C01-9EFF-5F00891DE0C3}" srcOrd="10" destOrd="0" presId="urn:microsoft.com/office/officeart/2005/8/layout/radial1"/>
    <dgm:cxn modelId="{9B631510-53AB-48A4-B702-62C767845C58}" type="presParOf" srcId="{8123F478-80FA-4883-A372-6C02ED1A0DF8}" destId="{0FA84E69-0248-4616-9889-225DB2AB349C}" srcOrd="11" destOrd="0" presId="urn:microsoft.com/office/officeart/2005/8/layout/radial1"/>
    <dgm:cxn modelId="{7F0FFF86-3833-4953-B082-22227FD82A8A}" type="presParOf" srcId="{0FA84E69-0248-4616-9889-225DB2AB349C}" destId="{ECFBF2B0-C2D9-4800-B7A0-09A0E66E7870}" srcOrd="0" destOrd="0" presId="urn:microsoft.com/office/officeart/2005/8/layout/radial1"/>
    <dgm:cxn modelId="{B9DC2FB9-A196-41D2-8CC9-618111773D9E}" type="presParOf" srcId="{8123F478-80FA-4883-A372-6C02ED1A0DF8}" destId="{25BD8E1B-E83D-4F9D-A124-AC644116711F}" srcOrd="12" destOrd="0" presId="urn:microsoft.com/office/officeart/2005/8/layout/radial1"/>
    <dgm:cxn modelId="{B4F58DD3-8D22-40A9-9D6E-3FD5DFC12E07}" type="presParOf" srcId="{8123F478-80FA-4883-A372-6C02ED1A0DF8}" destId="{120F6B0E-D2CF-41EC-A4DC-D36C6F5A018B}" srcOrd="13" destOrd="0" presId="urn:microsoft.com/office/officeart/2005/8/layout/radial1"/>
    <dgm:cxn modelId="{D800B0B2-CF60-46A6-AE77-0D1FC8DF30C3}" type="presParOf" srcId="{120F6B0E-D2CF-41EC-A4DC-D36C6F5A018B}" destId="{8AD3285F-7449-46CA-89A4-DAC34B7E7C4B}" srcOrd="0" destOrd="0" presId="urn:microsoft.com/office/officeart/2005/8/layout/radial1"/>
    <dgm:cxn modelId="{F57F8C33-0A5F-4286-A34D-BFF49AE8D9FC}" type="presParOf" srcId="{8123F478-80FA-4883-A372-6C02ED1A0DF8}" destId="{05005D5C-15F7-4692-881A-750B62D227FB}" srcOrd="14" destOrd="0" presId="urn:microsoft.com/office/officeart/2005/8/layout/radial1"/>
    <dgm:cxn modelId="{51CCC66C-8EFC-4749-9DBF-B39120178B54}" type="presParOf" srcId="{8123F478-80FA-4883-A372-6C02ED1A0DF8}" destId="{D56DDE01-19FB-427F-B206-7AB36914F9F9}" srcOrd="15" destOrd="0" presId="urn:microsoft.com/office/officeart/2005/8/layout/radial1"/>
    <dgm:cxn modelId="{4AAFAF8C-1F7F-4492-B9A9-F0CA6543C549}" type="presParOf" srcId="{D56DDE01-19FB-427F-B206-7AB36914F9F9}" destId="{027B9A38-9F1E-4704-8C20-FE5C0F7DAC69}" srcOrd="0" destOrd="0" presId="urn:microsoft.com/office/officeart/2005/8/layout/radial1"/>
    <dgm:cxn modelId="{049EB887-627E-4D73-BCD0-40A3740D7AF9}" type="presParOf" srcId="{8123F478-80FA-4883-A372-6C02ED1A0DF8}" destId="{9ACC4B50-5681-4453-963E-40C97EB3038E}" srcOrd="16" destOrd="0" presId="urn:microsoft.com/office/officeart/2005/8/layout/radial1"/>
    <dgm:cxn modelId="{CB586F1A-E7D5-4FB5-B289-000570188E41}" type="presParOf" srcId="{8123F478-80FA-4883-A372-6C02ED1A0DF8}" destId="{6A578A26-D1C1-410A-9328-E12C97E520DF}" srcOrd="17" destOrd="0" presId="urn:microsoft.com/office/officeart/2005/8/layout/radial1"/>
    <dgm:cxn modelId="{E7975F5D-55C2-46AD-B992-5B56A5374F04}" type="presParOf" srcId="{6A578A26-D1C1-410A-9328-E12C97E520DF}" destId="{86B6177A-91A0-445F-AED4-56179FC81F46}" srcOrd="0" destOrd="0" presId="urn:microsoft.com/office/officeart/2005/8/layout/radial1"/>
    <dgm:cxn modelId="{786EC434-68BB-46D7-B1B2-BFC742B032A8}" type="presParOf" srcId="{8123F478-80FA-4883-A372-6C02ED1A0DF8}" destId="{8D4C3E01-FBA5-4FED-92C3-40EDEDA4D202}" srcOrd="18" destOrd="0" presId="urn:microsoft.com/office/officeart/2005/8/layout/radial1"/>
    <dgm:cxn modelId="{36B76782-62A4-4BA2-B64C-24AFB1CD628A}" type="presParOf" srcId="{8123F478-80FA-4883-A372-6C02ED1A0DF8}" destId="{CBBF4578-FBCA-4AB7-AECE-0EC12845682A}" srcOrd="19" destOrd="0" presId="urn:microsoft.com/office/officeart/2005/8/layout/radial1"/>
    <dgm:cxn modelId="{EBEF2362-68EC-4699-8674-FEB60CF0A062}" type="presParOf" srcId="{CBBF4578-FBCA-4AB7-AECE-0EC12845682A}" destId="{86D545C7-2138-493C-9742-54B814B01EE7}" srcOrd="0" destOrd="0" presId="urn:microsoft.com/office/officeart/2005/8/layout/radial1"/>
    <dgm:cxn modelId="{6ECEB112-21E9-4799-BDEC-A266D767976E}" type="presParOf" srcId="{8123F478-80FA-4883-A372-6C02ED1A0DF8}" destId="{AFE7DF96-5F31-4046-AAA8-AEF337375041}" srcOrd="20"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2EA4A4-C8A5-45C2-A40C-96D6177F19C8}">
      <dsp:nvSpPr>
        <dsp:cNvPr id="0" name=""/>
        <dsp:cNvSpPr/>
      </dsp:nvSpPr>
      <dsp:spPr>
        <a:xfrm>
          <a:off x="2311738" y="2043882"/>
          <a:ext cx="960485" cy="960485"/>
        </a:xfrm>
        <a:prstGeom prst="ellipse">
          <a:avLst/>
        </a:prstGeom>
        <a:gradFill rotWithShape="0">
          <a:gsLst>
            <a:gs pos="0">
              <a:schemeClr val="accent6">
                <a:alpha val="80000"/>
                <a:hueOff val="0"/>
                <a:satOff val="0"/>
                <a:lumOff val="0"/>
                <a:alphaOff val="0"/>
                <a:shade val="51000"/>
                <a:satMod val="130000"/>
              </a:schemeClr>
            </a:gs>
            <a:gs pos="80000">
              <a:schemeClr val="accent6">
                <a:alpha val="80000"/>
                <a:hueOff val="0"/>
                <a:satOff val="0"/>
                <a:lumOff val="0"/>
                <a:alphaOff val="0"/>
                <a:shade val="93000"/>
                <a:satMod val="130000"/>
              </a:schemeClr>
            </a:gs>
            <a:gs pos="100000">
              <a:schemeClr val="accent6">
                <a:alpha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 Gminny Program Wspierania Rodziny </a:t>
          </a:r>
        </a:p>
      </dsp:txBody>
      <dsp:txXfrm>
        <a:off x="2452398" y="2184542"/>
        <a:ext cx="679165" cy="679165"/>
      </dsp:txXfrm>
    </dsp:sp>
    <dsp:sp modelId="{229ED318-E58C-44F6-9EAB-D372DFDB69E7}">
      <dsp:nvSpPr>
        <dsp:cNvPr id="0" name=""/>
        <dsp:cNvSpPr/>
      </dsp:nvSpPr>
      <dsp:spPr>
        <a:xfrm rot="16200000">
          <a:off x="2260221" y="1496817"/>
          <a:ext cx="1063520" cy="30608"/>
        </a:xfrm>
        <a:custGeom>
          <a:avLst/>
          <a:gdLst/>
          <a:ahLst/>
          <a:cxnLst/>
          <a:rect l="0" t="0" r="0" b="0"/>
          <a:pathLst>
            <a:path>
              <a:moveTo>
                <a:pt x="0" y="15304"/>
              </a:moveTo>
              <a:lnTo>
                <a:pt x="1063520" y="15304"/>
              </a:lnTo>
            </a:path>
          </a:pathLst>
        </a:custGeom>
        <a:noFill/>
        <a:ln w="25400" cap="flat" cmpd="sng" algn="ctr">
          <a:solidFill>
            <a:schemeClr val="accent6">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pl-PL" sz="1100" kern="1200"/>
        </a:p>
      </dsp:txBody>
      <dsp:txXfrm>
        <a:off x="2765393" y="1485534"/>
        <a:ext cx="53176" cy="53176"/>
      </dsp:txXfrm>
    </dsp:sp>
    <dsp:sp modelId="{2A5B12C1-A7F6-47D0-B6E6-B576B99B2D53}">
      <dsp:nvSpPr>
        <dsp:cNvPr id="0" name=""/>
        <dsp:cNvSpPr/>
      </dsp:nvSpPr>
      <dsp:spPr>
        <a:xfrm>
          <a:off x="2311738" y="19876"/>
          <a:ext cx="960485" cy="960485"/>
        </a:xfrm>
        <a:prstGeom prst="ellipse">
          <a:avLst/>
        </a:prstGeom>
        <a:gradFill rotWithShape="0">
          <a:gsLst>
            <a:gs pos="0">
              <a:schemeClr val="accent6">
                <a:alpha val="90000"/>
                <a:hueOff val="0"/>
                <a:satOff val="0"/>
                <a:lumOff val="0"/>
                <a:alphaOff val="0"/>
                <a:shade val="51000"/>
                <a:satMod val="130000"/>
              </a:schemeClr>
            </a:gs>
            <a:gs pos="80000">
              <a:schemeClr val="accent6">
                <a:alpha val="90000"/>
                <a:hueOff val="0"/>
                <a:satOff val="0"/>
                <a:lumOff val="0"/>
                <a:alphaOff val="0"/>
                <a:shade val="93000"/>
                <a:satMod val="130000"/>
              </a:schemeClr>
            </a:gs>
            <a:gs pos="100000">
              <a:schemeClr val="accent6">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l-PL" sz="1200" kern="1200"/>
            <a:t>MGOPS Cieszanów </a:t>
          </a:r>
        </a:p>
      </dsp:txBody>
      <dsp:txXfrm>
        <a:off x="2452398" y="160536"/>
        <a:ext cx="679165" cy="679165"/>
      </dsp:txXfrm>
    </dsp:sp>
    <dsp:sp modelId="{671F06FE-5A42-425C-93BB-2CB48C5509FD}">
      <dsp:nvSpPr>
        <dsp:cNvPr id="0" name=""/>
        <dsp:cNvSpPr/>
      </dsp:nvSpPr>
      <dsp:spPr>
        <a:xfrm rot="18360000">
          <a:off x="2855061" y="1690093"/>
          <a:ext cx="1063520" cy="30608"/>
        </a:xfrm>
        <a:custGeom>
          <a:avLst/>
          <a:gdLst/>
          <a:ahLst/>
          <a:cxnLst/>
          <a:rect l="0" t="0" r="0" b="0"/>
          <a:pathLst>
            <a:path>
              <a:moveTo>
                <a:pt x="0" y="15304"/>
              </a:moveTo>
              <a:lnTo>
                <a:pt x="1063520" y="15304"/>
              </a:lnTo>
            </a:path>
          </a:pathLst>
        </a:custGeom>
        <a:noFill/>
        <a:ln w="25400" cap="flat" cmpd="sng" algn="ctr">
          <a:solidFill>
            <a:schemeClr val="accent6">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pl-PL" sz="1100" kern="1200"/>
        </a:p>
      </dsp:txBody>
      <dsp:txXfrm>
        <a:off x="3360233" y="1678809"/>
        <a:ext cx="53176" cy="53176"/>
      </dsp:txXfrm>
    </dsp:sp>
    <dsp:sp modelId="{D15C502C-4688-46B4-9EBF-FE79ECD1D663}">
      <dsp:nvSpPr>
        <dsp:cNvPr id="0" name=""/>
        <dsp:cNvSpPr/>
      </dsp:nvSpPr>
      <dsp:spPr>
        <a:xfrm>
          <a:off x="3501419" y="406427"/>
          <a:ext cx="960485" cy="960485"/>
        </a:xfrm>
        <a:prstGeom prst="ellipse">
          <a:avLst/>
        </a:prstGeom>
        <a:gradFill rotWithShape="0">
          <a:gsLst>
            <a:gs pos="0">
              <a:schemeClr val="accent6">
                <a:alpha val="90000"/>
                <a:hueOff val="0"/>
                <a:satOff val="0"/>
                <a:lumOff val="0"/>
                <a:alphaOff val="-4444"/>
                <a:shade val="51000"/>
                <a:satMod val="130000"/>
              </a:schemeClr>
            </a:gs>
            <a:gs pos="80000">
              <a:schemeClr val="accent6">
                <a:alpha val="90000"/>
                <a:hueOff val="0"/>
                <a:satOff val="0"/>
                <a:lumOff val="0"/>
                <a:alphaOff val="-4444"/>
                <a:shade val="93000"/>
                <a:satMod val="130000"/>
              </a:schemeClr>
            </a:gs>
            <a:gs pos="100000">
              <a:schemeClr val="accent6">
                <a:alpha val="90000"/>
                <a:hueOff val="0"/>
                <a:satOff val="0"/>
                <a:lumOff val="0"/>
                <a:alphaOff val="-444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UMiG Cieszanów </a:t>
          </a:r>
        </a:p>
      </dsp:txBody>
      <dsp:txXfrm>
        <a:off x="3642079" y="547087"/>
        <a:ext cx="679165" cy="679165"/>
      </dsp:txXfrm>
    </dsp:sp>
    <dsp:sp modelId="{62D7B24B-D4CE-4A9D-B6A8-8E4D6671E644}">
      <dsp:nvSpPr>
        <dsp:cNvPr id="0" name=""/>
        <dsp:cNvSpPr/>
      </dsp:nvSpPr>
      <dsp:spPr>
        <a:xfrm rot="20520000">
          <a:off x="3228497" y="2232739"/>
          <a:ext cx="826347" cy="30608"/>
        </a:xfrm>
        <a:custGeom>
          <a:avLst/>
          <a:gdLst/>
          <a:ahLst/>
          <a:cxnLst/>
          <a:rect l="0" t="0" r="0" b="0"/>
          <a:pathLst>
            <a:path>
              <a:moveTo>
                <a:pt x="0" y="15304"/>
              </a:moveTo>
              <a:lnTo>
                <a:pt x="826347" y="15304"/>
              </a:lnTo>
            </a:path>
          </a:pathLst>
        </a:custGeom>
        <a:noFill/>
        <a:ln w="25400" cap="flat" cmpd="sng" algn="ctr">
          <a:solidFill>
            <a:schemeClr val="accent6">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pl-PL" sz="1100" kern="1200"/>
        </a:p>
      </dsp:txBody>
      <dsp:txXfrm>
        <a:off x="3621012" y="2227385"/>
        <a:ext cx="41317" cy="41317"/>
      </dsp:txXfrm>
    </dsp:sp>
    <dsp:sp modelId="{71725E07-10DA-41A0-BCAF-4B7115D94D88}">
      <dsp:nvSpPr>
        <dsp:cNvPr id="0" name=""/>
        <dsp:cNvSpPr/>
      </dsp:nvSpPr>
      <dsp:spPr>
        <a:xfrm>
          <a:off x="3947764" y="1418430"/>
          <a:ext cx="1538322" cy="960485"/>
        </a:xfrm>
        <a:prstGeom prst="ellipse">
          <a:avLst/>
        </a:prstGeom>
        <a:gradFill rotWithShape="0">
          <a:gsLst>
            <a:gs pos="0">
              <a:schemeClr val="accent6">
                <a:alpha val="90000"/>
                <a:hueOff val="0"/>
                <a:satOff val="0"/>
                <a:lumOff val="0"/>
                <a:alphaOff val="-8889"/>
                <a:shade val="51000"/>
                <a:satMod val="130000"/>
              </a:schemeClr>
            </a:gs>
            <a:gs pos="80000">
              <a:schemeClr val="accent6">
                <a:alpha val="90000"/>
                <a:hueOff val="0"/>
                <a:satOff val="0"/>
                <a:lumOff val="0"/>
                <a:alphaOff val="-8889"/>
                <a:shade val="93000"/>
                <a:satMod val="130000"/>
              </a:schemeClr>
            </a:gs>
            <a:gs pos="100000">
              <a:schemeClr val="accent6">
                <a:alpha val="90000"/>
                <a:hueOff val="0"/>
                <a:satOff val="0"/>
                <a:lumOff val="0"/>
                <a:alphaOff val="-8889"/>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Zespół Interdyscypilnarny ds Przecwidziałania Przemocy w Rodzinie</a:t>
          </a:r>
        </a:p>
      </dsp:txBody>
      <dsp:txXfrm>
        <a:off x="4173046" y="1559090"/>
        <a:ext cx="1087758" cy="679165"/>
      </dsp:txXfrm>
    </dsp:sp>
    <dsp:sp modelId="{53CD0C31-BBE5-42E1-9B56-50296D3FC53C}">
      <dsp:nvSpPr>
        <dsp:cNvPr id="0" name=""/>
        <dsp:cNvSpPr/>
      </dsp:nvSpPr>
      <dsp:spPr>
        <a:xfrm rot="1057104">
          <a:off x="3225005" y="2813509"/>
          <a:ext cx="1052815" cy="30608"/>
        </a:xfrm>
        <a:custGeom>
          <a:avLst/>
          <a:gdLst/>
          <a:ahLst/>
          <a:cxnLst/>
          <a:rect l="0" t="0" r="0" b="0"/>
          <a:pathLst>
            <a:path>
              <a:moveTo>
                <a:pt x="0" y="15304"/>
              </a:moveTo>
              <a:lnTo>
                <a:pt x="1052815" y="15304"/>
              </a:lnTo>
            </a:path>
          </a:pathLst>
        </a:custGeom>
        <a:noFill/>
        <a:ln w="25400" cap="flat" cmpd="sng" algn="ctr">
          <a:solidFill>
            <a:schemeClr val="accent6">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pl-PL" sz="1100" kern="1200"/>
        </a:p>
      </dsp:txBody>
      <dsp:txXfrm>
        <a:off x="3725092" y="2802493"/>
        <a:ext cx="52640" cy="52640"/>
      </dsp:txXfrm>
    </dsp:sp>
    <dsp:sp modelId="{F9593F29-81B1-4833-BAB1-8EF49E6F55D3}">
      <dsp:nvSpPr>
        <dsp:cNvPr id="0" name=""/>
        <dsp:cNvSpPr/>
      </dsp:nvSpPr>
      <dsp:spPr>
        <a:xfrm>
          <a:off x="4203978" y="2693404"/>
          <a:ext cx="1266553" cy="960485"/>
        </a:xfrm>
        <a:prstGeom prst="ellipse">
          <a:avLst/>
        </a:prstGeom>
        <a:gradFill rotWithShape="0">
          <a:gsLst>
            <a:gs pos="0">
              <a:schemeClr val="accent6">
                <a:alpha val="90000"/>
                <a:hueOff val="0"/>
                <a:satOff val="0"/>
                <a:lumOff val="0"/>
                <a:alphaOff val="-13333"/>
                <a:shade val="51000"/>
                <a:satMod val="130000"/>
              </a:schemeClr>
            </a:gs>
            <a:gs pos="80000">
              <a:schemeClr val="accent6">
                <a:alpha val="90000"/>
                <a:hueOff val="0"/>
                <a:satOff val="0"/>
                <a:lumOff val="0"/>
                <a:alphaOff val="-13333"/>
                <a:shade val="93000"/>
                <a:satMod val="130000"/>
              </a:schemeClr>
            </a:gs>
            <a:gs pos="100000">
              <a:schemeClr val="accent6">
                <a:alpha val="90000"/>
                <a:hueOff val="0"/>
                <a:satOff val="0"/>
                <a:lumOff val="0"/>
                <a:alphaOff val="-1333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pl-PL" sz="1050" kern="1200"/>
            <a:t>Miejska Komisja Rozwiązywania Problemów Alkoholowych </a:t>
          </a:r>
        </a:p>
      </dsp:txBody>
      <dsp:txXfrm>
        <a:off x="4389460" y="2834064"/>
        <a:ext cx="895589" cy="679165"/>
      </dsp:txXfrm>
    </dsp:sp>
    <dsp:sp modelId="{BF2F0B84-B694-47A6-8900-0DC6CE738484}">
      <dsp:nvSpPr>
        <dsp:cNvPr id="0" name=""/>
        <dsp:cNvSpPr/>
      </dsp:nvSpPr>
      <dsp:spPr>
        <a:xfrm rot="3240000">
          <a:off x="2855061" y="3327548"/>
          <a:ext cx="1063520" cy="30608"/>
        </a:xfrm>
        <a:custGeom>
          <a:avLst/>
          <a:gdLst/>
          <a:ahLst/>
          <a:cxnLst/>
          <a:rect l="0" t="0" r="0" b="0"/>
          <a:pathLst>
            <a:path>
              <a:moveTo>
                <a:pt x="0" y="15304"/>
              </a:moveTo>
              <a:lnTo>
                <a:pt x="1063520" y="15304"/>
              </a:lnTo>
            </a:path>
          </a:pathLst>
        </a:custGeom>
        <a:noFill/>
        <a:ln w="25400" cap="flat" cmpd="sng" algn="ctr">
          <a:solidFill>
            <a:schemeClr val="accent6">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pl-PL" sz="1100" kern="1200"/>
        </a:p>
      </dsp:txBody>
      <dsp:txXfrm>
        <a:off x="3360233" y="3316264"/>
        <a:ext cx="53176" cy="53176"/>
      </dsp:txXfrm>
    </dsp:sp>
    <dsp:sp modelId="{A595FFF3-2863-4C01-9EFF-5F00891DE0C3}">
      <dsp:nvSpPr>
        <dsp:cNvPr id="0" name=""/>
        <dsp:cNvSpPr/>
      </dsp:nvSpPr>
      <dsp:spPr>
        <a:xfrm>
          <a:off x="3501419" y="3681337"/>
          <a:ext cx="960485" cy="960485"/>
        </a:xfrm>
        <a:prstGeom prst="ellipse">
          <a:avLst/>
        </a:prstGeom>
        <a:gradFill rotWithShape="0">
          <a:gsLst>
            <a:gs pos="0">
              <a:schemeClr val="accent6">
                <a:alpha val="90000"/>
                <a:hueOff val="0"/>
                <a:satOff val="0"/>
                <a:lumOff val="0"/>
                <a:alphaOff val="-17778"/>
                <a:shade val="51000"/>
                <a:satMod val="130000"/>
              </a:schemeClr>
            </a:gs>
            <a:gs pos="80000">
              <a:schemeClr val="accent6">
                <a:alpha val="90000"/>
                <a:hueOff val="0"/>
                <a:satOff val="0"/>
                <a:lumOff val="0"/>
                <a:alphaOff val="-17778"/>
                <a:shade val="93000"/>
                <a:satMod val="130000"/>
              </a:schemeClr>
            </a:gs>
            <a:gs pos="100000">
              <a:schemeClr val="accent6">
                <a:alpha val="90000"/>
                <a:hueOff val="0"/>
                <a:satOff val="0"/>
                <a:lumOff val="0"/>
                <a:alphaOff val="-17778"/>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Policja</a:t>
          </a:r>
        </a:p>
      </dsp:txBody>
      <dsp:txXfrm>
        <a:off x="3642079" y="3821997"/>
        <a:ext cx="679165" cy="679165"/>
      </dsp:txXfrm>
    </dsp:sp>
    <dsp:sp modelId="{0FA84E69-0248-4616-9889-225DB2AB349C}">
      <dsp:nvSpPr>
        <dsp:cNvPr id="0" name=""/>
        <dsp:cNvSpPr/>
      </dsp:nvSpPr>
      <dsp:spPr>
        <a:xfrm rot="5400000">
          <a:off x="2260221" y="3520823"/>
          <a:ext cx="1063520" cy="30608"/>
        </a:xfrm>
        <a:custGeom>
          <a:avLst/>
          <a:gdLst/>
          <a:ahLst/>
          <a:cxnLst/>
          <a:rect l="0" t="0" r="0" b="0"/>
          <a:pathLst>
            <a:path>
              <a:moveTo>
                <a:pt x="0" y="15304"/>
              </a:moveTo>
              <a:lnTo>
                <a:pt x="1063520" y="15304"/>
              </a:lnTo>
            </a:path>
          </a:pathLst>
        </a:custGeom>
        <a:noFill/>
        <a:ln w="25400" cap="flat" cmpd="sng" algn="ctr">
          <a:solidFill>
            <a:schemeClr val="accent6">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pl-PL" sz="1100" kern="1200"/>
        </a:p>
      </dsp:txBody>
      <dsp:txXfrm>
        <a:off x="2765393" y="3509539"/>
        <a:ext cx="53176" cy="53176"/>
      </dsp:txXfrm>
    </dsp:sp>
    <dsp:sp modelId="{25BD8E1B-E83D-4F9D-A124-AC644116711F}">
      <dsp:nvSpPr>
        <dsp:cNvPr id="0" name=""/>
        <dsp:cNvSpPr/>
      </dsp:nvSpPr>
      <dsp:spPr>
        <a:xfrm>
          <a:off x="2143053" y="4067888"/>
          <a:ext cx="1297855" cy="960485"/>
        </a:xfrm>
        <a:prstGeom prst="ellipse">
          <a:avLst/>
        </a:prstGeom>
        <a:gradFill rotWithShape="0">
          <a:gsLst>
            <a:gs pos="0">
              <a:schemeClr val="accent6">
                <a:alpha val="90000"/>
                <a:hueOff val="0"/>
                <a:satOff val="0"/>
                <a:lumOff val="0"/>
                <a:alphaOff val="-22222"/>
                <a:shade val="51000"/>
                <a:satMod val="130000"/>
              </a:schemeClr>
            </a:gs>
            <a:gs pos="80000">
              <a:schemeClr val="accent6">
                <a:alpha val="90000"/>
                <a:hueOff val="0"/>
                <a:satOff val="0"/>
                <a:lumOff val="0"/>
                <a:alphaOff val="-22222"/>
                <a:shade val="93000"/>
                <a:satMod val="130000"/>
              </a:schemeClr>
            </a:gs>
            <a:gs pos="100000">
              <a:schemeClr val="accent6">
                <a:alpha val="90000"/>
                <a:hueOff val="0"/>
                <a:satOff val="0"/>
                <a:lumOff val="0"/>
                <a:alphaOff val="-2222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l-PL" sz="900" kern="1200"/>
            <a:t>Placówki Służby Zdrowia</a:t>
          </a:r>
        </a:p>
      </dsp:txBody>
      <dsp:txXfrm>
        <a:off x="2333119" y="4208548"/>
        <a:ext cx="917723" cy="679165"/>
      </dsp:txXfrm>
    </dsp:sp>
    <dsp:sp modelId="{120F6B0E-D2CF-41EC-A4DC-D36C6F5A018B}">
      <dsp:nvSpPr>
        <dsp:cNvPr id="0" name=""/>
        <dsp:cNvSpPr/>
      </dsp:nvSpPr>
      <dsp:spPr>
        <a:xfrm rot="7560000">
          <a:off x="1665380" y="3327548"/>
          <a:ext cx="1063520" cy="30608"/>
        </a:xfrm>
        <a:custGeom>
          <a:avLst/>
          <a:gdLst/>
          <a:ahLst/>
          <a:cxnLst/>
          <a:rect l="0" t="0" r="0" b="0"/>
          <a:pathLst>
            <a:path>
              <a:moveTo>
                <a:pt x="0" y="15304"/>
              </a:moveTo>
              <a:lnTo>
                <a:pt x="1063520" y="15304"/>
              </a:lnTo>
            </a:path>
          </a:pathLst>
        </a:custGeom>
        <a:noFill/>
        <a:ln w="25400" cap="flat" cmpd="sng" algn="ctr">
          <a:solidFill>
            <a:schemeClr val="accent6">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pl-PL" sz="1100" kern="1200"/>
        </a:p>
      </dsp:txBody>
      <dsp:txXfrm rot="10800000">
        <a:off x="2170553" y="3316264"/>
        <a:ext cx="53176" cy="53176"/>
      </dsp:txXfrm>
    </dsp:sp>
    <dsp:sp modelId="{05005D5C-15F7-4692-881A-750B62D227FB}">
      <dsp:nvSpPr>
        <dsp:cNvPr id="0" name=""/>
        <dsp:cNvSpPr/>
      </dsp:nvSpPr>
      <dsp:spPr>
        <a:xfrm>
          <a:off x="1122058" y="3681337"/>
          <a:ext cx="960485" cy="960485"/>
        </a:xfrm>
        <a:prstGeom prst="ellipse">
          <a:avLst/>
        </a:prstGeom>
        <a:gradFill rotWithShape="0">
          <a:gsLst>
            <a:gs pos="0">
              <a:schemeClr val="accent6">
                <a:alpha val="90000"/>
                <a:hueOff val="0"/>
                <a:satOff val="0"/>
                <a:lumOff val="0"/>
                <a:alphaOff val="-26667"/>
                <a:shade val="51000"/>
                <a:satMod val="130000"/>
              </a:schemeClr>
            </a:gs>
            <a:gs pos="80000">
              <a:schemeClr val="accent6">
                <a:alpha val="90000"/>
                <a:hueOff val="0"/>
                <a:satOff val="0"/>
                <a:lumOff val="0"/>
                <a:alphaOff val="-26667"/>
                <a:shade val="93000"/>
                <a:satMod val="130000"/>
              </a:schemeClr>
            </a:gs>
            <a:gs pos="100000">
              <a:schemeClr val="accent6">
                <a:alpha val="90000"/>
                <a:hueOff val="0"/>
                <a:satOff val="0"/>
                <a:lumOff val="0"/>
                <a:alphaOff val="-26667"/>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Placówki Oświatowe</a:t>
          </a:r>
        </a:p>
      </dsp:txBody>
      <dsp:txXfrm>
        <a:off x="1262718" y="3821997"/>
        <a:ext cx="679165" cy="679165"/>
      </dsp:txXfrm>
    </dsp:sp>
    <dsp:sp modelId="{D56DDE01-19FB-427F-B206-7AB36914F9F9}">
      <dsp:nvSpPr>
        <dsp:cNvPr id="0" name=""/>
        <dsp:cNvSpPr/>
      </dsp:nvSpPr>
      <dsp:spPr>
        <a:xfrm rot="9720000">
          <a:off x="1413159" y="2803267"/>
          <a:ext cx="945214" cy="30608"/>
        </a:xfrm>
        <a:custGeom>
          <a:avLst/>
          <a:gdLst/>
          <a:ahLst/>
          <a:cxnLst/>
          <a:rect l="0" t="0" r="0" b="0"/>
          <a:pathLst>
            <a:path>
              <a:moveTo>
                <a:pt x="0" y="15304"/>
              </a:moveTo>
              <a:lnTo>
                <a:pt x="945214" y="15304"/>
              </a:lnTo>
            </a:path>
          </a:pathLst>
        </a:custGeom>
        <a:noFill/>
        <a:ln w="25400" cap="flat" cmpd="sng" algn="ctr">
          <a:solidFill>
            <a:schemeClr val="accent6">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pl-PL" sz="1100" kern="1200"/>
        </a:p>
      </dsp:txBody>
      <dsp:txXfrm rot="10800000">
        <a:off x="1862136" y="2794941"/>
        <a:ext cx="47260" cy="47260"/>
      </dsp:txXfrm>
    </dsp:sp>
    <dsp:sp modelId="{9ACC4B50-5681-4453-963E-40C97EB3038E}">
      <dsp:nvSpPr>
        <dsp:cNvPr id="0" name=""/>
        <dsp:cNvSpPr/>
      </dsp:nvSpPr>
      <dsp:spPr>
        <a:xfrm>
          <a:off x="250199" y="2669334"/>
          <a:ext cx="1233675" cy="960485"/>
        </a:xfrm>
        <a:prstGeom prst="ellipse">
          <a:avLst/>
        </a:prstGeom>
        <a:gradFill rotWithShape="0">
          <a:gsLst>
            <a:gs pos="0">
              <a:schemeClr val="accent6">
                <a:alpha val="90000"/>
                <a:hueOff val="0"/>
                <a:satOff val="0"/>
                <a:lumOff val="0"/>
                <a:alphaOff val="-31111"/>
                <a:shade val="51000"/>
                <a:satMod val="130000"/>
              </a:schemeClr>
            </a:gs>
            <a:gs pos="80000">
              <a:schemeClr val="accent6">
                <a:alpha val="90000"/>
                <a:hueOff val="0"/>
                <a:satOff val="0"/>
                <a:lumOff val="0"/>
                <a:alphaOff val="-31111"/>
                <a:shade val="93000"/>
                <a:satMod val="130000"/>
              </a:schemeClr>
            </a:gs>
            <a:gs pos="100000">
              <a:schemeClr val="accent6">
                <a:alpha val="90000"/>
                <a:hueOff val="0"/>
                <a:satOff val="0"/>
                <a:lumOff val="0"/>
                <a:alphaOff val="-3111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l-PL" sz="900" kern="1200"/>
            <a:t>Poradnia Psychologiczno Pedagogiczna w Lubaczowie</a:t>
          </a:r>
        </a:p>
      </dsp:txBody>
      <dsp:txXfrm>
        <a:off x="430867" y="2809994"/>
        <a:ext cx="872339" cy="679165"/>
      </dsp:txXfrm>
    </dsp:sp>
    <dsp:sp modelId="{6A578A26-D1C1-410A-9328-E12C97E520DF}">
      <dsp:nvSpPr>
        <dsp:cNvPr id="0" name=""/>
        <dsp:cNvSpPr/>
      </dsp:nvSpPr>
      <dsp:spPr>
        <a:xfrm rot="11880000">
          <a:off x="1481801" y="2225245"/>
          <a:ext cx="874851" cy="30608"/>
        </a:xfrm>
        <a:custGeom>
          <a:avLst/>
          <a:gdLst/>
          <a:ahLst/>
          <a:cxnLst/>
          <a:rect l="0" t="0" r="0" b="0"/>
          <a:pathLst>
            <a:path>
              <a:moveTo>
                <a:pt x="0" y="15304"/>
              </a:moveTo>
              <a:lnTo>
                <a:pt x="874851" y="15304"/>
              </a:lnTo>
            </a:path>
          </a:pathLst>
        </a:custGeom>
        <a:noFill/>
        <a:ln w="25400" cap="flat" cmpd="sng" algn="ctr">
          <a:solidFill>
            <a:schemeClr val="accent6">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pl-PL" sz="1100" kern="1200"/>
        </a:p>
      </dsp:txBody>
      <dsp:txXfrm rot="10800000">
        <a:off x="1897355" y="2218678"/>
        <a:ext cx="43742" cy="43742"/>
      </dsp:txXfrm>
    </dsp:sp>
    <dsp:sp modelId="{8D4C3E01-FBA5-4FED-92C3-40EDEDA4D202}">
      <dsp:nvSpPr>
        <dsp:cNvPr id="0" name=""/>
        <dsp:cNvSpPr/>
      </dsp:nvSpPr>
      <dsp:spPr>
        <a:xfrm>
          <a:off x="162238" y="1418430"/>
          <a:ext cx="1409598" cy="960485"/>
        </a:xfrm>
        <a:prstGeom prst="ellipse">
          <a:avLst/>
        </a:prstGeom>
        <a:gradFill rotWithShape="0">
          <a:gsLst>
            <a:gs pos="0">
              <a:schemeClr val="accent6">
                <a:alpha val="90000"/>
                <a:hueOff val="0"/>
                <a:satOff val="0"/>
                <a:lumOff val="0"/>
                <a:alphaOff val="-35556"/>
                <a:shade val="51000"/>
                <a:satMod val="130000"/>
              </a:schemeClr>
            </a:gs>
            <a:gs pos="80000">
              <a:schemeClr val="accent6">
                <a:alpha val="90000"/>
                <a:hueOff val="0"/>
                <a:satOff val="0"/>
                <a:lumOff val="0"/>
                <a:alphaOff val="-35556"/>
                <a:shade val="93000"/>
                <a:satMod val="130000"/>
              </a:schemeClr>
            </a:gs>
            <a:gs pos="100000">
              <a:schemeClr val="accent6">
                <a:alpha val="90000"/>
                <a:hueOff val="0"/>
                <a:satOff val="0"/>
                <a:lumOff val="0"/>
                <a:alphaOff val="-3555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l-PL" sz="900" kern="1200"/>
            <a:t>Powiatowe Centrum Pomocy Rodzinie w Lubaczowie </a:t>
          </a:r>
        </a:p>
      </dsp:txBody>
      <dsp:txXfrm>
        <a:off x="368669" y="1559090"/>
        <a:ext cx="996736" cy="679165"/>
      </dsp:txXfrm>
    </dsp:sp>
    <dsp:sp modelId="{CBBF4578-FBCA-4AB7-AECE-0EC12845682A}">
      <dsp:nvSpPr>
        <dsp:cNvPr id="0" name=""/>
        <dsp:cNvSpPr/>
      </dsp:nvSpPr>
      <dsp:spPr>
        <a:xfrm rot="14040000">
          <a:off x="1701064" y="1708275"/>
          <a:ext cx="1018572" cy="30608"/>
        </a:xfrm>
        <a:custGeom>
          <a:avLst/>
          <a:gdLst/>
          <a:ahLst/>
          <a:cxnLst/>
          <a:rect l="0" t="0" r="0" b="0"/>
          <a:pathLst>
            <a:path>
              <a:moveTo>
                <a:pt x="0" y="15304"/>
              </a:moveTo>
              <a:lnTo>
                <a:pt x="1018572" y="15304"/>
              </a:lnTo>
            </a:path>
          </a:pathLst>
        </a:custGeom>
        <a:noFill/>
        <a:ln w="25400" cap="flat" cmpd="sng" algn="ctr">
          <a:solidFill>
            <a:schemeClr val="accent6">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pl-PL" sz="1100" kern="1200"/>
        </a:p>
      </dsp:txBody>
      <dsp:txXfrm rot="10800000">
        <a:off x="2184886" y="1698115"/>
        <a:ext cx="50928" cy="50928"/>
      </dsp:txXfrm>
    </dsp:sp>
    <dsp:sp modelId="{AFE7DF96-5F31-4046-AAA8-AEF337375041}">
      <dsp:nvSpPr>
        <dsp:cNvPr id="0" name=""/>
        <dsp:cNvSpPr/>
      </dsp:nvSpPr>
      <dsp:spPr>
        <a:xfrm>
          <a:off x="939983" y="406427"/>
          <a:ext cx="1324633" cy="960485"/>
        </a:xfrm>
        <a:prstGeom prst="ellipse">
          <a:avLst/>
        </a:prstGeom>
        <a:gradFill rotWithShape="0">
          <a:gsLst>
            <a:gs pos="0">
              <a:schemeClr val="accent6">
                <a:alpha val="90000"/>
                <a:hueOff val="0"/>
                <a:satOff val="0"/>
                <a:lumOff val="0"/>
                <a:alphaOff val="-40000"/>
                <a:shade val="51000"/>
                <a:satMod val="130000"/>
              </a:schemeClr>
            </a:gs>
            <a:gs pos="80000">
              <a:schemeClr val="accent6">
                <a:alpha val="90000"/>
                <a:hueOff val="0"/>
                <a:satOff val="0"/>
                <a:lumOff val="0"/>
                <a:alphaOff val="-40000"/>
                <a:shade val="93000"/>
                <a:satMod val="130000"/>
              </a:schemeClr>
            </a:gs>
            <a:gs pos="100000">
              <a:schemeClr val="accent6">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Wymiar Sprawiedliwości - Zespół Kuratorskiej Służby Sądowej</a:t>
          </a:r>
        </a:p>
      </dsp:txBody>
      <dsp:txXfrm>
        <a:off x="1133971" y="547087"/>
        <a:ext cx="936657" cy="67916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5EB92-1F0E-426F-95E0-4198192B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9446</Words>
  <Characters>56682</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Barbara Szymanowska</cp:lastModifiedBy>
  <cp:revision>4</cp:revision>
  <cp:lastPrinted>2019-02-06T08:32:00Z</cp:lastPrinted>
  <dcterms:created xsi:type="dcterms:W3CDTF">2019-03-01T09:09:00Z</dcterms:created>
  <dcterms:modified xsi:type="dcterms:W3CDTF">2019-03-18T12:56:00Z</dcterms:modified>
</cp:coreProperties>
</file>