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B" w:rsidRPr="005E6506" w:rsidRDefault="001E7BBB" w:rsidP="00F23742">
      <w:pPr>
        <w:pStyle w:val="Bezodstpw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E6A44">
        <w:rPr>
          <w:rFonts w:ascii="Times New Roman" w:hAnsi="Times New Roman" w:cs="Times New Roman"/>
          <w:b/>
          <w:sz w:val="24"/>
          <w:szCs w:val="24"/>
        </w:rPr>
        <w:t>LVIII/81</w:t>
      </w:r>
      <w:r w:rsidRPr="005E6506">
        <w:rPr>
          <w:rFonts w:ascii="Times New Roman" w:hAnsi="Times New Roman" w:cs="Times New Roman"/>
          <w:b/>
          <w:sz w:val="24"/>
          <w:szCs w:val="24"/>
        </w:rPr>
        <w:t>/201</w:t>
      </w:r>
      <w:r w:rsidR="00D13768">
        <w:rPr>
          <w:rFonts w:ascii="Times New Roman" w:hAnsi="Times New Roman" w:cs="Times New Roman"/>
          <w:b/>
          <w:sz w:val="24"/>
          <w:szCs w:val="24"/>
        </w:rPr>
        <w:t>8</w:t>
      </w:r>
    </w:p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E7BBB" w:rsidRPr="00B2353B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9780D">
        <w:rPr>
          <w:rFonts w:ascii="Times New Roman" w:hAnsi="Times New Roman" w:cs="Times New Roman"/>
          <w:b/>
          <w:sz w:val="24"/>
          <w:szCs w:val="24"/>
        </w:rPr>
        <w:t>31</w:t>
      </w:r>
      <w:r w:rsidR="00F74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0D">
        <w:rPr>
          <w:rFonts w:ascii="Times New Roman" w:hAnsi="Times New Roman" w:cs="Times New Roman"/>
          <w:b/>
          <w:sz w:val="24"/>
          <w:szCs w:val="24"/>
        </w:rPr>
        <w:t>sierpnia</w:t>
      </w:r>
      <w:r w:rsidR="00F74F4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Województwu Podkarpackiemu</w:t>
      </w:r>
    </w:p>
    <w:p w:rsidR="001E7BBB" w:rsidRDefault="00021608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zadania</w:t>
      </w:r>
      <w:r w:rsidR="002A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BBB">
        <w:rPr>
          <w:rFonts w:ascii="Times New Roman" w:hAnsi="Times New Roman" w:cs="Times New Roman"/>
          <w:b/>
          <w:sz w:val="24"/>
          <w:szCs w:val="24"/>
        </w:rPr>
        <w:t xml:space="preserve"> na drogach wojewódzkich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201</w:t>
      </w:r>
      <w:r w:rsidR="00D13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="00D13768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A7103" w:rsidRDefault="005442EB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300 000 zł (słownie: trzysta tysięcy złoty) Województwu </w:t>
      </w:r>
      <w:r w:rsidR="00B1573D">
        <w:rPr>
          <w:rFonts w:ascii="Times New Roman" w:hAnsi="Times New Roman" w:cs="Times New Roman"/>
          <w:sz w:val="24"/>
          <w:szCs w:val="24"/>
        </w:rPr>
        <w:t>Podkarpackiemu</w:t>
      </w:r>
      <w:r w:rsidR="00734CE1">
        <w:rPr>
          <w:rFonts w:ascii="Times New Roman" w:hAnsi="Times New Roman" w:cs="Times New Roman"/>
          <w:sz w:val="24"/>
          <w:szCs w:val="24"/>
        </w:rPr>
        <w:t>, w tym</w:t>
      </w:r>
      <w:r w:rsidR="00F23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BF1" w:rsidRDefault="00F23742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42EB" w:rsidRDefault="002A7103" w:rsidP="002A710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</w:t>
      </w:r>
      <w:r w:rsidR="005B3880">
        <w:rPr>
          <w:rFonts w:ascii="Times New Roman" w:hAnsi="Times New Roman" w:cs="Times New Roman"/>
          <w:sz w:val="24"/>
          <w:szCs w:val="24"/>
        </w:rPr>
        <w:t>n</w:t>
      </w:r>
      <w:r w:rsidR="00734CE1">
        <w:rPr>
          <w:rFonts w:ascii="Times New Roman" w:hAnsi="Times New Roman" w:cs="Times New Roman"/>
          <w:sz w:val="24"/>
          <w:szCs w:val="24"/>
        </w:rPr>
        <w:t xml:space="preserve">a </w:t>
      </w:r>
      <w:r w:rsidR="005B3880">
        <w:rPr>
          <w:rFonts w:ascii="Times New Roman" w:hAnsi="Times New Roman" w:cs="Times New Roman"/>
          <w:sz w:val="24"/>
          <w:szCs w:val="24"/>
        </w:rPr>
        <w:t xml:space="preserve"> </w:t>
      </w:r>
      <w:r w:rsidR="00734CE1">
        <w:rPr>
          <w:rFonts w:ascii="Times New Roman" w:hAnsi="Times New Roman" w:cs="Times New Roman"/>
          <w:sz w:val="24"/>
          <w:szCs w:val="24"/>
        </w:rPr>
        <w:t>zadania inwestycyjne:</w:t>
      </w:r>
      <w:r w:rsidR="00B1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F1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3880">
        <w:rPr>
          <w:rFonts w:ascii="Times New Roman" w:hAnsi="Times New Roman" w:cs="Times New Roman"/>
        </w:rPr>
        <w:t xml:space="preserve"> </w:t>
      </w:r>
      <w:r w:rsidR="001C3F12">
        <w:rPr>
          <w:rFonts w:ascii="Times New Roman" w:hAnsi="Times New Roman" w:cs="Times New Roman"/>
        </w:rPr>
        <w:t xml:space="preserve">120 000 zł </w:t>
      </w:r>
      <w:r w:rsidR="00851806">
        <w:rPr>
          <w:rFonts w:ascii="Times New Roman" w:hAnsi="Times New Roman" w:cs="Times New Roman"/>
        </w:rPr>
        <w:t xml:space="preserve"> </w:t>
      </w:r>
      <w:r w:rsidR="0039780D">
        <w:rPr>
          <w:rFonts w:ascii="Times New Roman" w:hAnsi="Times New Roman" w:cs="Times New Roman"/>
        </w:rPr>
        <w:t xml:space="preserve">przebudowę drogi </w:t>
      </w:r>
      <w:r w:rsidR="007E54C7" w:rsidRPr="00CB5CD3">
        <w:rPr>
          <w:rFonts w:ascii="Times New Roman" w:hAnsi="Times New Roman" w:cs="Times New Roman"/>
        </w:rPr>
        <w:t xml:space="preserve">wojewódzkiej Nr 866 relacji Dachnów – Lubaczów – Krowica </w:t>
      </w:r>
      <w:proofErr w:type="spellStart"/>
      <w:r w:rsidR="007E54C7" w:rsidRPr="00CB5CD3">
        <w:rPr>
          <w:rFonts w:ascii="Times New Roman" w:hAnsi="Times New Roman" w:cs="Times New Roman"/>
        </w:rPr>
        <w:t>Hołodowska</w:t>
      </w:r>
      <w:proofErr w:type="spellEnd"/>
      <w:r w:rsidR="007E54C7" w:rsidRPr="00CB5CD3">
        <w:rPr>
          <w:rFonts w:ascii="Times New Roman" w:hAnsi="Times New Roman" w:cs="Times New Roman"/>
        </w:rPr>
        <w:t xml:space="preserve"> – gr. państwa  </w:t>
      </w:r>
      <w:r w:rsidR="0039780D">
        <w:rPr>
          <w:rFonts w:ascii="Times New Roman" w:hAnsi="Times New Roman" w:cs="Times New Roman"/>
        </w:rPr>
        <w:t xml:space="preserve">polegającą na budowie ścieżki rowerowej str. lewa w </w:t>
      </w:r>
      <w:r w:rsidR="007E54C7" w:rsidRPr="00CB5CD3">
        <w:rPr>
          <w:rFonts w:ascii="Times New Roman" w:hAnsi="Times New Roman" w:cs="Times New Roman"/>
        </w:rPr>
        <w:t>miejscowości Dachnów</w:t>
      </w:r>
      <w:r w:rsidR="0039780D">
        <w:rPr>
          <w:rFonts w:ascii="Times New Roman" w:hAnsi="Times New Roman" w:cs="Times New Roman"/>
        </w:rPr>
        <w:t>,</w:t>
      </w:r>
    </w:p>
    <w:p w:rsidR="00F23742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3F12" w:rsidRPr="00734CE1">
        <w:rPr>
          <w:rFonts w:ascii="Times New Roman" w:hAnsi="Times New Roman" w:cs="Times New Roman"/>
        </w:rPr>
        <w:t xml:space="preserve"> </w:t>
      </w:r>
      <w:r w:rsidR="00BE6A44">
        <w:rPr>
          <w:rFonts w:ascii="Times New Roman" w:hAnsi="Times New Roman" w:cs="Times New Roman"/>
        </w:rPr>
        <w:t>52</w:t>
      </w:r>
      <w:r w:rsidR="001C3F12" w:rsidRPr="00734CE1">
        <w:rPr>
          <w:rFonts w:ascii="Times New Roman" w:hAnsi="Times New Roman" w:cs="Times New Roman"/>
        </w:rPr>
        <w:t xml:space="preserve"> 000 zł </w:t>
      </w:r>
      <w:r w:rsidR="00851806" w:rsidRPr="00734CE1">
        <w:rPr>
          <w:rFonts w:ascii="Times New Roman" w:hAnsi="Times New Roman" w:cs="Times New Roman"/>
        </w:rPr>
        <w:t xml:space="preserve">na budowę chodnika w ciągu drogi wojewódzkiej  Nr 865 relacji Jarosław – Oleszyce – Cieszanów – Bełżec  w km 42+750 – km 43+450 </w:t>
      </w:r>
      <w:r w:rsidR="00851806" w:rsidRPr="00734CE1">
        <w:rPr>
          <w:rFonts w:ascii="Times New Roman" w:hAnsi="Times New Roman" w:cs="Times New Roman"/>
        </w:rPr>
        <w:br/>
        <w:t>w miejscowości Cieszanów.</w:t>
      </w: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B3880">
        <w:rPr>
          <w:rFonts w:ascii="Times New Roman" w:hAnsi="Times New Roman" w:cs="Times New Roman"/>
        </w:rPr>
        <w:t>n</w:t>
      </w:r>
      <w:r w:rsidR="00734CE1" w:rsidRPr="00F23742">
        <w:rPr>
          <w:rFonts w:ascii="Times New Roman" w:hAnsi="Times New Roman" w:cs="Times New Roman"/>
        </w:rPr>
        <w:t>a zadania bieżące:</w:t>
      </w:r>
    </w:p>
    <w:p w:rsidR="00734CE1" w:rsidRDefault="00734CE1" w:rsidP="002A7103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3742">
        <w:rPr>
          <w:rFonts w:ascii="Times New Roman" w:hAnsi="Times New Roman" w:cs="Times New Roman"/>
        </w:rPr>
        <w:t>-</w:t>
      </w:r>
      <w:r w:rsidR="00BE6A44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000 zł na odnowę nawierzchni drog</w:t>
      </w:r>
      <w:r w:rsidR="002A7103">
        <w:rPr>
          <w:rFonts w:ascii="Times New Roman" w:hAnsi="Times New Roman" w:cs="Times New Roman"/>
        </w:rPr>
        <w:t xml:space="preserve">i wojewódzkiej nr 865 relacji </w:t>
      </w:r>
      <w:r>
        <w:rPr>
          <w:rFonts w:ascii="Times New Roman" w:hAnsi="Times New Roman" w:cs="Times New Roman"/>
        </w:rPr>
        <w:t xml:space="preserve"> Jarosław - </w:t>
      </w:r>
      <w:r w:rsidR="005A1BF1">
        <w:rPr>
          <w:rFonts w:ascii="Times New Roman" w:hAnsi="Times New Roman" w:cs="Times New Roman"/>
        </w:rPr>
        <w:t xml:space="preserve">   </w:t>
      </w:r>
      <w:r w:rsidR="002A7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Bełżec </w:t>
      </w:r>
      <w:r w:rsidR="005A1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odc</w:t>
      </w:r>
      <w:r w:rsidR="005A1BF1">
        <w:rPr>
          <w:rFonts w:ascii="Times New Roman" w:hAnsi="Times New Roman" w:cs="Times New Roman"/>
        </w:rPr>
        <w:t>inku Cieszanów - Kowalówka.</w:t>
      </w: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podpisania umów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Województwem Podkarpackim w sprawie udzielenia pomocy finansowej zgodnie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§ 1 niniejszej uchwały</w:t>
      </w:r>
      <w:r w:rsidR="00851806"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8518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851806" w:rsidRPr="00851806" w:rsidRDefault="00851806" w:rsidP="008518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1806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715D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chwałę</w:t>
      </w:r>
      <w:r w:rsidRP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715D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F74F44">
        <w:rPr>
          <w:rFonts w:ascii="Times New Roman" w:hAnsi="Times New Roman" w:cs="Times New Roman"/>
          <w:sz w:val="24"/>
          <w:szCs w:val="24"/>
        </w:rPr>
        <w:t>LV</w:t>
      </w:r>
      <w:r w:rsidR="0039780D">
        <w:rPr>
          <w:rFonts w:ascii="Times New Roman" w:hAnsi="Times New Roman" w:cs="Times New Roman"/>
          <w:sz w:val="24"/>
          <w:szCs w:val="24"/>
        </w:rPr>
        <w:t>I</w:t>
      </w:r>
      <w:r w:rsidR="00F74F44">
        <w:rPr>
          <w:rFonts w:ascii="Times New Roman" w:hAnsi="Times New Roman" w:cs="Times New Roman"/>
          <w:sz w:val="24"/>
          <w:szCs w:val="24"/>
        </w:rPr>
        <w:t>I/</w:t>
      </w:r>
      <w:r w:rsidR="0039780D">
        <w:rPr>
          <w:rFonts w:ascii="Times New Roman" w:hAnsi="Times New Roman" w:cs="Times New Roman"/>
          <w:sz w:val="24"/>
          <w:szCs w:val="24"/>
        </w:rPr>
        <w:t>75</w:t>
      </w:r>
      <w:r w:rsidR="00F74F44">
        <w:rPr>
          <w:rFonts w:ascii="Times New Roman" w:hAnsi="Times New Roman" w:cs="Times New Roman"/>
          <w:sz w:val="24"/>
          <w:szCs w:val="24"/>
        </w:rPr>
        <w:t xml:space="preserve">/2018 </w:t>
      </w:r>
      <w:r w:rsidR="00715D9B" w:rsidRPr="00851806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  <w:r w:rsidR="00F74F44">
        <w:rPr>
          <w:rFonts w:ascii="Times New Roman" w:hAnsi="Times New Roman" w:cs="Times New Roman"/>
          <w:sz w:val="24"/>
          <w:szCs w:val="24"/>
        </w:rPr>
        <w:t xml:space="preserve">z dnia </w:t>
      </w:r>
      <w:r w:rsidR="0039780D">
        <w:rPr>
          <w:rFonts w:ascii="Times New Roman" w:hAnsi="Times New Roman" w:cs="Times New Roman"/>
          <w:sz w:val="24"/>
          <w:szCs w:val="24"/>
        </w:rPr>
        <w:t>27</w:t>
      </w:r>
      <w:r w:rsidRP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39780D">
        <w:rPr>
          <w:rFonts w:ascii="Times New Roman" w:hAnsi="Times New Roman" w:cs="Times New Roman"/>
          <w:sz w:val="24"/>
          <w:szCs w:val="24"/>
        </w:rPr>
        <w:t>lipca</w:t>
      </w:r>
      <w:r w:rsidR="00F74F44">
        <w:rPr>
          <w:rFonts w:ascii="Times New Roman" w:hAnsi="Times New Roman" w:cs="Times New Roman"/>
          <w:sz w:val="24"/>
          <w:szCs w:val="24"/>
        </w:rPr>
        <w:t xml:space="preserve"> 2018</w:t>
      </w:r>
      <w:r w:rsidRPr="00851806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w sprawie udzielenia pomocy finansowej Województwu Podkarpackiemu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na zadania na drogach wojewódzkich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4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B694A">
        <w:rPr>
          <w:rFonts w:ascii="Times New Roman" w:hAnsi="Times New Roman" w:cs="Times New Roman"/>
          <w:sz w:val="24"/>
          <w:szCs w:val="24"/>
        </w:rPr>
        <w:t>powierza się Burmistrzowi Miasta i Gminy Cieszanów, a nadzór nad wykonaniem uchwały Komisji Budżetowej Rady Miejskiej w Cieszanowie.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5</w:t>
      </w: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2353B" w:rsidRDefault="00B2353B" w:rsidP="00B2353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2353B" w:rsidRDefault="00B2353B" w:rsidP="00B2353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B2353B" w:rsidRDefault="00B2353B" w:rsidP="00B2353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B2353B" w:rsidRPr="00B2353B" w:rsidRDefault="00B2353B" w:rsidP="00B2353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sectPr w:rsidR="00B2353B" w:rsidRPr="00B2353B" w:rsidSect="00B235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485D"/>
    <w:multiLevelType w:val="hybridMultilevel"/>
    <w:tmpl w:val="9446F08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9CC"/>
    <w:multiLevelType w:val="hybridMultilevel"/>
    <w:tmpl w:val="76D8C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85857"/>
    <w:multiLevelType w:val="hybridMultilevel"/>
    <w:tmpl w:val="9FACF8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786EE9"/>
    <w:multiLevelType w:val="hybridMultilevel"/>
    <w:tmpl w:val="7D0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1522"/>
    <w:multiLevelType w:val="hybridMultilevel"/>
    <w:tmpl w:val="809696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6722925"/>
    <w:multiLevelType w:val="hybridMultilevel"/>
    <w:tmpl w:val="4A587C4C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D8B7460"/>
    <w:multiLevelType w:val="hybridMultilevel"/>
    <w:tmpl w:val="C672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D1"/>
    <w:multiLevelType w:val="hybridMultilevel"/>
    <w:tmpl w:val="78664542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D"/>
    <w:rsid w:val="0001373F"/>
    <w:rsid w:val="00021608"/>
    <w:rsid w:val="001C3F12"/>
    <w:rsid w:val="001E7BBB"/>
    <w:rsid w:val="00233796"/>
    <w:rsid w:val="002A7103"/>
    <w:rsid w:val="00305291"/>
    <w:rsid w:val="00305D8D"/>
    <w:rsid w:val="00372900"/>
    <w:rsid w:val="0039780D"/>
    <w:rsid w:val="00455EBE"/>
    <w:rsid w:val="00456FCA"/>
    <w:rsid w:val="005442EB"/>
    <w:rsid w:val="005A1BF1"/>
    <w:rsid w:val="005B3880"/>
    <w:rsid w:val="005B694A"/>
    <w:rsid w:val="00630584"/>
    <w:rsid w:val="00715D9B"/>
    <w:rsid w:val="00734CE1"/>
    <w:rsid w:val="007E54C7"/>
    <w:rsid w:val="007F1B7B"/>
    <w:rsid w:val="00845DAD"/>
    <w:rsid w:val="00851806"/>
    <w:rsid w:val="00984E0F"/>
    <w:rsid w:val="00B1573D"/>
    <w:rsid w:val="00B2353B"/>
    <w:rsid w:val="00B45267"/>
    <w:rsid w:val="00BE6A44"/>
    <w:rsid w:val="00BF6534"/>
    <w:rsid w:val="00CB04E1"/>
    <w:rsid w:val="00CE0CDC"/>
    <w:rsid w:val="00D13768"/>
    <w:rsid w:val="00DC72CA"/>
    <w:rsid w:val="00E37B0E"/>
    <w:rsid w:val="00E81281"/>
    <w:rsid w:val="00F145A0"/>
    <w:rsid w:val="00F23742"/>
    <w:rsid w:val="00F74A64"/>
    <w:rsid w:val="00F74F44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467B-94EA-4785-A85D-EF52CA6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Szymanowska</cp:lastModifiedBy>
  <cp:revision>3</cp:revision>
  <cp:lastPrinted>2018-07-18T08:23:00Z</cp:lastPrinted>
  <dcterms:created xsi:type="dcterms:W3CDTF">2018-09-03T12:54:00Z</dcterms:created>
  <dcterms:modified xsi:type="dcterms:W3CDTF">2018-09-14T12:21:00Z</dcterms:modified>
</cp:coreProperties>
</file>