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1E" w:rsidRDefault="00FC1D1E" w:rsidP="00FC1D1E">
      <w:pPr>
        <w:pStyle w:val="Tekstpodstawowy"/>
        <w:rPr>
          <w:rFonts w:ascii="Times New Roman" w:hAnsi="Times New Roman"/>
          <w:b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 Nr </w:t>
      </w:r>
      <w:r w:rsidR="00D146B6">
        <w:rPr>
          <w:rFonts w:ascii="Times New Roman" w:hAnsi="Times New Roman"/>
          <w:b/>
        </w:rPr>
        <w:t>LVIII/79/2018</w:t>
      </w: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Cieszanowie</w:t>
      </w: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D146B6">
        <w:rPr>
          <w:rFonts w:ascii="Times New Roman" w:hAnsi="Times New Roman"/>
          <w:b/>
        </w:rPr>
        <w:t>31 sierpnia 2018 rok</w:t>
      </w:r>
    </w:p>
    <w:p w:rsidR="00FC1D1E" w:rsidRDefault="00FC1D1E" w:rsidP="00FC1D1E">
      <w:pPr>
        <w:pStyle w:val="Tekstpodstawowy"/>
        <w:rPr>
          <w:rFonts w:ascii="Times New Roman" w:hAnsi="Times New Roman"/>
          <w:sz w:val="32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 w:rsidRPr="00CD52B6">
        <w:rPr>
          <w:rFonts w:ascii="Times New Roman" w:hAnsi="Times New Roman"/>
          <w:b/>
          <w:sz w:val="24"/>
        </w:rPr>
        <w:t>w sprawie przystąpienia do sporządzenia miejscowego planu zagospodarowania przestrzennego „</w:t>
      </w:r>
      <w:r w:rsidR="00A14642">
        <w:rPr>
          <w:rFonts w:ascii="Times New Roman" w:hAnsi="Times New Roman"/>
          <w:b/>
          <w:sz w:val="24"/>
        </w:rPr>
        <w:t>ZAGROBLA</w:t>
      </w:r>
      <w:r w:rsidR="008D7B49" w:rsidRPr="00CD52B6">
        <w:rPr>
          <w:rFonts w:ascii="Times New Roman" w:hAnsi="Times New Roman"/>
          <w:b/>
          <w:sz w:val="24"/>
        </w:rPr>
        <w:t xml:space="preserve"> I</w:t>
      </w:r>
      <w:r w:rsidRPr="00CD52B6">
        <w:rPr>
          <w:rFonts w:ascii="Times New Roman" w:hAnsi="Times New Roman"/>
          <w:b/>
          <w:sz w:val="24"/>
        </w:rPr>
        <w:t>”</w:t>
      </w:r>
    </w:p>
    <w:p w:rsidR="00E31057" w:rsidRDefault="00E31057" w:rsidP="00FC1D1E">
      <w:pPr>
        <w:pStyle w:val="Tekstpodstawowy"/>
        <w:rPr>
          <w:rFonts w:ascii="Times New Roman" w:hAnsi="Times New Roman"/>
          <w:b/>
          <w:sz w:val="24"/>
        </w:rPr>
      </w:pPr>
    </w:p>
    <w:p w:rsidR="00FC1D1E" w:rsidRDefault="00FC1D1E" w:rsidP="00FC1D1E">
      <w:pPr>
        <w:ind w:firstLine="708"/>
        <w:jc w:val="both"/>
      </w:pPr>
      <w:r>
        <w:t>Na podstawie art. 18 ust. 2 pkt</w:t>
      </w:r>
      <w:r w:rsidR="00FD1DAE">
        <w:t>.</w:t>
      </w:r>
      <w:r>
        <w:t xml:space="preserve"> 5 ustawy z dnia 8 marca 1990</w:t>
      </w:r>
      <w:r w:rsidR="00D66069">
        <w:t xml:space="preserve"> </w:t>
      </w:r>
      <w:r>
        <w:t xml:space="preserve">r. o samorządzie gminnym </w:t>
      </w:r>
      <w:r w:rsidR="00A14642" w:rsidRPr="005B66C2">
        <w:t>(</w:t>
      </w:r>
      <w:r w:rsidR="00D66069">
        <w:t xml:space="preserve">t. j. </w:t>
      </w:r>
      <w:r w:rsidR="00A14642" w:rsidRPr="005B66C2">
        <w:t>Dz. U. z 201</w:t>
      </w:r>
      <w:r w:rsidR="00FD1DAE">
        <w:t>8</w:t>
      </w:r>
      <w:r w:rsidR="00D66069">
        <w:t xml:space="preserve"> </w:t>
      </w:r>
      <w:r w:rsidR="00A14642" w:rsidRPr="005B66C2">
        <w:t xml:space="preserve">r. poz. </w:t>
      </w:r>
      <w:r w:rsidR="00FD1DAE">
        <w:t>994</w:t>
      </w:r>
      <w:r w:rsidR="00D66069">
        <w:t xml:space="preserve"> z późn. zm.</w:t>
      </w:r>
      <w:r w:rsidR="00A14642" w:rsidRPr="005B66C2">
        <w:t xml:space="preserve">) </w:t>
      </w:r>
      <w:r>
        <w:t>oraz art. 14 ust. 1</w:t>
      </w:r>
      <w:r w:rsidR="00A14642">
        <w:t xml:space="preserve"> i</w:t>
      </w:r>
      <w:r>
        <w:t xml:space="preserve"> 2 ustawy z dnia 27 marca </w:t>
      </w:r>
      <w:r w:rsidR="00D66069">
        <w:br/>
      </w:r>
      <w:r>
        <w:t xml:space="preserve">2003 r. o planowaniu i zagospodarowaniu przestrzennym </w:t>
      </w:r>
      <w:r w:rsidR="00A14642" w:rsidRPr="005B66C2">
        <w:t>(</w:t>
      </w:r>
      <w:r w:rsidR="00D66069">
        <w:t xml:space="preserve">t. j. </w:t>
      </w:r>
      <w:r w:rsidR="00A14642" w:rsidRPr="005B66C2">
        <w:t xml:space="preserve">Dz. U. z 2017 r. poz. 1073 </w:t>
      </w:r>
      <w:r w:rsidR="00D66069">
        <w:br/>
      </w:r>
      <w:r w:rsidR="00A14642" w:rsidRPr="005B66C2">
        <w:t>z późn</w:t>
      </w:r>
      <w:r w:rsidR="00D66069">
        <w:t>.</w:t>
      </w:r>
      <w:r w:rsidR="00A14642" w:rsidRPr="00765C57">
        <w:t xml:space="preserve"> zm</w:t>
      </w:r>
      <w:r w:rsidR="00D66069">
        <w:t>.</w:t>
      </w:r>
      <w:r w:rsidR="00A14642" w:rsidRPr="00765C57">
        <w:t>)</w:t>
      </w:r>
      <w:r>
        <w:t xml:space="preserve"> - </w:t>
      </w:r>
      <w:r>
        <w:rPr>
          <w:b/>
        </w:rPr>
        <w:t>Rada Miejska w Cieszanowie uchwala co następuje:</w:t>
      </w:r>
    </w:p>
    <w:p w:rsidR="00FC1D1E" w:rsidRDefault="00FC1D1E" w:rsidP="00FC1D1E">
      <w:pPr>
        <w:pStyle w:val="Tekstpodstawowy"/>
        <w:ind w:firstLine="708"/>
        <w:jc w:val="both"/>
        <w:rPr>
          <w:rFonts w:ascii="Times New Roman" w:hAnsi="Times New Roman"/>
          <w:b/>
          <w:sz w:val="24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FC1D1E" w:rsidRPr="00F46713" w:rsidRDefault="00FC1D1E" w:rsidP="00976482">
      <w:pPr>
        <w:jc w:val="both"/>
        <w:rPr>
          <w:color w:val="FF0000"/>
        </w:rPr>
      </w:pPr>
      <w:r>
        <w:t xml:space="preserve">Przystępuje do sporządzenia </w:t>
      </w:r>
      <w:r w:rsidRPr="00CD52B6">
        <w:t xml:space="preserve">miejscowego planu zagospodarowania przestrzennego </w:t>
      </w:r>
      <w:r w:rsidR="00D66069">
        <w:br/>
      </w:r>
      <w:r w:rsidRPr="00CD52B6">
        <w:t xml:space="preserve">terenu położonego </w:t>
      </w:r>
      <w:r w:rsidR="00721CF4" w:rsidRPr="00CD52B6">
        <w:t xml:space="preserve">w </w:t>
      </w:r>
      <w:r w:rsidR="00CD52B6" w:rsidRPr="00CD52B6">
        <w:t xml:space="preserve">obrębie </w:t>
      </w:r>
      <w:r w:rsidR="00D66069">
        <w:t xml:space="preserve">ewidencyjnym </w:t>
      </w:r>
      <w:r w:rsidR="00721CF4" w:rsidRPr="00CD52B6">
        <w:t>Nowe Sioło</w:t>
      </w:r>
      <w:r w:rsidR="009A1A38">
        <w:t xml:space="preserve"> przy drodze powiatowej </w:t>
      </w:r>
      <w:r w:rsidR="00D66069">
        <w:t xml:space="preserve">Nr 1657R </w:t>
      </w:r>
      <w:r w:rsidR="00D66069">
        <w:br/>
      </w:r>
      <w:r w:rsidR="009A1A38">
        <w:t xml:space="preserve">Cieszanów - Nowe </w:t>
      </w:r>
      <w:r w:rsidR="008B47C4">
        <w:t>Brusno</w:t>
      </w:r>
      <w:r w:rsidR="00D66069">
        <w:t>.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miejscowego planu zagospodarowania przestrzennego, zwanego dalej planem, będzie</w:t>
      </w:r>
      <w:r w:rsidR="008D7B49">
        <w:rPr>
          <w:rFonts w:ascii="Times New Roman" w:hAnsi="Times New Roman"/>
          <w:sz w:val="24"/>
        </w:rPr>
        <w:t xml:space="preserve"> wyznaczenie i określenie zasad zagospodarowania terenów </w:t>
      </w:r>
      <w:r w:rsidR="009A1A38">
        <w:rPr>
          <w:rFonts w:ascii="Times New Roman" w:hAnsi="Times New Roman"/>
          <w:sz w:val="24"/>
        </w:rPr>
        <w:t>usługowych samoc</w:t>
      </w:r>
      <w:r w:rsidR="009A1A38" w:rsidRPr="00B550B1">
        <w:rPr>
          <w:rFonts w:ascii="Times New Roman" w:hAnsi="Times New Roman"/>
          <w:sz w:val="24"/>
        </w:rPr>
        <w:t>hodowej bazy transportowej w</w:t>
      </w:r>
      <w:r>
        <w:rPr>
          <w:rFonts w:ascii="Times New Roman" w:hAnsi="Times New Roman"/>
          <w:sz w:val="24"/>
        </w:rPr>
        <w:t xml:space="preserve"> granicach oznaczonych na załączniku graficznym do niniejszej uchwały linią koloru czarnego (kropka- kreska).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Wykonanie uchwały powierza się </w:t>
      </w:r>
      <w:r w:rsidRPr="00FC1D1E">
        <w:rPr>
          <w:rFonts w:ascii="Times New Roman" w:hAnsi="Times New Roman"/>
          <w:sz w:val="24"/>
        </w:rPr>
        <w:t>Burmistrzowi Miasta i Gminy Cieszanów</w:t>
      </w:r>
      <w:r w:rsidR="00CD52B6">
        <w:rPr>
          <w:rFonts w:ascii="Times New Roman" w:hAnsi="Times New Roman"/>
          <w:sz w:val="24"/>
        </w:rPr>
        <w:t xml:space="preserve">, a nadzór nad </w:t>
      </w:r>
      <w:r w:rsidR="00B550B1">
        <w:rPr>
          <w:rFonts w:ascii="Times New Roman" w:hAnsi="Times New Roman"/>
          <w:sz w:val="24"/>
        </w:rPr>
        <w:br/>
      </w:r>
      <w:r w:rsidR="00CD52B6">
        <w:rPr>
          <w:rFonts w:ascii="Times New Roman" w:hAnsi="Times New Roman"/>
          <w:sz w:val="24"/>
        </w:rPr>
        <w:t>jej wykonaniem powierz</w:t>
      </w:r>
      <w:r w:rsidR="00FD1DAE">
        <w:rPr>
          <w:rFonts w:ascii="Times New Roman" w:hAnsi="Times New Roman"/>
          <w:sz w:val="24"/>
        </w:rPr>
        <w:t>a</w:t>
      </w:r>
      <w:r w:rsidR="00CD52B6">
        <w:rPr>
          <w:rFonts w:ascii="Times New Roman" w:hAnsi="Times New Roman"/>
          <w:sz w:val="24"/>
        </w:rPr>
        <w:t xml:space="preserve"> s</w:t>
      </w:r>
      <w:r w:rsidR="00CD52B6" w:rsidRPr="00B550B1">
        <w:rPr>
          <w:rFonts w:ascii="Times New Roman" w:hAnsi="Times New Roman"/>
          <w:sz w:val="24"/>
        </w:rPr>
        <w:t>ię Komisji Rolnictwa i Rozwoju Gospodarczego</w:t>
      </w:r>
      <w:r w:rsidRPr="00B550B1">
        <w:rPr>
          <w:rFonts w:ascii="Times New Roman" w:hAnsi="Times New Roman"/>
          <w:sz w:val="24"/>
        </w:rPr>
        <w:t>.</w:t>
      </w:r>
    </w:p>
    <w:p w:rsidR="00FC1D1E" w:rsidRPr="00FC1D1E" w:rsidRDefault="00FC1D1E" w:rsidP="00FC1D1E">
      <w:pPr>
        <w:pStyle w:val="Tekstpodstawowy"/>
        <w:rPr>
          <w:rFonts w:ascii="Times New Roman" w:hAnsi="Times New Roman"/>
          <w:sz w:val="24"/>
        </w:rPr>
      </w:pPr>
    </w:p>
    <w:p w:rsidR="00CD52B6" w:rsidRDefault="00CD52B6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CA741C" w:rsidRDefault="00FC1D1E" w:rsidP="00EC02CE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podjęcia.</w:t>
      </w:r>
    </w:p>
    <w:p w:rsidR="00EC02CE" w:rsidRDefault="00EC02CE" w:rsidP="00EC02CE">
      <w:pPr>
        <w:pStyle w:val="Tekstpodstawowy"/>
        <w:jc w:val="both"/>
        <w:rPr>
          <w:rFonts w:ascii="Times New Roman" w:hAnsi="Times New Roman"/>
          <w:sz w:val="24"/>
        </w:rPr>
      </w:pPr>
    </w:p>
    <w:p w:rsidR="00EC02CE" w:rsidRDefault="00EC02CE" w:rsidP="00EC02CE">
      <w:pPr>
        <w:pStyle w:val="Tekstpodstawowy"/>
        <w:jc w:val="both"/>
        <w:rPr>
          <w:rFonts w:ascii="Times New Roman" w:hAnsi="Times New Roman"/>
          <w:sz w:val="24"/>
        </w:rPr>
      </w:pPr>
    </w:p>
    <w:p w:rsidR="00EC02CE" w:rsidRDefault="00EC02CE" w:rsidP="00EC02C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EC02CE" w:rsidRDefault="00EC02CE" w:rsidP="00EC02C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EC02CE" w:rsidRDefault="00EC02CE" w:rsidP="00EC02C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EC02CE" w:rsidRPr="00EC02CE" w:rsidRDefault="00EC02CE" w:rsidP="00EC02CE">
      <w:pPr>
        <w:pStyle w:val="Tekstpodstawowy"/>
        <w:jc w:val="both"/>
        <w:rPr>
          <w:rFonts w:ascii="Times New Roman" w:hAnsi="Times New Roman"/>
          <w:sz w:val="24"/>
        </w:rPr>
      </w:pPr>
    </w:p>
    <w:sectPr w:rsidR="00EC02CE" w:rsidRPr="00EC02CE" w:rsidSect="008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432B0A"/>
    <w:multiLevelType w:val="multilevel"/>
    <w:tmpl w:val="2F9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9"/>
    <w:rsid w:val="0001234B"/>
    <w:rsid w:val="00083A48"/>
    <w:rsid w:val="00097669"/>
    <w:rsid w:val="000D5338"/>
    <w:rsid w:val="0015115C"/>
    <w:rsid w:val="00174D17"/>
    <w:rsid w:val="001B2D75"/>
    <w:rsid w:val="002271BA"/>
    <w:rsid w:val="00234F74"/>
    <w:rsid w:val="002B06E0"/>
    <w:rsid w:val="002C5AB9"/>
    <w:rsid w:val="00355C9D"/>
    <w:rsid w:val="003A3CA4"/>
    <w:rsid w:val="00506918"/>
    <w:rsid w:val="00547CB9"/>
    <w:rsid w:val="006872DA"/>
    <w:rsid w:val="0069456A"/>
    <w:rsid w:val="00721CF4"/>
    <w:rsid w:val="007243E7"/>
    <w:rsid w:val="007C3198"/>
    <w:rsid w:val="007E6B4F"/>
    <w:rsid w:val="00822EE8"/>
    <w:rsid w:val="00876656"/>
    <w:rsid w:val="008B47C4"/>
    <w:rsid w:val="008C49A2"/>
    <w:rsid w:val="008D7B49"/>
    <w:rsid w:val="009336E1"/>
    <w:rsid w:val="009674F0"/>
    <w:rsid w:val="00976482"/>
    <w:rsid w:val="009A1A38"/>
    <w:rsid w:val="00A0074C"/>
    <w:rsid w:val="00A14642"/>
    <w:rsid w:val="00AA4999"/>
    <w:rsid w:val="00B550B1"/>
    <w:rsid w:val="00B831CF"/>
    <w:rsid w:val="00BE0170"/>
    <w:rsid w:val="00C40548"/>
    <w:rsid w:val="00C87A60"/>
    <w:rsid w:val="00CA741C"/>
    <w:rsid w:val="00CD52B6"/>
    <w:rsid w:val="00CF0FE5"/>
    <w:rsid w:val="00D030CD"/>
    <w:rsid w:val="00D132F2"/>
    <w:rsid w:val="00D146B6"/>
    <w:rsid w:val="00D66069"/>
    <w:rsid w:val="00DB11FE"/>
    <w:rsid w:val="00E31057"/>
    <w:rsid w:val="00E44EF5"/>
    <w:rsid w:val="00EC02CE"/>
    <w:rsid w:val="00ED3136"/>
    <w:rsid w:val="00FC1D1E"/>
    <w:rsid w:val="00FC41BB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7785-43E0-49DF-84E9-E5B8D9B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B9"/>
    <w:pPr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CA4"/>
    <w:pPr>
      <w:keepNext/>
      <w:tabs>
        <w:tab w:val="num" w:pos="0"/>
      </w:tabs>
      <w:suppressAutoHyphens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A3CA4"/>
    <w:pPr>
      <w:keepNext/>
      <w:tabs>
        <w:tab w:val="num" w:pos="0"/>
      </w:tabs>
      <w:suppressAutoHyphens/>
      <w:outlineLvl w:val="3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D1E"/>
    <w:pPr>
      <w:suppressAutoHyphens/>
      <w:jc w:val="center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1D1E"/>
    <w:rPr>
      <w:rFonts w:ascii="Arial Narrow" w:eastAsia="Times New Roman" w:hAnsi="Arial Narrow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CA741C"/>
    <w:pPr>
      <w:suppressAutoHyphens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CA4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CA4"/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3CA4"/>
    <w:rPr>
      <w:rFonts w:ascii="Arial Narrow" w:eastAsia="Times New Roman" w:hAnsi="Arial Narrow"/>
      <w:b/>
      <w:szCs w:val="20"/>
      <w:lang w:eastAsia="pl-PL"/>
    </w:rPr>
  </w:style>
  <w:style w:type="paragraph" w:styleId="Lista">
    <w:name w:val="List"/>
    <w:basedOn w:val="Tekstpodstawowy"/>
    <w:rsid w:val="003A3CA4"/>
    <w:rPr>
      <w:rFonts w:cs="Tahoma"/>
    </w:rPr>
  </w:style>
  <w:style w:type="paragraph" w:styleId="Nagwek">
    <w:name w:val="header"/>
    <w:basedOn w:val="Normalny"/>
    <w:link w:val="NagwekZnak"/>
    <w:rsid w:val="003A3C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3CA4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CA4"/>
    <w:rPr>
      <w:rFonts w:eastAsia="Times New Roman"/>
      <w:sz w:val="20"/>
      <w:szCs w:val="20"/>
      <w:lang w:eastAsia="pl-PL"/>
    </w:rPr>
  </w:style>
  <w:style w:type="paragraph" w:customStyle="1" w:styleId="11">
    <w:name w:val="11/"/>
    <w:basedOn w:val="Normalny"/>
    <w:rsid w:val="002271BA"/>
    <w:pPr>
      <w:spacing w:before="40"/>
      <w:ind w:left="567" w:hanging="397"/>
      <w:jc w:val="both"/>
    </w:pPr>
  </w:style>
  <w:style w:type="character" w:styleId="Uwydatnienie">
    <w:name w:val="Emphasis"/>
    <w:uiPriority w:val="20"/>
    <w:qFormat/>
    <w:rsid w:val="002271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B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C02CE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43F2-6D0D-4940-945E-2448499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Szymanowska</cp:lastModifiedBy>
  <cp:revision>3</cp:revision>
  <cp:lastPrinted>2018-08-23T05:17:00Z</cp:lastPrinted>
  <dcterms:created xsi:type="dcterms:W3CDTF">2018-09-04T05:39:00Z</dcterms:created>
  <dcterms:modified xsi:type="dcterms:W3CDTF">2018-09-14T12:21:00Z</dcterms:modified>
</cp:coreProperties>
</file>