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B0E" w:rsidRDefault="00025BA3" w:rsidP="00204D9E">
      <w:pPr>
        <w:pStyle w:val="Bezodstpw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456AF7">
        <w:rPr>
          <w:rFonts w:ascii="Times New Roman" w:hAnsi="Times New Roman" w:cs="Times New Roman"/>
          <w:b/>
          <w:sz w:val="24"/>
          <w:szCs w:val="24"/>
        </w:rPr>
        <w:t>LVII/74</w:t>
      </w:r>
      <w:r>
        <w:rPr>
          <w:rFonts w:ascii="Times New Roman" w:hAnsi="Times New Roman" w:cs="Times New Roman"/>
          <w:b/>
          <w:sz w:val="24"/>
          <w:szCs w:val="24"/>
        </w:rPr>
        <w:t>/2018</w:t>
      </w:r>
    </w:p>
    <w:p w:rsidR="00A30CB2" w:rsidRDefault="00A30CB2" w:rsidP="00204D9E">
      <w:pPr>
        <w:pStyle w:val="Bezodstpw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Rady Miejskiej w Cieszanowie </w:t>
      </w:r>
    </w:p>
    <w:p w:rsidR="00A30CB2" w:rsidRDefault="00BE7249" w:rsidP="00204D9E">
      <w:pPr>
        <w:pStyle w:val="Bezodstpw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456AF7">
        <w:rPr>
          <w:rFonts w:ascii="Times New Roman" w:hAnsi="Times New Roman" w:cs="Times New Roman"/>
          <w:b/>
          <w:sz w:val="24"/>
          <w:szCs w:val="24"/>
        </w:rPr>
        <w:t xml:space="preserve">27 lipca </w:t>
      </w:r>
      <w:r>
        <w:rPr>
          <w:rFonts w:ascii="Times New Roman" w:hAnsi="Times New Roman" w:cs="Times New Roman"/>
          <w:b/>
          <w:sz w:val="24"/>
          <w:szCs w:val="24"/>
        </w:rPr>
        <w:t>2018</w:t>
      </w:r>
      <w:r w:rsidR="00204D9E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204D9E" w:rsidRDefault="00204D9E" w:rsidP="00204D9E">
      <w:pPr>
        <w:pStyle w:val="Bezodstpw"/>
        <w:spacing w:line="276" w:lineRule="auto"/>
        <w:ind w:left="1416" w:hanging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udzielenia pomocy finansowej </w:t>
      </w:r>
      <w:r w:rsidR="00BE7249">
        <w:rPr>
          <w:rFonts w:ascii="Times New Roman" w:hAnsi="Times New Roman" w:cs="Times New Roman"/>
          <w:b/>
          <w:sz w:val="24"/>
          <w:szCs w:val="24"/>
        </w:rPr>
        <w:t>Parafii Rzymskokatolickiej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249">
        <w:rPr>
          <w:rFonts w:ascii="Times New Roman" w:hAnsi="Times New Roman" w:cs="Times New Roman"/>
          <w:b/>
          <w:sz w:val="24"/>
          <w:szCs w:val="24"/>
        </w:rPr>
        <w:t>pw. Narodzenia NMP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249">
        <w:rPr>
          <w:rFonts w:ascii="Times New Roman" w:hAnsi="Times New Roman" w:cs="Times New Roman"/>
          <w:b/>
          <w:sz w:val="24"/>
          <w:szCs w:val="24"/>
        </w:rPr>
        <w:t>w Niemstowie</w:t>
      </w:r>
    </w:p>
    <w:p w:rsidR="00204D9E" w:rsidRDefault="00204D9E" w:rsidP="00204D9E">
      <w:pPr>
        <w:pStyle w:val="Bezodstpw"/>
        <w:spacing w:line="276" w:lineRule="auto"/>
        <w:ind w:left="1416" w:hanging="1416"/>
        <w:rPr>
          <w:rFonts w:ascii="Times New Roman" w:hAnsi="Times New Roman" w:cs="Times New Roman"/>
          <w:b/>
          <w:sz w:val="24"/>
          <w:szCs w:val="24"/>
        </w:rPr>
      </w:pPr>
    </w:p>
    <w:p w:rsidR="00204D9E" w:rsidRDefault="00204D9E" w:rsidP="00204D9E">
      <w:pPr>
        <w:pStyle w:val="Bezodstpw"/>
        <w:spacing w:line="276" w:lineRule="auto"/>
        <w:ind w:left="1416" w:hanging="1416"/>
        <w:rPr>
          <w:rFonts w:ascii="Times New Roman" w:hAnsi="Times New Roman" w:cs="Times New Roman"/>
          <w:b/>
          <w:sz w:val="24"/>
          <w:szCs w:val="24"/>
        </w:rPr>
      </w:pPr>
    </w:p>
    <w:p w:rsidR="00204D9E" w:rsidRDefault="00204D9E" w:rsidP="00576EC2">
      <w:pPr>
        <w:pStyle w:val="Bezodstpw"/>
        <w:spacing w:line="276" w:lineRule="auto"/>
        <w:ind w:left="1416" w:hanging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4D9E" w:rsidRDefault="00204D9E" w:rsidP="00576EC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</w:t>
      </w:r>
      <w:r w:rsidR="00881DED">
        <w:rPr>
          <w:rFonts w:ascii="Times New Roman" w:hAnsi="Times New Roman" w:cs="Times New Roman"/>
          <w:sz w:val="24"/>
          <w:szCs w:val="24"/>
        </w:rPr>
        <w:t>art. 7 ust. 1 pkt. 9 i art. 18 ust. 2 pkt 15 ustawy z dnia 8 marca 1990 r. o samorządzi</w:t>
      </w:r>
      <w:r w:rsidR="009218C0">
        <w:rPr>
          <w:rFonts w:ascii="Times New Roman" w:hAnsi="Times New Roman" w:cs="Times New Roman"/>
          <w:sz w:val="24"/>
          <w:szCs w:val="24"/>
        </w:rPr>
        <w:t>e gminnym ( Dz.U. z 2018, poz.</w:t>
      </w:r>
      <w:r w:rsidR="00881DED">
        <w:rPr>
          <w:rFonts w:ascii="Times New Roman" w:hAnsi="Times New Roman" w:cs="Times New Roman"/>
          <w:sz w:val="24"/>
          <w:szCs w:val="24"/>
        </w:rPr>
        <w:t>994</w:t>
      </w:r>
      <w:r w:rsidR="000E4D9F">
        <w:rPr>
          <w:rFonts w:ascii="Times New Roman" w:hAnsi="Times New Roman" w:cs="Times New Roman"/>
          <w:sz w:val="24"/>
          <w:szCs w:val="24"/>
        </w:rPr>
        <w:t>) oraz art. 81</w:t>
      </w:r>
      <w:r w:rsidR="00634B80">
        <w:rPr>
          <w:rFonts w:ascii="Times New Roman" w:hAnsi="Times New Roman" w:cs="Times New Roman"/>
          <w:sz w:val="24"/>
          <w:szCs w:val="24"/>
        </w:rPr>
        <w:t xml:space="preserve"> ust.1 ustawy z dnia 23 lipca 2003 r. o ochronie zabytków i opiece nad zabytkami oraz </w:t>
      </w:r>
      <w:r w:rsidR="0021187E">
        <w:rPr>
          <w:rFonts w:ascii="Times New Roman" w:hAnsi="Times New Roman" w:cs="Times New Roman"/>
          <w:sz w:val="24"/>
          <w:szCs w:val="24"/>
        </w:rPr>
        <w:t xml:space="preserve"> </w:t>
      </w:r>
      <w:r w:rsidR="0021187E">
        <w:rPr>
          <w:rFonts w:ascii="Arial" w:hAnsi="Arial" w:cs="Arial"/>
          <w:sz w:val="24"/>
          <w:szCs w:val="24"/>
        </w:rPr>
        <w:t>§</w:t>
      </w:r>
      <w:r w:rsidR="0021187E">
        <w:rPr>
          <w:rFonts w:ascii="Times New Roman" w:hAnsi="Times New Roman" w:cs="Times New Roman"/>
          <w:sz w:val="24"/>
          <w:szCs w:val="24"/>
        </w:rPr>
        <w:t xml:space="preserve"> 7. </w:t>
      </w:r>
      <w:r w:rsidR="009218C0">
        <w:rPr>
          <w:rFonts w:ascii="Times New Roman" w:hAnsi="Times New Roman" w:cs="Times New Roman"/>
          <w:sz w:val="24"/>
          <w:szCs w:val="24"/>
        </w:rPr>
        <w:t xml:space="preserve"> u</w:t>
      </w:r>
      <w:r w:rsidR="0021187E">
        <w:rPr>
          <w:rFonts w:ascii="Times New Roman" w:hAnsi="Times New Roman" w:cs="Times New Roman"/>
          <w:sz w:val="24"/>
          <w:szCs w:val="24"/>
        </w:rPr>
        <w:t>chwały nr 55/</w:t>
      </w:r>
      <w:r w:rsidR="0089718A">
        <w:rPr>
          <w:rFonts w:ascii="Times New Roman" w:hAnsi="Times New Roman" w:cs="Times New Roman"/>
          <w:sz w:val="24"/>
          <w:szCs w:val="24"/>
        </w:rPr>
        <w:t>XXXIX/09 Rady Miejskiej w Cieszanowie z dnia 29 lipca 2009 r. w sprawie określenia zasad udzielenia dotacji na sfinansowanie prac kons</w:t>
      </w:r>
      <w:r w:rsidR="0017467C">
        <w:rPr>
          <w:rFonts w:ascii="Times New Roman" w:hAnsi="Times New Roman" w:cs="Times New Roman"/>
          <w:sz w:val="24"/>
          <w:szCs w:val="24"/>
        </w:rPr>
        <w:t xml:space="preserve">erwatorskich, restauratorskich lub robót budowlanych przy zabytku wpisanym do rejestru zabytków </w:t>
      </w:r>
      <w:r w:rsidR="001C3FFC">
        <w:rPr>
          <w:rFonts w:ascii="Times New Roman" w:hAnsi="Times New Roman" w:cs="Times New Roman"/>
          <w:b/>
          <w:sz w:val="24"/>
          <w:szCs w:val="24"/>
        </w:rPr>
        <w:t>uchwala się co następuje:</w:t>
      </w:r>
    </w:p>
    <w:p w:rsidR="001C3FFC" w:rsidRDefault="001C3FFC" w:rsidP="00204D9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C3FFC" w:rsidRDefault="001C3FFC" w:rsidP="001C3FF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:rsidR="003D572E" w:rsidRDefault="003D572E" w:rsidP="001C3FFC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2C2248" w:rsidRPr="009A4254" w:rsidRDefault="001C3FFC" w:rsidP="009A4254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 s</w:t>
      </w:r>
      <w:r w:rsidR="001767E4">
        <w:rPr>
          <w:rFonts w:ascii="Times New Roman" w:hAnsi="Times New Roman" w:cs="Times New Roman"/>
          <w:sz w:val="24"/>
          <w:szCs w:val="24"/>
        </w:rPr>
        <w:t>ię pomocy finansowej w roku 2018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3D572E">
        <w:rPr>
          <w:rFonts w:ascii="Times New Roman" w:hAnsi="Times New Roman" w:cs="Times New Roman"/>
          <w:sz w:val="24"/>
          <w:szCs w:val="24"/>
        </w:rPr>
        <w:t>formie</w:t>
      </w:r>
      <w:r w:rsidR="001767E4">
        <w:rPr>
          <w:rFonts w:ascii="Times New Roman" w:hAnsi="Times New Roman" w:cs="Times New Roman"/>
          <w:sz w:val="24"/>
          <w:szCs w:val="24"/>
        </w:rPr>
        <w:t xml:space="preserve"> dotacji celowej</w:t>
      </w:r>
      <w:r>
        <w:rPr>
          <w:rFonts w:ascii="Times New Roman" w:hAnsi="Times New Roman" w:cs="Times New Roman"/>
          <w:sz w:val="24"/>
          <w:szCs w:val="24"/>
        </w:rPr>
        <w:t xml:space="preserve"> w kwocie </w:t>
      </w:r>
      <w:r w:rsidR="001767E4">
        <w:rPr>
          <w:rFonts w:ascii="Times New Roman" w:hAnsi="Times New Roman" w:cs="Times New Roman"/>
          <w:sz w:val="24"/>
          <w:szCs w:val="24"/>
        </w:rPr>
        <w:t>14 500,00</w:t>
      </w:r>
      <w:r w:rsidR="009A4254">
        <w:rPr>
          <w:rFonts w:ascii="Times New Roman" w:hAnsi="Times New Roman" w:cs="Times New Roman"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C2248">
        <w:rPr>
          <w:rFonts w:ascii="Times New Roman" w:hAnsi="Times New Roman" w:cs="Times New Roman"/>
          <w:sz w:val="24"/>
          <w:szCs w:val="24"/>
        </w:rPr>
        <w:t>czternaście tysięcy</w:t>
      </w:r>
      <w:r w:rsidR="001767E4">
        <w:rPr>
          <w:rFonts w:ascii="Times New Roman" w:hAnsi="Times New Roman" w:cs="Times New Roman"/>
          <w:sz w:val="24"/>
          <w:szCs w:val="24"/>
        </w:rPr>
        <w:t xml:space="preserve"> pięćset</w:t>
      </w:r>
      <w:r>
        <w:rPr>
          <w:rFonts w:ascii="Times New Roman" w:hAnsi="Times New Roman" w:cs="Times New Roman"/>
          <w:sz w:val="24"/>
          <w:szCs w:val="24"/>
        </w:rPr>
        <w:t xml:space="preserve"> 00/100 złoty</w:t>
      </w:r>
      <w:r w:rsidR="009A4254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C2248">
        <w:rPr>
          <w:rFonts w:ascii="Times New Roman" w:hAnsi="Times New Roman" w:cs="Times New Roman"/>
          <w:b/>
          <w:sz w:val="24"/>
          <w:szCs w:val="24"/>
        </w:rPr>
        <w:t>Parafii Rzymskokatolickiej pw. Narodzenia NMP w Niemstowie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254">
        <w:rPr>
          <w:rFonts w:ascii="Times New Roman" w:hAnsi="Times New Roman" w:cs="Times New Roman"/>
          <w:sz w:val="24"/>
          <w:szCs w:val="24"/>
        </w:rPr>
        <w:t xml:space="preserve">w związku z pracami zabezpieczającymi obiekt </w:t>
      </w:r>
      <w:r w:rsidR="00E21EF6">
        <w:rPr>
          <w:rFonts w:ascii="Times New Roman" w:hAnsi="Times New Roman" w:cs="Times New Roman"/>
          <w:sz w:val="24"/>
          <w:szCs w:val="24"/>
        </w:rPr>
        <w:t>przed wpływami atmosferycznymi poprzez malowanie powierzchni dachu – kopuła.</w:t>
      </w:r>
    </w:p>
    <w:p w:rsidR="003D572E" w:rsidRDefault="007A40A8" w:rsidP="001C3FF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Przewidywana wartość robót: 29 500,00 zł., udział własny wnioskodawcy: 15 000,</w:t>
      </w:r>
      <w:r w:rsidR="00033D6B">
        <w:rPr>
          <w:rFonts w:ascii="Times New Roman" w:hAnsi="Times New Roman" w:cs="Times New Roman"/>
          <w:sz w:val="24"/>
          <w:szCs w:val="24"/>
        </w:rPr>
        <w:t>00 zł.</w:t>
      </w:r>
    </w:p>
    <w:p w:rsidR="003C2D0C" w:rsidRDefault="003C2D0C" w:rsidP="001C3FF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B7239" w:rsidRDefault="008B7239" w:rsidP="008B7239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§2</w:t>
      </w:r>
    </w:p>
    <w:p w:rsidR="003D572E" w:rsidRDefault="003D572E" w:rsidP="008B7239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7239" w:rsidRDefault="008B7239" w:rsidP="00576EC2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Upoważnia się Burmistrza Miasta i Gminy Cieszanów do podpisania </w:t>
      </w:r>
      <w:r w:rsidR="00700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umowy z beneficjentem.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 sprawie udzielenia pomocy finansowej zgodnie z § 1 niniejszej uchwały.</w:t>
      </w:r>
    </w:p>
    <w:p w:rsidR="003D572E" w:rsidRDefault="003D572E" w:rsidP="008B7239">
      <w:pPr>
        <w:pStyle w:val="Bezodstpw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572E" w:rsidRDefault="003D572E" w:rsidP="008B7239">
      <w:pPr>
        <w:pStyle w:val="Bezodstpw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572E" w:rsidRDefault="00700E44" w:rsidP="003D572E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§3</w:t>
      </w:r>
    </w:p>
    <w:p w:rsidR="003D572E" w:rsidRDefault="003D572E" w:rsidP="003D572E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572E" w:rsidRDefault="003D572E" w:rsidP="00576EC2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Wykonanie uchwały powierza się Burmistrzowi Miasta i Gminy Cieszanów, a nadzór nad wykonaniem uchwały Komisji Budżetowej Rady Miejskiej w Cieszanowie.</w:t>
      </w:r>
    </w:p>
    <w:p w:rsidR="003D572E" w:rsidRDefault="003D572E" w:rsidP="003D572E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572E" w:rsidRDefault="00700E44" w:rsidP="003D572E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§4</w:t>
      </w:r>
    </w:p>
    <w:p w:rsidR="003D572E" w:rsidRDefault="003D572E" w:rsidP="003D572E">
      <w:pPr>
        <w:pStyle w:val="Bezodstpw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D572E" w:rsidRDefault="003D572E" w:rsidP="003D572E">
      <w:pPr>
        <w:pStyle w:val="Bezodstpw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Uchwała wchodzi w życie z dniem podjęcia.</w:t>
      </w:r>
    </w:p>
    <w:p w:rsidR="00D774FD" w:rsidRDefault="00D774FD" w:rsidP="003D572E">
      <w:pPr>
        <w:pStyle w:val="Bezodstpw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774FD" w:rsidRDefault="00D774FD" w:rsidP="00D774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Przewodniczący</w:t>
      </w:r>
    </w:p>
    <w:p w:rsidR="00D774FD" w:rsidRDefault="00D774FD" w:rsidP="00D774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Rady Miejskiej w Cieszanowie</w:t>
      </w:r>
    </w:p>
    <w:p w:rsidR="00D774FD" w:rsidRDefault="00D774FD" w:rsidP="00D774FD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Adam </w:t>
      </w:r>
      <w:proofErr w:type="spellStart"/>
      <w:r>
        <w:rPr>
          <w:rFonts w:ascii="Times New Roman" w:hAnsi="Times New Roman"/>
          <w:b/>
          <w:sz w:val="24"/>
          <w:szCs w:val="24"/>
        </w:rPr>
        <w:t>Zaborniak</w:t>
      </w:r>
      <w:proofErr w:type="spellEnd"/>
    </w:p>
    <w:p w:rsidR="00D774FD" w:rsidRPr="001C3FFC" w:rsidRDefault="00D774FD" w:rsidP="003D572E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D774FD" w:rsidRPr="001C3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0C"/>
    <w:rsid w:val="00025BA3"/>
    <w:rsid w:val="00033D6B"/>
    <w:rsid w:val="000A010B"/>
    <w:rsid w:val="000E4D9F"/>
    <w:rsid w:val="00164405"/>
    <w:rsid w:val="0017467C"/>
    <w:rsid w:val="001767E4"/>
    <w:rsid w:val="0019440E"/>
    <w:rsid w:val="001C3FFC"/>
    <w:rsid w:val="00204D9E"/>
    <w:rsid w:val="0021187E"/>
    <w:rsid w:val="00285928"/>
    <w:rsid w:val="002A588C"/>
    <w:rsid w:val="002C2248"/>
    <w:rsid w:val="003C2D0C"/>
    <w:rsid w:val="003D572E"/>
    <w:rsid w:val="00456AF7"/>
    <w:rsid w:val="00532389"/>
    <w:rsid w:val="00576EC2"/>
    <w:rsid w:val="005A6F53"/>
    <w:rsid w:val="00623EE2"/>
    <w:rsid w:val="00634B80"/>
    <w:rsid w:val="00635880"/>
    <w:rsid w:val="00700E44"/>
    <w:rsid w:val="007A40A8"/>
    <w:rsid w:val="007E1480"/>
    <w:rsid w:val="00881DED"/>
    <w:rsid w:val="0089718A"/>
    <w:rsid w:val="008B7239"/>
    <w:rsid w:val="009218C0"/>
    <w:rsid w:val="00986CA2"/>
    <w:rsid w:val="009A4254"/>
    <w:rsid w:val="00A30CB2"/>
    <w:rsid w:val="00A5400C"/>
    <w:rsid w:val="00BE1B8F"/>
    <w:rsid w:val="00BE7249"/>
    <w:rsid w:val="00C111DE"/>
    <w:rsid w:val="00C62076"/>
    <w:rsid w:val="00D774FD"/>
    <w:rsid w:val="00E07E95"/>
    <w:rsid w:val="00E21EF6"/>
    <w:rsid w:val="00E37B0E"/>
    <w:rsid w:val="00F7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5B196-0004-46C7-B475-F3B62DA1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0CB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6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0157A-030F-4027-B30B-0102EA671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Barbara Szymanowska</cp:lastModifiedBy>
  <cp:revision>3</cp:revision>
  <cp:lastPrinted>2018-07-11T10:38:00Z</cp:lastPrinted>
  <dcterms:created xsi:type="dcterms:W3CDTF">2018-07-30T10:00:00Z</dcterms:created>
  <dcterms:modified xsi:type="dcterms:W3CDTF">2018-09-14T12:20:00Z</dcterms:modified>
</cp:coreProperties>
</file>