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409" w:rsidRDefault="00061409" w:rsidP="00061409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061409" w:rsidRPr="0011630B" w:rsidRDefault="00061409" w:rsidP="00061409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B21C4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Uchwała Nr </w:t>
      </w:r>
      <w:r w:rsidR="0029473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XLIV/107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/</w:t>
      </w:r>
      <w:r w:rsidRPr="00B21C4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201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7</w:t>
      </w:r>
    </w:p>
    <w:p w:rsidR="00061409" w:rsidRPr="00B21C4A" w:rsidRDefault="00061409" w:rsidP="00061409">
      <w:pPr>
        <w:keepNext/>
        <w:autoSpaceDE w:val="0"/>
        <w:autoSpaceDN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B21C4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Rady Miejskiej w Cieszanowie</w:t>
      </w:r>
    </w:p>
    <w:p w:rsidR="00061409" w:rsidRPr="00787965" w:rsidRDefault="00061409" w:rsidP="00061409">
      <w:pPr>
        <w:spacing w:after="0" w:line="48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 z dn</w:t>
      </w:r>
      <w:r w:rsidRPr="00B21C4A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ia 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19 września </w:t>
      </w:r>
      <w:r w:rsidRPr="00B21C4A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>201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>7</w:t>
      </w:r>
      <w:r w:rsidRPr="00B21C4A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 roku</w:t>
      </w:r>
    </w:p>
    <w:p w:rsidR="00061409" w:rsidRDefault="00061409" w:rsidP="0006140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061409" w:rsidRDefault="00061409" w:rsidP="0006140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061409" w:rsidRDefault="00061409" w:rsidP="0006140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061409" w:rsidRDefault="00061409" w:rsidP="00061409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B21C4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sprawie </w:t>
      </w:r>
      <w:r w:rsidRPr="0011630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zmian w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21C4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uchwale budżet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owej</w:t>
      </w:r>
      <w:r w:rsidRPr="00B21C4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Miasta i Gminy Cieszanów na 201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7</w:t>
      </w:r>
      <w:r w:rsidRPr="00B21C4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rok</w:t>
      </w:r>
    </w:p>
    <w:p w:rsidR="00061409" w:rsidRDefault="00061409" w:rsidP="00061409">
      <w:pPr>
        <w:tabs>
          <w:tab w:val="left" w:pos="7770"/>
        </w:tabs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</w:pPr>
    </w:p>
    <w:p w:rsidR="00061409" w:rsidRDefault="00061409" w:rsidP="00061409">
      <w:pPr>
        <w:tabs>
          <w:tab w:val="left" w:pos="7770"/>
        </w:tabs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</w:pPr>
    </w:p>
    <w:p w:rsidR="00061409" w:rsidRPr="00B21C4A" w:rsidRDefault="00061409" w:rsidP="00061409">
      <w:pPr>
        <w:tabs>
          <w:tab w:val="left" w:pos="7770"/>
        </w:tabs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</w:pPr>
      <w:r w:rsidRPr="00B21C4A"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  <w:tab/>
      </w:r>
    </w:p>
    <w:p w:rsidR="00061409" w:rsidRPr="00244AB9" w:rsidRDefault="00061409" w:rsidP="00061409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C4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ust. 2 pkt 4, pkt 9 lit. d oraz lit. i ustawy z dnia 8 marca 1990 r. o samorządzie gminnym (</w:t>
      </w:r>
      <w:r w:rsidRPr="00B21C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 U. z 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Pr="00B21C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poz.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446</w:t>
      </w:r>
      <w:r w:rsidRPr="00B21C4A">
        <w:rPr>
          <w:rFonts w:ascii="Times New Roman" w:eastAsia="Times New Roman" w:hAnsi="Times New Roman" w:cs="Times New Roman"/>
          <w:sz w:val="24"/>
          <w:szCs w:val="24"/>
          <w:lang w:eastAsia="pl-PL"/>
        </w:rPr>
        <w:t>), oraz art. 211, art. 212, art. 214, art. 215, art. 217, art. 222, art. 235, art. 236, art. 237, art. 239, art. 242, art. 258 i art. 264  ustawy z dnia 27 sierpnia 2009 r. o finansach publicznych (Dz. U. z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B21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1870 ze zm.</w:t>
      </w:r>
      <w:r w:rsidRPr="00B21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21C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Rada Miejska w </w:t>
      </w:r>
      <w:r w:rsidRPr="009B23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Cieszanowie uchwala co następuje:</w:t>
      </w:r>
    </w:p>
    <w:p w:rsidR="00061409" w:rsidRDefault="00061409" w:rsidP="000614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61409" w:rsidRPr="003E070A" w:rsidRDefault="00061409" w:rsidP="000614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61409" w:rsidRPr="00851BA0" w:rsidRDefault="00061409" w:rsidP="00061409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B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1.1 </w:t>
      </w:r>
      <w:r w:rsidRPr="002E6B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Zwiększa się plan wydatków budżetu o kwotę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28 646</w:t>
      </w:r>
      <w:r w:rsidRPr="007141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  <w:r w:rsidRPr="002E6B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2E6B54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1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zwiększenia pomocy finansowej Województwu Podkarpackiemu na zadania inwestycyjne na drogach wojewódzkich zgodnie z uchwałą RM Nr  </w:t>
      </w:r>
      <w:r w:rsidR="00294738">
        <w:rPr>
          <w:rFonts w:ascii="Times New Roman" w:eastAsia="Times New Roman" w:hAnsi="Times New Roman" w:cs="Times New Roman"/>
          <w:sz w:val="24"/>
          <w:szCs w:val="24"/>
          <w:lang w:eastAsia="pl-PL"/>
        </w:rPr>
        <w:t>XLIV/106/2017</w:t>
      </w:r>
      <w:r w:rsidRPr="00061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 dnia </w:t>
      </w:r>
      <w:r w:rsidR="00294738">
        <w:rPr>
          <w:rFonts w:ascii="Times New Roman" w:eastAsia="Times New Roman" w:hAnsi="Times New Roman" w:cs="Times New Roman"/>
          <w:sz w:val="24"/>
          <w:szCs w:val="24"/>
          <w:lang w:eastAsia="pl-PL"/>
        </w:rPr>
        <w:t>19.09.2017 r.</w:t>
      </w:r>
      <w:r w:rsidRPr="00061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61409" w:rsidRPr="00061409" w:rsidRDefault="00061409" w:rsidP="00061409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3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313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13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Zmniejsza się plan wydatków budżetu o kwotę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28 646</w:t>
      </w:r>
      <w:r w:rsidRPr="003313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  <w:r w:rsidRPr="0033131A">
        <w:rPr>
          <w:rFonts w:ascii="Times New Roman" w:eastAsia="Times New Roman" w:hAnsi="Times New Roman" w:cs="Times New Roman"/>
          <w:sz w:val="24"/>
          <w:szCs w:val="24"/>
          <w:lang w:eastAsia="pl-PL"/>
        </w:rPr>
        <w:t>, z tytułu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1409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podmiotowej dla jednostki systemu oświaty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61409" w:rsidRPr="00C71ACB" w:rsidRDefault="00061409" w:rsidP="0006140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podział dochodów wymienionych w ust. 1 i 2 w dostosowaniu </w:t>
      </w:r>
      <w:r w:rsidRPr="00C71A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klasyfikacji budżetowej przedstawia załącznikiem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C71A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niniejszej uchwały. </w:t>
      </w:r>
    </w:p>
    <w:p w:rsidR="00061409" w:rsidRPr="00C71ACB" w:rsidRDefault="00061409" w:rsidP="000614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A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3. </w:t>
      </w:r>
      <w:r w:rsidRPr="00C71A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uchwały powierza się Burmistrzowi Miasta i Gminy Cieszanów, a nadzór nad </w:t>
      </w:r>
      <w:r w:rsidRPr="00C71A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wykonaniem uchwały Komisji Budżetowej Rady Miejskiej w Cieszanowie.</w:t>
      </w:r>
    </w:p>
    <w:p w:rsidR="00061409" w:rsidRPr="00C71ACB" w:rsidRDefault="00061409" w:rsidP="000614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A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4. </w:t>
      </w:r>
      <w:r w:rsidRPr="00C71ACB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061409" w:rsidRDefault="00061409" w:rsidP="0006140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061409" w:rsidRDefault="00061409" w:rsidP="0006140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061409" w:rsidRDefault="00061409" w:rsidP="0006140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061409" w:rsidRDefault="00061409" w:rsidP="0006140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061409" w:rsidRDefault="00061409" w:rsidP="0006140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061409" w:rsidRDefault="00061409" w:rsidP="0006140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4B076D" w:rsidRDefault="004B076D" w:rsidP="0006140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4B076D" w:rsidRDefault="004B076D" w:rsidP="0006140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4B076D" w:rsidRDefault="004B076D" w:rsidP="0006140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4B076D" w:rsidRDefault="004B076D" w:rsidP="0006140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4B076D" w:rsidRDefault="004B076D" w:rsidP="0006140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4B076D" w:rsidRDefault="004B076D" w:rsidP="0006140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4B076D" w:rsidRDefault="004B076D" w:rsidP="0006140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4B076D" w:rsidRDefault="004B076D" w:rsidP="0006140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tbl>
      <w:tblPr>
        <w:tblW w:w="11230" w:type="dxa"/>
        <w:tblInd w:w="-10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1130"/>
        <w:gridCol w:w="1250"/>
        <w:gridCol w:w="5560"/>
        <w:gridCol w:w="2380"/>
      </w:tblGrid>
      <w:tr w:rsidR="004B076D" w:rsidTr="004B076D">
        <w:trPr>
          <w:trHeight w:hRule="exact" w:val="230"/>
        </w:trPr>
        <w:tc>
          <w:tcPr>
            <w:tcW w:w="11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076D" w:rsidRDefault="004B076D" w:rsidP="0077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76D" w:rsidTr="004B076D">
        <w:trPr>
          <w:trHeight w:hRule="exact" w:val="220"/>
        </w:trPr>
        <w:tc>
          <w:tcPr>
            <w:tcW w:w="329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:rsidR="004B076D" w:rsidRDefault="004B076D" w:rsidP="0077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Nazwa jednostki sprawozdawczej</w:t>
            </w:r>
          </w:p>
        </w:tc>
        <w:tc>
          <w:tcPr>
            <w:tcW w:w="794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B076D" w:rsidRDefault="004B076D" w:rsidP="0077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CIESZANÓW</w:t>
            </w:r>
          </w:p>
        </w:tc>
      </w:tr>
      <w:tr w:rsidR="004B076D" w:rsidTr="004B076D">
        <w:trPr>
          <w:trHeight w:hRule="exact" w:val="220"/>
        </w:trPr>
        <w:tc>
          <w:tcPr>
            <w:tcW w:w="329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:rsidR="004B076D" w:rsidRDefault="004B076D" w:rsidP="0077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Nr dokumentu</w:t>
            </w:r>
          </w:p>
        </w:tc>
        <w:tc>
          <w:tcPr>
            <w:tcW w:w="794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B076D" w:rsidRDefault="00294738" w:rsidP="0077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XLIV/107</w:t>
            </w:r>
            <w:bookmarkStart w:id="0" w:name="_GoBack"/>
            <w:bookmarkEnd w:id="0"/>
            <w:r w:rsidR="004B07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/2017</w:t>
            </w:r>
          </w:p>
        </w:tc>
      </w:tr>
      <w:tr w:rsidR="004B076D" w:rsidTr="004B076D">
        <w:trPr>
          <w:trHeight w:hRule="exact" w:val="220"/>
        </w:trPr>
        <w:tc>
          <w:tcPr>
            <w:tcW w:w="329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:rsidR="004B076D" w:rsidRDefault="004B076D" w:rsidP="0077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Data podjęcia</w:t>
            </w:r>
          </w:p>
        </w:tc>
        <w:tc>
          <w:tcPr>
            <w:tcW w:w="794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B076D" w:rsidRDefault="004B076D" w:rsidP="0077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2017-09-19</w:t>
            </w:r>
          </w:p>
        </w:tc>
      </w:tr>
      <w:tr w:rsidR="004B076D" w:rsidTr="004B076D">
        <w:trPr>
          <w:trHeight w:hRule="exact" w:val="220"/>
        </w:trPr>
        <w:tc>
          <w:tcPr>
            <w:tcW w:w="329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4B076D" w:rsidRDefault="004B076D" w:rsidP="0077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Rodzaj</w:t>
            </w:r>
          </w:p>
        </w:tc>
        <w:tc>
          <w:tcPr>
            <w:tcW w:w="794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B076D" w:rsidRDefault="004B076D" w:rsidP="0077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Plan wydatków</w:t>
            </w:r>
          </w:p>
        </w:tc>
      </w:tr>
      <w:tr w:rsidR="004B076D" w:rsidTr="004B076D">
        <w:trPr>
          <w:trHeight w:hRule="exact" w:val="110"/>
        </w:trPr>
        <w:tc>
          <w:tcPr>
            <w:tcW w:w="11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076D" w:rsidRDefault="004B076D" w:rsidP="0077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76D" w:rsidTr="004B076D">
        <w:trPr>
          <w:trHeight w:hRule="exact" w:val="340"/>
        </w:trPr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B076D" w:rsidRDefault="004B076D" w:rsidP="0077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Dział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B076D" w:rsidRDefault="004B076D" w:rsidP="0077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B076D" w:rsidRDefault="004B076D" w:rsidP="0077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Paragraf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B076D" w:rsidRDefault="004B076D" w:rsidP="0077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Treść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B076D" w:rsidRDefault="004B076D" w:rsidP="0077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Wartość</w:t>
            </w:r>
          </w:p>
        </w:tc>
      </w:tr>
      <w:tr w:rsidR="004B076D" w:rsidTr="004B076D">
        <w:trPr>
          <w:trHeight w:hRule="exact" w:val="340"/>
        </w:trPr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B076D" w:rsidRDefault="004B076D" w:rsidP="0077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B076D" w:rsidRDefault="004B076D" w:rsidP="0077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B076D" w:rsidRDefault="004B076D" w:rsidP="0077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B076D" w:rsidRDefault="004B076D" w:rsidP="0077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B076D" w:rsidRDefault="004B076D" w:rsidP="0077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28 646,00</w:t>
            </w:r>
          </w:p>
        </w:tc>
      </w:tr>
      <w:tr w:rsidR="004B076D" w:rsidTr="004B076D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B076D" w:rsidRDefault="004B076D" w:rsidP="0077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B076D" w:rsidRDefault="004B076D" w:rsidP="0077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60013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B076D" w:rsidRDefault="004B076D" w:rsidP="0077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B076D" w:rsidRDefault="004B076D" w:rsidP="0077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Drogi publiczne wojewódzkie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B076D" w:rsidRDefault="004B076D" w:rsidP="0077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28 646,00</w:t>
            </w:r>
          </w:p>
        </w:tc>
      </w:tr>
      <w:tr w:rsidR="004B076D" w:rsidTr="004B076D">
        <w:trPr>
          <w:trHeight w:hRule="exact" w:val="58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B076D" w:rsidRDefault="004B076D" w:rsidP="0077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B076D" w:rsidRDefault="004B076D" w:rsidP="0077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B076D" w:rsidRDefault="004B076D" w:rsidP="0077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B076D" w:rsidRDefault="004B076D" w:rsidP="0077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B076D" w:rsidRDefault="004B076D" w:rsidP="0077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28 646,00</w:t>
            </w:r>
          </w:p>
        </w:tc>
      </w:tr>
      <w:tr w:rsidR="004B076D" w:rsidTr="004B076D">
        <w:trPr>
          <w:trHeight w:hRule="exact" w:val="340"/>
        </w:trPr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B076D" w:rsidRDefault="004B076D" w:rsidP="0077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B076D" w:rsidRDefault="004B076D" w:rsidP="0077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B076D" w:rsidRDefault="004B076D" w:rsidP="0077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B076D" w:rsidRDefault="004B076D" w:rsidP="0077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B076D" w:rsidRDefault="004B076D" w:rsidP="0077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- 28 646,00</w:t>
            </w:r>
          </w:p>
        </w:tc>
      </w:tr>
      <w:tr w:rsidR="004B076D" w:rsidTr="004B076D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B076D" w:rsidRDefault="004B076D" w:rsidP="0077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B076D" w:rsidRDefault="004B076D" w:rsidP="0077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80110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B076D" w:rsidRDefault="004B076D" w:rsidP="0077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B076D" w:rsidRDefault="004B076D" w:rsidP="0077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Gimnazja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B076D" w:rsidRDefault="004B076D" w:rsidP="0077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- 28 646,00</w:t>
            </w:r>
          </w:p>
        </w:tc>
      </w:tr>
      <w:tr w:rsidR="004B076D" w:rsidTr="004B076D">
        <w:trPr>
          <w:trHeight w:hRule="exact" w:val="58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B076D" w:rsidRDefault="004B076D" w:rsidP="0077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B076D" w:rsidRDefault="004B076D" w:rsidP="0077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B076D" w:rsidRDefault="004B076D" w:rsidP="0077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B076D" w:rsidRDefault="004B076D" w:rsidP="0077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Dotacja podmiotowa z budżetu dla publicznej jednostki systemu oświaty prowadzonej przez osobę prawną inną niż jednostka samorządu terytorialnego lub przez osobę fizyczną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B076D" w:rsidRDefault="004B076D" w:rsidP="0077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- 28 646,00</w:t>
            </w:r>
          </w:p>
        </w:tc>
      </w:tr>
      <w:tr w:rsidR="004B076D" w:rsidTr="004B076D">
        <w:trPr>
          <w:trHeight w:hRule="exact" w:val="110"/>
        </w:trPr>
        <w:tc>
          <w:tcPr>
            <w:tcW w:w="11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076D" w:rsidRDefault="004B076D" w:rsidP="0077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76D" w:rsidTr="004B076D">
        <w:trPr>
          <w:trHeight w:hRule="exact" w:val="450"/>
        </w:trPr>
        <w:tc>
          <w:tcPr>
            <w:tcW w:w="885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B076D" w:rsidRDefault="004B076D" w:rsidP="0077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6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2380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4B076D" w:rsidRDefault="004B076D" w:rsidP="0077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</w:tbl>
    <w:p w:rsidR="004B076D" w:rsidRDefault="004B076D" w:rsidP="004B076D"/>
    <w:p w:rsidR="004B076D" w:rsidRDefault="004B076D" w:rsidP="0006140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4B076D" w:rsidRDefault="004B076D" w:rsidP="0006140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4B076D" w:rsidRDefault="004B076D" w:rsidP="0006140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4B076D" w:rsidRDefault="004B076D" w:rsidP="0006140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4B076D" w:rsidRDefault="004B076D" w:rsidP="0006140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4B076D" w:rsidRDefault="004B076D" w:rsidP="0006140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4B076D" w:rsidRDefault="004B076D" w:rsidP="0006140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4B076D" w:rsidRDefault="004B076D" w:rsidP="0006140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4B076D" w:rsidRDefault="004B076D" w:rsidP="0006140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4B076D" w:rsidRDefault="004B076D" w:rsidP="0006140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4B076D" w:rsidRDefault="004B076D" w:rsidP="0006140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4B076D" w:rsidRDefault="004B076D" w:rsidP="0006140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4B076D" w:rsidRDefault="004B076D" w:rsidP="0006140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4B076D" w:rsidRDefault="004B076D" w:rsidP="0006140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061409" w:rsidRDefault="00061409" w:rsidP="0006140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061409" w:rsidRDefault="00061409" w:rsidP="0006140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061409" w:rsidRDefault="00061409" w:rsidP="0006140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7154AE" w:rsidRDefault="007154AE"/>
    <w:sectPr w:rsidR="007154AE" w:rsidSect="00CE3D65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B3BBC"/>
    <w:multiLevelType w:val="hybridMultilevel"/>
    <w:tmpl w:val="9F2E1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568CE"/>
    <w:multiLevelType w:val="hybridMultilevel"/>
    <w:tmpl w:val="4B22B8BA"/>
    <w:lvl w:ilvl="0" w:tplc="312E1C1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E14435"/>
    <w:multiLevelType w:val="hybridMultilevel"/>
    <w:tmpl w:val="D41A7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D87"/>
    <w:rsid w:val="00061409"/>
    <w:rsid w:val="00294738"/>
    <w:rsid w:val="004B076D"/>
    <w:rsid w:val="007154AE"/>
    <w:rsid w:val="00824D87"/>
    <w:rsid w:val="00CE3D65"/>
    <w:rsid w:val="00FC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FC9D7-F8B2-4DCD-8194-E58549E1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4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14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1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4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cp:lastPrinted>2017-09-18T11:59:00Z</cp:lastPrinted>
  <dcterms:created xsi:type="dcterms:W3CDTF">2017-09-18T11:57:00Z</dcterms:created>
  <dcterms:modified xsi:type="dcterms:W3CDTF">2017-09-27T10:28:00Z</dcterms:modified>
</cp:coreProperties>
</file>