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0E" w:rsidRPr="00BF75F7" w:rsidRDefault="00A468C3" w:rsidP="00A468C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5F7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BF75F7">
        <w:rPr>
          <w:rFonts w:ascii="Times New Roman" w:hAnsi="Times New Roman" w:cs="Times New Roman"/>
          <w:b/>
          <w:sz w:val="24"/>
          <w:szCs w:val="24"/>
        </w:rPr>
        <w:t>XXXVI/61</w:t>
      </w:r>
      <w:r w:rsidRPr="00BF75F7">
        <w:rPr>
          <w:rFonts w:ascii="Times New Roman" w:hAnsi="Times New Roman" w:cs="Times New Roman"/>
          <w:b/>
          <w:sz w:val="24"/>
          <w:szCs w:val="24"/>
        </w:rPr>
        <w:t>/2017</w:t>
      </w:r>
    </w:p>
    <w:p w:rsidR="00A468C3" w:rsidRPr="00BF75F7" w:rsidRDefault="00A468C3" w:rsidP="00A468C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5F7">
        <w:rPr>
          <w:rFonts w:ascii="Times New Roman" w:hAnsi="Times New Roman" w:cs="Times New Roman"/>
          <w:b/>
          <w:sz w:val="24"/>
          <w:szCs w:val="24"/>
        </w:rPr>
        <w:t>Rady Miejskiej w Cieszanowie</w:t>
      </w:r>
    </w:p>
    <w:p w:rsidR="00A468C3" w:rsidRPr="00BF75F7" w:rsidRDefault="006F4D3A" w:rsidP="006F4D3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5F7">
        <w:rPr>
          <w:rFonts w:ascii="Times New Roman" w:hAnsi="Times New Roman" w:cs="Times New Roman"/>
          <w:b/>
          <w:sz w:val="24"/>
          <w:szCs w:val="24"/>
        </w:rPr>
        <w:t>z dnia 28</w:t>
      </w:r>
      <w:r w:rsidR="0000791A" w:rsidRPr="00BF75F7">
        <w:rPr>
          <w:rFonts w:ascii="Times New Roman" w:hAnsi="Times New Roman" w:cs="Times New Roman"/>
          <w:b/>
          <w:sz w:val="24"/>
          <w:szCs w:val="24"/>
        </w:rPr>
        <w:t xml:space="preserve"> kwietnia </w:t>
      </w:r>
      <w:r w:rsidRPr="00BF75F7">
        <w:rPr>
          <w:rFonts w:ascii="Times New Roman" w:hAnsi="Times New Roman" w:cs="Times New Roman"/>
          <w:b/>
          <w:sz w:val="24"/>
          <w:szCs w:val="24"/>
        </w:rPr>
        <w:t>2017 r.</w:t>
      </w:r>
    </w:p>
    <w:p w:rsidR="00A468C3" w:rsidRPr="00BF75F7" w:rsidRDefault="00A468C3" w:rsidP="00A468C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468C3" w:rsidRPr="00BF75F7" w:rsidRDefault="00A468C3" w:rsidP="00A468C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5F7">
        <w:rPr>
          <w:rFonts w:ascii="Times New Roman" w:hAnsi="Times New Roman" w:cs="Times New Roman"/>
          <w:b/>
          <w:sz w:val="24"/>
          <w:szCs w:val="24"/>
        </w:rPr>
        <w:t>w sprawie przyjęcia od Województwa Podkarpackiego zadania</w:t>
      </w:r>
    </w:p>
    <w:p w:rsidR="00A468C3" w:rsidRPr="00BF75F7" w:rsidRDefault="00A468C3" w:rsidP="00A468C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5F7">
        <w:rPr>
          <w:rFonts w:ascii="Times New Roman" w:hAnsi="Times New Roman" w:cs="Times New Roman"/>
          <w:b/>
          <w:sz w:val="24"/>
          <w:szCs w:val="24"/>
        </w:rPr>
        <w:t>publicznego oraz udzielenia pomocy rzeczowej</w:t>
      </w:r>
    </w:p>
    <w:p w:rsidR="00C619FF" w:rsidRPr="00BF75F7" w:rsidRDefault="00C619FF" w:rsidP="00A468C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5F7">
        <w:rPr>
          <w:rFonts w:ascii="Times New Roman" w:hAnsi="Times New Roman" w:cs="Times New Roman"/>
          <w:b/>
          <w:sz w:val="24"/>
          <w:szCs w:val="24"/>
        </w:rPr>
        <w:t>dla Województwa Podkarpackiego</w:t>
      </w:r>
    </w:p>
    <w:p w:rsidR="00C619FF" w:rsidRPr="00BF75F7" w:rsidRDefault="00C619FF" w:rsidP="00C619F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619FF" w:rsidRPr="00BF75F7" w:rsidRDefault="00C619FF" w:rsidP="00FF3B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F75F7">
        <w:rPr>
          <w:rFonts w:ascii="Times New Roman" w:hAnsi="Times New Roman" w:cs="Times New Roman"/>
          <w:sz w:val="24"/>
          <w:szCs w:val="24"/>
        </w:rPr>
        <w:t xml:space="preserve">Na podstawie art. 10 ust. 2 ustawy z dnia 8 marca 1990 r. o samorządzie gminnym (Dz. U. </w:t>
      </w:r>
      <w:r w:rsidR="00FF3B09" w:rsidRPr="00BF75F7">
        <w:rPr>
          <w:rFonts w:ascii="Times New Roman" w:hAnsi="Times New Roman" w:cs="Times New Roman"/>
          <w:sz w:val="24"/>
          <w:szCs w:val="24"/>
        </w:rPr>
        <w:br/>
      </w:r>
      <w:r w:rsidRPr="00BF75F7">
        <w:rPr>
          <w:rFonts w:ascii="Times New Roman" w:hAnsi="Times New Roman" w:cs="Times New Roman"/>
          <w:sz w:val="24"/>
          <w:szCs w:val="24"/>
        </w:rPr>
        <w:t>z 2016 r., poz. 446 z późn. zm.) oraz art. 216 ust. 2 pkt 5, art. 220 ust. 1 i 2 ustawy z dnia 27 sierpnia 2009 r. o finansach publicznych ( Dz. U. z 2016 r., poz</w:t>
      </w:r>
      <w:r w:rsidR="002B1115" w:rsidRPr="00BF75F7">
        <w:rPr>
          <w:rFonts w:ascii="Times New Roman" w:hAnsi="Times New Roman" w:cs="Times New Roman"/>
          <w:sz w:val="24"/>
          <w:szCs w:val="24"/>
        </w:rPr>
        <w:t xml:space="preserve">. 1870) Rada Miejska </w:t>
      </w:r>
      <w:r w:rsidR="00FF3B09" w:rsidRPr="00BF75F7">
        <w:rPr>
          <w:rFonts w:ascii="Times New Roman" w:hAnsi="Times New Roman" w:cs="Times New Roman"/>
          <w:sz w:val="24"/>
          <w:szCs w:val="24"/>
        </w:rPr>
        <w:br/>
      </w:r>
      <w:r w:rsidR="002B1115" w:rsidRPr="00BF75F7">
        <w:rPr>
          <w:rFonts w:ascii="Times New Roman" w:hAnsi="Times New Roman" w:cs="Times New Roman"/>
          <w:sz w:val="24"/>
          <w:szCs w:val="24"/>
        </w:rPr>
        <w:t>w Cieszanowie uchwala co następuje:</w:t>
      </w:r>
    </w:p>
    <w:p w:rsidR="002B1115" w:rsidRPr="00BF75F7" w:rsidRDefault="002B1115" w:rsidP="00C619F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B1115" w:rsidRPr="00BF75F7" w:rsidRDefault="002B1115" w:rsidP="002B111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F75F7">
        <w:rPr>
          <w:rFonts w:ascii="Times New Roman" w:hAnsi="Times New Roman" w:cs="Times New Roman"/>
          <w:sz w:val="24"/>
          <w:szCs w:val="24"/>
        </w:rPr>
        <w:t>§1</w:t>
      </w:r>
    </w:p>
    <w:p w:rsidR="002B1115" w:rsidRPr="00BF75F7" w:rsidRDefault="002B1115" w:rsidP="002B11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B1115" w:rsidRPr="00BF75F7" w:rsidRDefault="002B1115" w:rsidP="00625D7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5F7">
        <w:rPr>
          <w:rFonts w:ascii="Times New Roman" w:hAnsi="Times New Roman" w:cs="Times New Roman"/>
          <w:sz w:val="24"/>
          <w:szCs w:val="24"/>
        </w:rPr>
        <w:t xml:space="preserve">Gmina udziela pomocy rzeczowej Województwu Podkarpackiemu w zakresie utrzymania chodników/ścieżek rowerowych przy drodze wojewódzkiej </w:t>
      </w:r>
      <w:r w:rsidRPr="00BF75F7">
        <w:rPr>
          <w:rFonts w:ascii="Times New Roman" w:hAnsi="Times New Roman" w:cs="Times New Roman"/>
          <w:b/>
          <w:sz w:val="24"/>
          <w:szCs w:val="24"/>
        </w:rPr>
        <w:t xml:space="preserve">Nr 863 relacji Kopki-Cieszanów, nr 864 relacji Nowy Lubliniec-Żuków, nr 865 relacji </w:t>
      </w:r>
      <w:r w:rsidR="00625D7C" w:rsidRPr="00BF75F7">
        <w:rPr>
          <w:rFonts w:ascii="Times New Roman" w:hAnsi="Times New Roman" w:cs="Times New Roman"/>
          <w:b/>
          <w:sz w:val="24"/>
          <w:szCs w:val="24"/>
        </w:rPr>
        <w:br/>
      </w:r>
      <w:r w:rsidRPr="00BF75F7">
        <w:rPr>
          <w:rFonts w:ascii="Times New Roman" w:hAnsi="Times New Roman" w:cs="Times New Roman"/>
          <w:b/>
          <w:sz w:val="24"/>
          <w:szCs w:val="24"/>
        </w:rPr>
        <w:t>Jarosław-Bełżec, nr 866 relacji Dachnów-Lubaczów w latach 2017-2021.</w:t>
      </w:r>
    </w:p>
    <w:p w:rsidR="00625D7C" w:rsidRPr="00BF75F7" w:rsidRDefault="00625D7C" w:rsidP="00625D7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5F7">
        <w:rPr>
          <w:rFonts w:ascii="Times New Roman" w:hAnsi="Times New Roman" w:cs="Times New Roman"/>
          <w:sz w:val="24"/>
          <w:szCs w:val="24"/>
        </w:rPr>
        <w:t xml:space="preserve">Pomoc rzeczowa o której mowa w ust. 1, zostanie sfinansowana ze środków budżetu Gminy w łącznej wysokości nieprzekraczającej </w:t>
      </w:r>
      <w:r w:rsidR="00FF3B09" w:rsidRPr="00BF75F7">
        <w:rPr>
          <w:rFonts w:ascii="Times New Roman" w:hAnsi="Times New Roman" w:cs="Times New Roman"/>
          <w:sz w:val="24"/>
          <w:szCs w:val="24"/>
        </w:rPr>
        <w:t>108</w:t>
      </w:r>
      <w:r w:rsidRPr="00BF75F7">
        <w:rPr>
          <w:rFonts w:ascii="Times New Roman" w:hAnsi="Times New Roman" w:cs="Times New Roman"/>
          <w:sz w:val="24"/>
          <w:szCs w:val="24"/>
        </w:rPr>
        <w:t> 000 zł (sł</w:t>
      </w:r>
      <w:r w:rsidR="00ED5379" w:rsidRPr="00BF75F7">
        <w:rPr>
          <w:rFonts w:ascii="Times New Roman" w:hAnsi="Times New Roman" w:cs="Times New Roman"/>
          <w:sz w:val="24"/>
          <w:szCs w:val="24"/>
        </w:rPr>
        <w:t xml:space="preserve">ownie: </w:t>
      </w:r>
      <w:r w:rsidR="00FF3B09" w:rsidRPr="00BF75F7">
        <w:rPr>
          <w:rFonts w:ascii="Times New Roman" w:hAnsi="Times New Roman" w:cs="Times New Roman"/>
          <w:sz w:val="24"/>
          <w:szCs w:val="24"/>
        </w:rPr>
        <w:t xml:space="preserve">sto osiem </w:t>
      </w:r>
      <w:r w:rsidR="00FF3B09" w:rsidRPr="00BF75F7">
        <w:rPr>
          <w:rFonts w:ascii="Times New Roman" w:hAnsi="Times New Roman" w:cs="Times New Roman"/>
          <w:sz w:val="24"/>
          <w:szCs w:val="24"/>
        </w:rPr>
        <w:br/>
        <w:t>tysięcy</w:t>
      </w:r>
      <w:r w:rsidR="00ED5379" w:rsidRPr="00BF75F7">
        <w:rPr>
          <w:rFonts w:ascii="Times New Roman" w:hAnsi="Times New Roman" w:cs="Times New Roman"/>
          <w:sz w:val="24"/>
          <w:szCs w:val="24"/>
        </w:rPr>
        <w:t xml:space="preserve"> zł.), z tego:</w:t>
      </w:r>
    </w:p>
    <w:p w:rsidR="00ED5379" w:rsidRPr="00BF75F7" w:rsidRDefault="00ED5379" w:rsidP="00ED537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5F7">
        <w:rPr>
          <w:rFonts w:ascii="Times New Roman" w:hAnsi="Times New Roman" w:cs="Times New Roman"/>
          <w:sz w:val="24"/>
          <w:szCs w:val="24"/>
        </w:rPr>
        <w:t>w roku 2017 o wartości nieprzekraczającej 12 000 zł (słownie: dwanaście tysięcy zł.);</w:t>
      </w:r>
    </w:p>
    <w:p w:rsidR="00ED5379" w:rsidRPr="00BF75F7" w:rsidRDefault="00ED5379" w:rsidP="00ED537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5F7">
        <w:rPr>
          <w:rFonts w:ascii="Times New Roman" w:hAnsi="Times New Roman" w:cs="Times New Roman"/>
          <w:sz w:val="24"/>
          <w:szCs w:val="24"/>
        </w:rPr>
        <w:t xml:space="preserve">w roku 2018 o wartości nieprzekraczającej </w:t>
      </w:r>
      <w:r w:rsidR="00F05162" w:rsidRPr="00BF75F7">
        <w:rPr>
          <w:rFonts w:ascii="Times New Roman" w:hAnsi="Times New Roman" w:cs="Times New Roman"/>
          <w:sz w:val="24"/>
          <w:szCs w:val="24"/>
        </w:rPr>
        <w:t>24</w:t>
      </w:r>
      <w:r w:rsidRPr="00BF75F7">
        <w:rPr>
          <w:rFonts w:ascii="Times New Roman" w:hAnsi="Times New Roman" w:cs="Times New Roman"/>
          <w:sz w:val="24"/>
          <w:szCs w:val="24"/>
        </w:rPr>
        <w:t xml:space="preserve"> 000 zł (słownie: </w:t>
      </w:r>
      <w:r w:rsidR="00F05162" w:rsidRPr="00BF75F7">
        <w:rPr>
          <w:rFonts w:ascii="Times New Roman" w:hAnsi="Times New Roman" w:cs="Times New Roman"/>
          <w:sz w:val="24"/>
          <w:szCs w:val="24"/>
        </w:rPr>
        <w:t>dwadzieścia cztery tysiące</w:t>
      </w:r>
      <w:r w:rsidRPr="00BF75F7">
        <w:rPr>
          <w:rFonts w:ascii="Times New Roman" w:hAnsi="Times New Roman" w:cs="Times New Roman"/>
          <w:sz w:val="24"/>
          <w:szCs w:val="24"/>
        </w:rPr>
        <w:t xml:space="preserve"> zł.);</w:t>
      </w:r>
    </w:p>
    <w:p w:rsidR="00ED5379" w:rsidRPr="00BF75F7" w:rsidRDefault="00ED5379" w:rsidP="00ED537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5F7">
        <w:rPr>
          <w:rFonts w:ascii="Times New Roman" w:hAnsi="Times New Roman" w:cs="Times New Roman"/>
          <w:sz w:val="24"/>
          <w:szCs w:val="24"/>
        </w:rPr>
        <w:t xml:space="preserve">w roku 2019 o wartości nieprzekraczającej </w:t>
      </w:r>
      <w:r w:rsidR="00F05162" w:rsidRPr="00BF75F7">
        <w:rPr>
          <w:rFonts w:ascii="Times New Roman" w:hAnsi="Times New Roman" w:cs="Times New Roman"/>
          <w:sz w:val="24"/>
          <w:szCs w:val="24"/>
        </w:rPr>
        <w:t>24</w:t>
      </w:r>
      <w:r w:rsidRPr="00BF75F7">
        <w:rPr>
          <w:rFonts w:ascii="Times New Roman" w:hAnsi="Times New Roman" w:cs="Times New Roman"/>
          <w:sz w:val="24"/>
          <w:szCs w:val="24"/>
        </w:rPr>
        <w:t xml:space="preserve"> 000 zł (słownie: </w:t>
      </w:r>
      <w:r w:rsidR="00FF3B09" w:rsidRPr="00BF75F7">
        <w:rPr>
          <w:rFonts w:ascii="Times New Roman" w:hAnsi="Times New Roman" w:cs="Times New Roman"/>
          <w:sz w:val="24"/>
          <w:szCs w:val="24"/>
        </w:rPr>
        <w:t>dwadzieścia cztery tysiące</w:t>
      </w:r>
      <w:r w:rsidRPr="00BF75F7">
        <w:rPr>
          <w:rFonts w:ascii="Times New Roman" w:hAnsi="Times New Roman" w:cs="Times New Roman"/>
          <w:sz w:val="24"/>
          <w:szCs w:val="24"/>
        </w:rPr>
        <w:t xml:space="preserve"> zł.);</w:t>
      </w:r>
    </w:p>
    <w:p w:rsidR="00ED5379" w:rsidRPr="00BF75F7" w:rsidRDefault="00ED5379" w:rsidP="00ED537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5F7">
        <w:rPr>
          <w:rFonts w:ascii="Times New Roman" w:hAnsi="Times New Roman" w:cs="Times New Roman"/>
          <w:sz w:val="24"/>
          <w:szCs w:val="24"/>
        </w:rPr>
        <w:t>w roku 20</w:t>
      </w:r>
      <w:r w:rsidR="006F4D3A" w:rsidRPr="00BF75F7">
        <w:rPr>
          <w:rFonts w:ascii="Times New Roman" w:hAnsi="Times New Roman" w:cs="Times New Roman"/>
          <w:sz w:val="24"/>
          <w:szCs w:val="24"/>
        </w:rPr>
        <w:t>20</w:t>
      </w:r>
      <w:r w:rsidRPr="00BF75F7">
        <w:rPr>
          <w:rFonts w:ascii="Times New Roman" w:hAnsi="Times New Roman" w:cs="Times New Roman"/>
          <w:sz w:val="24"/>
          <w:szCs w:val="24"/>
        </w:rPr>
        <w:t xml:space="preserve"> o wartości nieprzekraczającej </w:t>
      </w:r>
      <w:r w:rsidR="00F05162" w:rsidRPr="00BF75F7">
        <w:rPr>
          <w:rFonts w:ascii="Times New Roman" w:hAnsi="Times New Roman" w:cs="Times New Roman"/>
          <w:sz w:val="24"/>
          <w:szCs w:val="24"/>
        </w:rPr>
        <w:t>24</w:t>
      </w:r>
      <w:r w:rsidRPr="00BF75F7">
        <w:rPr>
          <w:rFonts w:ascii="Times New Roman" w:hAnsi="Times New Roman" w:cs="Times New Roman"/>
          <w:sz w:val="24"/>
          <w:szCs w:val="24"/>
        </w:rPr>
        <w:t xml:space="preserve"> 000 zł (słownie: </w:t>
      </w:r>
      <w:r w:rsidR="00FF3B09" w:rsidRPr="00BF75F7">
        <w:rPr>
          <w:rFonts w:ascii="Times New Roman" w:hAnsi="Times New Roman" w:cs="Times New Roman"/>
          <w:sz w:val="24"/>
          <w:szCs w:val="24"/>
        </w:rPr>
        <w:t>dwadzieścia cztery tysiące</w:t>
      </w:r>
      <w:r w:rsidRPr="00BF75F7">
        <w:rPr>
          <w:rFonts w:ascii="Times New Roman" w:hAnsi="Times New Roman" w:cs="Times New Roman"/>
          <w:sz w:val="24"/>
          <w:szCs w:val="24"/>
        </w:rPr>
        <w:t xml:space="preserve"> zł.);</w:t>
      </w:r>
    </w:p>
    <w:p w:rsidR="00ED5379" w:rsidRPr="00BF75F7" w:rsidRDefault="006F4D3A" w:rsidP="00ED537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5F7">
        <w:rPr>
          <w:rFonts w:ascii="Times New Roman" w:hAnsi="Times New Roman" w:cs="Times New Roman"/>
          <w:sz w:val="24"/>
          <w:szCs w:val="24"/>
        </w:rPr>
        <w:t>w roku 2021</w:t>
      </w:r>
      <w:r w:rsidR="00ED5379" w:rsidRPr="00BF75F7">
        <w:rPr>
          <w:rFonts w:ascii="Times New Roman" w:hAnsi="Times New Roman" w:cs="Times New Roman"/>
          <w:sz w:val="24"/>
          <w:szCs w:val="24"/>
        </w:rPr>
        <w:t xml:space="preserve"> o wartości nieprzekraczającej </w:t>
      </w:r>
      <w:r w:rsidR="00F05162" w:rsidRPr="00BF75F7">
        <w:rPr>
          <w:rFonts w:ascii="Times New Roman" w:hAnsi="Times New Roman" w:cs="Times New Roman"/>
          <w:sz w:val="24"/>
          <w:szCs w:val="24"/>
        </w:rPr>
        <w:t>24</w:t>
      </w:r>
      <w:r w:rsidR="00ED5379" w:rsidRPr="00BF75F7">
        <w:rPr>
          <w:rFonts w:ascii="Times New Roman" w:hAnsi="Times New Roman" w:cs="Times New Roman"/>
          <w:sz w:val="24"/>
          <w:szCs w:val="24"/>
        </w:rPr>
        <w:t xml:space="preserve"> 000 zł (słownie: </w:t>
      </w:r>
      <w:r w:rsidR="00FF3B09" w:rsidRPr="00BF75F7">
        <w:rPr>
          <w:rFonts w:ascii="Times New Roman" w:hAnsi="Times New Roman" w:cs="Times New Roman"/>
          <w:sz w:val="24"/>
          <w:szCs w:val="24"/>
        </w:rPr>
        <w:t>dwadzieścia cztery tysiące</w:t>
      </w:r>
      <w:r w:rsidR="00ED5379" w:rsidRPr="00BF75F7">
        <w:rPr>
          <w:rFonts w:ascii="Times New Roman" w:hAnsi="Times New Roman" w:cs="Times New Roman"/>
          <w:sz w:val="24"/>
          <w:szCs w:val="24"/>
        </w:rPr>
        <w:t xml:space="preserve"> zł.);</w:t>
      </w:r>
    </w:p>
    <w:p w:rsidR="006F4D3A" w:rsidRPr="00BF75F7" w:rsidRDefault="006F4D3A" w:rsidP="006F4D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F4D3A" w:rsidRPr="00BF75F7" w:rsidRDefault="006F4D3A" w:rsidP="006F4D3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F75F7">
        <w:rPr>
          <w:rFonts w:ascii="Times New Roman" w:hAnsi="Times New Roman" w:cs="Times New Roman"/>
          <w:sz w:val="24"/>
          <w:szCs w:val="24"/>
        </w:rPr>
        <w:t>§2</w:t>
      </w:r>
    </w:p>
    <w:p w:rsidR="006F4D3A" w:rsidRPr="00BF75F7" w:rsidRDefault="006F4D3A" w:rsidP="006F4D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F4D3A" w:rsidRPr="00BF75F7" w:rsidRDefault="006F4D3A" w:rsidP="006F4D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F75F7">
        <w:rPr>
          <w:rFonts w:ascii="Times New Roman" w:hAnsi="Times New Roman" w:cs="Times New Roman"/>
          <w:sz w:val="24"/>
          <w:szCs w:val="24"/>
        </w:rPr>
        <w:t>Udzielenie pomocy rzeczowej, o której mowa w §1, nastąpi na mocy umowy zawartej między Gminą a Województwem Podkarpackim.</w:t>
      </w:r>
    </w:p>
    <w:p w:rsidR="006F4D3A" w:rsidRPr="00BF75F7" w:rsidRDefault="006F4D3A" w:rsidP="006F4D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F4D3A" w:rsidRPr="00BF75F7" w:rsidRDefault="006F4D3A" w:rsidP="006F4D3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F75F7">
        <w:rPr>
          <w:rFonts w:ascii="Times New Roman" w:hAnsi="Times New Roman" w:cs="Times New Roman"/>
          <w:sz w:val="24"/>
          <w:szCs w:val="24"/>
        </w:rPr>
        <w:t>§3</w:t>
      </w:r>
    </w:p>
    <w:p w:rsidR="006F4D3A" w:rsidRPr="00BF75F7" w:rsidRDefault="006F4D3A" w:rsidP="006F4D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F4D3A" w:rsidRPr="00BF75F7" w:rsidRDefault="006F4D3A" w:rsidP="006F4D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F75F7">
        <w:rPr>
          <w:rFonts w:ascii="Times New Roman" w:hAnsi="Times New Roman" w:cs="Times New Roman"/>
          <w:sz w:val="24"/>
          <w:szCs w:val="24"/>
        </w:rPr>
        <w:t>Wykonanie uchwały powierza się Burmistrzowi Miasta i Gminy Cieszanów</w:t>
      </w:r>
      <w:r w:rsidR="0000791A" w:rsidRPr="00BF75F7">
        <w:rPr>
          <w:rFonts w:ascii="Times New Roman" w:hAnsi="Times New Roman" w:cs="Times New Roman"/>
          <w:sz w:val="24"/>
          <w:szCs w:val="24"/>
        </w:rPr>
        <w:t>, a nadzór nad wykonaniem Komisji Budżetowej</w:t>
      </w:r>
      <w:r w:rsidRPr="00BF75F7">
        <w:rPr>
          <w:rFonts w:ascii="Times New Roman" w:hAnsi="Times New Roman" w:cs="Times New Roman"/>
          <w:sz w:val="24"/>
          <w:szCs w:val="24"/>
        </w:rPr>
        <w:t>.</w:t>
      </w:r>
    </w:p>
    <w:p w:rsidR="006F4D3A" w:rsidRPr="00BF75F7" w:rsidRDefault="006F4D3A" w:rsidP="006F4D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F4D3A" w:rsidRPr="00BF75F7" w:rsidRDefault="006F4D3A" w:rsidP="006F4D3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F75F7">
        <w:rPr>
          <w:rFonts w:ascii="Times New Roman" w:hAnsi="Times New Roman" w:cs="Times New Roman"/>
          <w:sz w:val="24"/>
          <w:szCs w:val="24"/>
        </w:rPr>
        <w:t>§4</w:t>
      </w:r>
    </w:p>
    <w:p w:rsidR="006F4D3A" w:rsidRPr="00BF75F7" w:rsidRDefault="006F4D3A" w:rsidP="006F4D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D5379" w:rsidRPr="00BF75F7" w:rsidRDefault="006F4D3A" w:rsidP="006F4D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F75F7">
        <w:rPr>
          <w:rFonts w:ascii="Times New Roman" w:hAnsi="Times New Roman" w:cs="Times New Roman"/>
          <w:sz w:val="24"/>
          <w:szCs w:val="24"/>
        </w:rPr>
        <w:t>Uchwała wchodzi w życie z dniem podjęcia.</w:t>
      </w:r>
      <w:bookmarkStart w:id="0" w:name="_GoBack"/>
      <w:bookmarkEnd w:id="0"/>
    </w:p>
    <w:p w:rsidR="0000791A" w:rsidRDefault="0000791A" w:rsidP="006F4D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0791A" w:rsidRDefault="0000791A" w:rsidP="006F4D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0791A" w:rsidRDefault="0000791A" w:rsidP="006F4D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6B40" w:rsidRPr="0000791A" w:rsidRDefault="008A6B40" w:rsidP="006E32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8A6B40" w:rsidRPr="00007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360E3"/>
    <w:multiLevelType w:val="hybridMultilevel"/>
    <w:tmpl w:val="180C0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65745"/>
    <w:multiLevelType w:val="hybridMultilevel"/>
    <w:tmpl w:val="9460BF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87"/>
    <w:rsid w:val="0000791A"/>
    <w:rsid w:val="002B1115"/>
    <w:rsid w:val="00322784"/>
    <w:rsid w:val="003C430C"/>
    <w:rsid w:val="00541953"/>
    <w:rsid w:val="00625D7C"/>
    <w:rsid w:val="006E32D5"/>
    <w:rsid w:val="006F4D3A"/>
    <w:rsid w:val="00734230"/>
    <w:rsid w:val="00791D87"/>
    <w:rsid w:val="008A6B40"/>
    <w:rsid w:val="00950CE4"/>
    <w:rsid w:val="00977EE9"/>
    <w:rsid w:val="00A468C3"/>
    <w:rsid w:val="00B8027F"/>
    <w:rsid w:val="00BF75F7"/>
    <w:rsid w:val="00C619FF"/>
    <w:rsid w:val="00E37B0E"/>
    <w:rsid w:val="00ED5379"/>
    <w:rsid w:val="00F05162"/>
    <w:rsid w:val="00F74A64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53241-7B8D-4066-9831-5226AAA4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68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2017-04-27T07:03:00Z</cp:lastPrinted>
  <dcterms:created xsi:type="dcterms:W3CDTF">2017-05-02T07:34:00Z</dcterms:created>
  <dcterms:modified xsi:type="dcterms:W3CDTF">2017-05-02T07:34:00Z</dcterms:modified>
</cp:coreProperties>
</file>