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04" w:rsidRDefault="006B3D04" w:rsidP="006B3D04"/>
    <w:p w:rsidR="006B3D04" w:rsidRPr="0011630B" w:rsidRDefault="006B3D04" w:rsidP="006B3D0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</w:t>
      </w:r>
      <w:r w:rsidR="00BA2E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XXXV/46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</w:t>
      </w:r>
    </w:p>
    <w:p w:rsidR="006B3D04" w:rsidRPr="00B21C4A" w:rsidRDefault="006B3D04" w:rsidP="006B3D04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Miejskiej w Cieszanowie</w:t>
      </w:r>
    </w:p>
    <w:p w:rsidR="006B3D04" w:rsidRPr="00787965" w:rsidRDefault="006B3D04" w:rsidP="008E2578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z dnia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30 marca 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roku</w:t>
      </w:r>
    </w:p>
    <w:p w:rsidR="006B3D04" w:rsidRDefault="006B3D04" w:rsidP="006B3D0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Pr="0011630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zmian 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uchwale budżet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owej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Miasta i Gminy Cieszanów na 201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</w:t>
      </w:r>
    </w:p>
    <w:p w:rsidR="006B3D04" w:rsidRDefault="006B3D04" w:rsidP="006B3D0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6B3D04" w:rsidRPr="00B21C4A" w:rsidRDefault="006B3D04" w:rsidP="006B3D04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6B3D04" w:rsidRPr="009B2338" w:rsidRDefault="006B3D04" w:rsidP="006B3D04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oraz lit. i ustawy z dnia 8 marca 1990 r. o samorządzie gminnym (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211, art. 212, art. 214, art. 215, art. 217, art. 222, art. 235, art. 236, art. 237, art. 239, art. 242, art. 258 i art. 264  ustawy z dnia 27 sierpnia 2009 r. o finansach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1870 ze zm.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1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Miejska w </w:t>
      </w:r>
      <w:r w:rsidRPr="009B2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Cieszanowie uchwala co następuje:</w:t>
      </w:r>
    </w:p>
    <w:p w:rsidR="006B3D04" w:rsidRDefault="006B3D04" w:rsidP="006B3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B3D04" w:rsidRPr="009B2338" w:rsidRDefault="006B3D04" w:rsidP="006B3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16AFE" w:rsidRDefault="006B3D04" w:rsidP="00E16AFE">
      <w:p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B233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1</w:t>
      </w:r>
      <w:r w:rsidR="00385D4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.1.</w:t>
      </w:r>
      <w:r w:rsidRPr="00FC0AD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Zwiększa się plan dochodów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budżetu o kwotę </w:t>
      </w:r>
      <w:r w:rsidR="00E16AF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200</w:t>
      </w:r>
      <w:r w:rsidRPr="00FC0AD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tytułu</w:t>
      </w:r>
      <w:r w:rsidR="00E16AF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E16AFE">
        <w:rPr>
          <w:rFonts w:ascii="Times New Roman" w:eastAsia="Times New Roman" w:hAnsi="Times New Roman" w:cs="Times New Roman"/>
          <w:sz w:val="23"/>
          <w:szCs w:val="23"/>
          <w:lang w:eastAsia="pl-PL"/>
        </w:rPr>
        <w:t>darowizny dla Szkoły Podstawowej w Nowym Lublińcu na zakup węża spacerowego dla uczniów</w:t>
      </w:r>
      <w:r w:rsidR="00E16AF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oddziału przedszkolnego.</w:t>
      </w:r>
    </w:p>
    <w:p w:rsidR="00E16AFE" w:rsidRDefault="00E16AFE" w:rsidP="00E16AFE">
      <w:p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16AF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2.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Zmniejsza się plan dochodów budżetu o kwotę </w:t>
      </w:r>
      <w:r w:rsidRPr="00E16AF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68 659 zł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tytułu </w:t>
      </w:r>
      <w:r w:rsidR="008E2578" w:rsidRPr="008E257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dofinansowania zadania pn. </w:t>
      </w:r>
      <w:r w:rsidR="008E2578">
        <w:rPr>
          <w:rFonts w:ascii="Times New Roman" w:eastAsia="Times New Roman" w:hAnsi="Times New Roman" w:cs="Times New Roman"/>
          <w:sz w:val="23"/>
          <w:szCs w:val="23"/>
          <w:lang w:eastAsia="pl-PL"/>
        </w:rPr>
        <w:t>„</w:t>
      </w:r>
      <w:r w:rsidR="008E2578" w:rsidRPr="008E2578">
        <w:rPr>
          <w:rFonts w:ascii="Times New Roman" w:eastAsia="Times New Roman" w:hAnsi="Times New Roman" w:cs="Times New Roman"/>
          <w:sz w:val="23"/>
          <w:szCs w:val="23"/>
          <w:lang w:eastAsia="pl-PL"/>
        </w:rPr>
        <w:t>Utworzenie Domu Dzienneg</w:t>
      </w:r>
      <w:r w:rsidR="008E2578">
        <w:rPr>
          <w:rFonts w:ascii="Times New Roman" w:eastAsia="Times New Roman" w:hAnsi="Times New Roman" w:cs="Times New Roman"/>
          <w:sz w:val="23"/>
          <w:szCs w:val="23"/>
          <w:lang w:eastAsia="pl-PL"/>
        </w:rPr>
        <w:t>o Pobytu Seniorów w Cieszanowie”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6B3D04" w:rsidRPr="00E16AFE" w:rsidRDefault="00E16AFE" w:rsidP="00E16AFE">
      <w:p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16AF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3.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E16AF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Szczegółowy podział dochodów wymienionych w </w:t>
      </w:r>
      <w:r w:rsidR="008E2578" w:rsidRPr="00E16AFE">
        <w:rPr>
          <w:rFonts w:ascii="Times New Roman" w:eastAsia="Times New Roman" w:hAnsi="Times New Roman" w:cs="Times New Roman"/>
          <w:sz w:val="23"/>
          <w:szCs w:val="23"/>
          <w:lang w:eastAsia="pl-PL"/>
        </w:rPr>
        <w:t>ust</w:t>
      </w:r>
      <w:r w:rsidRPr="00E16AFE">
        <w:rPr>
          <w:rFonts w:ascii="Times New Roman" w:eastAsia="Times New Roman" w:hAnsi="Times New Roman" w:cs="Times New Roman"/>
          <w:sz w:val="23"/>
          <w:szCs w:val="23"/>
          <w:lang w:eastAsia="pl-PL"/>
        </w:rPr>
        <w:t>ępie</w:t>
      </w:r>
      <w:r w:rsidR="008E2578" w:rsidRPr="00E16AF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1 i 2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dostosowaniu </w:t>
      </w:r>
      <w:r w:rsidR="008E2578" w:rsidRPr="00E16AF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 klasyfikacji budżetowej przedstawia </w:t>
      </w:r>
      <w:r w:rsidR="006B3D04" w:rsidRPr="00E16AFE">
        <w:rPr>
          <w:rFonts w:ascii="Times New Roman" w:eastAsia="Times New Roman" w:hAnsi="Times New Roman" w:cs="Times New Roman"/>
          <w:sz w:val="23"/>
          <w:szCs w:val="23"/>
          <w:lang w:eastAsia="pl-PL"/>
        </w:rPr>
        <w:t>załącznikiem nr 1 do niniejszej uchwały.</w:t>
      </w:r>
    </w:p>
    <w:p w:rsidR="006B3D04" w:rsidRPr="00775493" w:rsidRDefault="006B3D04" w:rsidP="006B3D04">
      <w:p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7549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§ 2.1 </w:t>
      </w:r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Zmniejsza się plan wydatków budżetu o </w:t>
      </w:r>
      <w:r w:rsidRPr="008E257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kwotę </w:t>
      </w:r>
      <w:r w:rsidR="008E2578" w:rsidRPr="008E257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359 4</w:t>
      </w:r>
      <w:r w:rsidR="003E506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10</w:t>
      </w:r>
      <w:r w:rsidR="005F0D8A" w:rsidRPr="008E257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8E257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zł, </w:t>
      </w:r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>w tym</w:t>
      </w:r>
      <w:r w:rsidRPr="0077549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>z tytułu:</w:t>
      </w:r>
    </w:p>
    <w:p w:rsidR="006B3D04" w:rsidRDefault="006B3D04" w:rsidP="006B3D04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dofinansowania zadania pn. Utworzenie Domu Dziennego Pobytu Seniorów w Cieszanowie  68 659 zł</w:t>
      </w:r>
      <w:r w:rsidR="00FA585C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:rsidR="0014532B" w:rsidRDefault="0014532B" w:rsidP="006B3D04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pomocy finansowej Województwu Podkarpackiemu na zadanie inwestycyjne pn. „Odnowa drogi wojewódzkiej nr 866 Dachnów – Lubaczów – Krowica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Hołodowska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granica państwa w km 1+200-2+200”     100 000 zł</w:t>
      </w:r>
    </w:p>
    <w:p w:rsidR="00FA585C" w:rsidRPr="00E16AFE" w:rsidRDefault="0008511A" w:rsidP="00E16AF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 w:rsidRPr="008E257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realizacji zadania pn. „Budowa budynku administracyjnego pod potrzeby </w:t>
      </w:r>
      <w:proofErr w:type="spellStart"/>
      <w:r w:rsidRPr="008E2578">
        <w:rPr>
          <w:rFonts w:ascii="Times New Roman" w:eastAsia="Times New Roman" w:hAnsi="Times New Roman" w:cs="Times New Roman"/>
          <w:sz w:val="23"/>
          <w:szCs w:val="23"/>
          <w:lang w:eastAsia="pl-PL"/>
        </w:rPr>
        <w:t>UMiG</w:t>
      </w:r>
      <w:proofErr w:type="spellEnd"/>
      <w:r w:rsidRPr="008E257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Posterunku </w:t>
      </w:r>
      <w:r w:rsidRPr="0008511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Policji, ul. Kościuszki 1, Cieszanów”  </w:t>
      </w:r>
      <w:r w:rsidR="008E2578" w:rsidRPr="008E2578">
        <w:rPr>
          <w:rFonts w:ascii="Times New Roman" w:eastAsia="Times New Roman" w:hAnsi="Times New Roman" w:cs="Times New Roman"/>
          <w:sz w:val="23"/>
          <w:szCs w:val="23"/>
          <w:lang w:eastAsia="pl-PL"/>
        </w:rPr>
        <w:t>190 75</w:t>
      </w:r>
      <w:r w:rsidR="003E5065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Pr="008E257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zł,</w:t>
      </w:r>
    </w:p>
    <w:p w:rsidR="006B3D04" w:rsidRPr="00173DCE" w:rsidRDefault="006B3D04" w:rsidP="006B3D04">
      <w:pPr>
        <w:spacing w:after="12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3DC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2.</w:t>
      </w:r>
      <w:r w:rsidRPr="00173DC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Zwiększa się plan wydatków budżetu o kwotę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F0D8A" w:rsidRPr="008E257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290 95</w:t>
      </w:r>
      <w:r w:rsidR="00C0483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</w:t>
      </w:r>
      <w:r w:rsidRPr="008E257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173DC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zł</w:t>
      </w:r>
      <w:r w:rsidRPr="00173DCE">
        <w:rPr>
          <w:rFonts w:ascii="Times New Roman" w:eastAsia="Times New Roman" w:hAnsi="Times New Roman" w:cs="Times New Roman"/>
          <w:sz w:val="23"/>
          <w:szCs w:val="23"/>
          <w:lang w:eastAsia="pl-PL"/>
        </w:rPr>
        <w:t>, z tytułu:</w:t>
      </w:r>
    </w:p>
    <w:p w:rsidR="006B3D04" w:rsidRDefault="00CA70F7" w:rsidP="006B3D0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A70F7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opracowania planu zaopatrzenia w ciepło, energię elektryczną i paliwo gazowe”   6 500 zł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:rsidR="00CA70F7" w:rsidRDefault="00CA70F7" w:rsidP="00CA70F7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A70F7">
        <w:rPr>
          <w:rFonts w:ascii="Times New Roman" w:eastAsia="Times New Roman" w:hAnsi="Times New Roman" w:cs="Times New Roman"/>
          <w:sz w:val="23"/>
          <w:szCs w:val="23"/>
          <w:lang w:eastAsia="pl-PL"/>
        </w:rPr>
        <w:t>zakup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 </w:t>
      </w:r>
      <w:r w:rsidRPr="00CA70F7">
        <w:rPr>
          <w:rFonts w:ascii="Times New Roman" w:eastAsia="Times New Roman" w:hAnsi="Times New Roman" w:cs="Times New Roman"/>
          <w:sz w:val="23"/>
          <w:szCs w:val="23"/>
          <w:lang w:eastAsia="pl-PL"/>
        </w:rPr>
        <w:t>węża spacerowego dla uczniów oddziału przedszkolnego 200 zł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:rsidR="004E46C1" w:rsidRDefault="00CA70F7" w:rsidP="004E46C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realizacji zadania pn. Utworzenie Domu Dziennego Pobytu Seniorów w Cieszanowie </w:t>
      </w:r>
      <w:r w:rsidR="00A57674">
        <w:rPr>
          <w:rFonts w:ascii="Times New Roman" w:eastAsia="Times New Roman" w:hAnsi="Times New Roman" w:cs="Times New Roman"/>
          <w:sz w:val="23"/>
          <w:szCs w:val="23"/>
          <w:lang w:eastAsia="pl-PL"/>
        </w:rPr>
        <w:t>59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 25</w:t>
      </w:r>
      <w:r w:rsidR="003E5065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zł (środki własne)</w:t>
      </w:r>
      <w:r w:rsidR="004E46C1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:rsidR="004E46C1" w:rsidRDefault="004E46C1" w:rsidP="004E46C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E46C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pomocy finansowej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dla Województwa</w:t>
      </w:r>
      <w:r w:rsidRPr="004E46C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Podkarpackie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go</w:t>
      </w:r>
      <w:r w:rsidRPr="004E46C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 zadani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Pr="004E46C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zgodnie z podjętą Uchwałą Rady Miejskiej w Cieszanowie Nr </w:t>
      </w:r>
      <w:r w:rsidR="008F56B5">
        <w:rPr>
          <w:rFonts w:ascii="Times New Roman" w:eastAsia="Times New Roman" w:hAnsi="Times New Roman" w:cs="Times New Roman"/>
          <w:sz w:val="23"/>
          <w:szCs w:val="23"/>
          <w:lang w:eastAsia="pl-PL"/>
        </w:rPr>
        <w:t>XXXV/45</w:t>
      </w:r>
      <w:bookmarkStart w:id="0" w:name="_GoBack"/>
      <w:bookmarkEnd w:id="0"/>
      <w:r w:rsidR="00A40C5F">
        <w:rPr>
          <w:rFonts w:ascii="Times New Roman" w:eastAsia="Times New Roman" w:hAnsi="Times New Roman" w:cs="Times New Roman"/>
          <w:sz w:val="23"/>
          <w:szCs w:val="23"/>
          <w:lang w:eastAsia="pl-PL"/>
        </w:rPr>
        <w:t>/2017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dnia </w:t>
      </w:r>
      <w:r w:rsidR="006F15E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30 marca 2017r. 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175</w:t>
      </w:r>
      <w:r w:rsidRPr="004E46C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000 zł</w:t>
      </w:r>
      <w:r w:rsidR="005F0D8A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:rsidR="005F0D8A" w:rsidRDefault="005F0D8A" w:rsidP="004E46C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realizacji Programu Współpracy Transgranicznej Polska-Białoruś-Ukraina 2014-2020 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50 000 zł</w:t>
      </w:r>
      <w:r w:rsidR="003A05CB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3A05CB" w:rsidRDefault="003A05CB" w:rsidP="003A05CB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80C7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3</w:t>
      </w:r>
      <w:r w:rsidRPr="00580C77">
        <w:rPr>
          <w:rFonts w:ascii="Times New Roman" w:eastAsia="Times New Roman" w:hAnsi="Times New Roman" w:cs="Times New Roman"/>
          <w:sz w:val="23"/>
          <w:szCs w:val="23"/>
          <w:lang w:eastAsia="pl-PL"/>
        </w:rPr>
        <w:t>. Dokonuje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się zmian w funduszu sołeckim sołectwa Kowalówka poprzez rezygnację z realizacji zadania pn. „Remont drogi transportu rolnego na dz. Nr 937” o wartości 6 500 zł i wprowadzenie dwóch nowych zadań pn.:</w:t>
      </w:r>
    </w:p>
    <w:p w:rsidR="003A05CB" w:rsidRDefault="003A05CB" w:rsidP="003A05CB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1) „Remont drogi transportu rolnego na działce ew. Nr 919/3” - 5 500 zł,</w:t>
      </w:r>
    </w:p>
    <w:p w:rsidR="003A05CB" w:rsidRDefault="003A05CB" w:rsidP="003A05CB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2) „Spotkanie integracyjne pokoleń”  - 1 000 zł</w:t>
      </w:r>
    </w:p>
    <w:p w:rsidR="003A05CB" w:rsidRPr="003A05CB" w:rsidRDefault="003A05CB" w:rsidP="003A05CB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B3D04" w:rsidRPr="008E2578" w:rsidRDefault="003A05CB" w:rsidP="006B3D04">
      <w:p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4</w:t>
      </w:r>
      <w:r w:rsidR="006B3D04" w:rsidRPr="004E46C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  <w:r w:rsidR="006B3D04" w:rsidRPr="00CA70F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Szczegółowy podział wydatków wymienionych w ust. 1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-</w:t>
      </w:r>
      <w:r w:rsidR="006B3D04" w:rsidRPr="00CA70F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3</w:t>
      </w:r>
      <w:r w:rsidR="006B3D04" w:rsidRPr="00CA70F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dostosowaniu do klasyfikacji   budżetowej przedstawia zał. Nr 2 do niniejszej uchwały.</w:t>
      </w:r>
    </w:p>
    <w:p w:rsidR="006B3D04" w:rsidRPr="00150081" w:rsidRDefault="006B3D04" w:rsidP="006B3D04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7549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§ 3. </w:t>
      </w:r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Wykonanie uchwały powierza się Burmistrzowi Miasta i Gminy Cieszanów, a nadzór nad </w:t>
      </w:r>
      <w:r w:rsidRPr="0077549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</w:t>
      </w:r>
      <w:r w:rsidRPr="00150081">
        <w:rPr>
          <w:rFonts w:ascii="Times New Roman" w:eastAsia="Times New Roman" w:hAnsi="Times New Roman" w:cs="Times New Roman"/>
          <w:sz w:val="23"/>
          <w:szCs w:val="23"/>
          <w:lang w:eastAsia="pl-PL"/>
        </w:rPr>
        <w:t>wykonaniem uchwały Komisji Budżetowej Rady Miejskiej w Cieszanowie.</w:t>
      </w:r>
    </w:p>
    <w:p w:rsidR="006B3D04" w:rsidRDefault="006B3D04" w:rsidP="006B3D04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5008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4.</w:t>
      </w:r>
      <w:r w:rsidRPr="0015008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150081">
        <w:rPr>
          <w:rFonts w:ascii="Times New Roman" w:eastAsia="Times New Roman" w:hAnsi="Times New Roman" w:cs="Times New Roman"/>
          <w:sz w:val="23"/>
          <w:szCs w:val="23"/>
          <w:lang w:eastAsia="pl-PL"/>
        </w:rPr>
        <w:t>Uchwała wc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hodzi w życie z dniem podjęcia.</w:t>
      </w:r>
    </w:p>
    <w:p w:rsidR="007E12AF" w:rsidRDefault="007E12AF" w:rsidP="007E12AF"/>
    <w:p w:rsidR="007E12AF" w:rsidRDefault="007E12AF" w:rsidP="007E12AF"/>
    <w:p w:rsidR="007E12AF" w:rsidRDefault="007E12AF" w:rsidP="007E12AF"/>
    <w:p w:rsidR="006B3D04" w:rsidRDefault="006B3D04" w:rsidP="006B3D04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B3D04" w:rsidRDefault="006B3D04" w:rsidP="006B3D04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B3D04" w:rsidRDefault="006B3D04" w:rsidP="006B3D04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B3D04" w:rsidRDefault="006B3D04" w:rsidP="006B3D04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B3D04" w:rsidRDefault="006B3D04" w:rsidP="006B3D04"/>
    <w:p w:rsidR="006B3D04" w:rsidRDefault="006B3D04" w:rsidP="006B3D04"/>
    <w:p w:rsidR="006B3D04" w:rsidRDefault="006B3D04" w:rsidP="006B3D04"/>
    <w:p w:rsidR="006B3D04" w:rsidRDefault="006B3D04" w:rsidP="006B3D04"/>
    <w:p w:rsidR="006B3D04" w:rsidRDefault="006B3D04" w:rsidP="006B3D04"/>
    <w:p w:rsidR="006B3D04" w:rsidRDefault="006B3D04" w:rsidP="006B3D04"/>
    <w:p w:rsidR="006B3D04" w:rsidRDefault="006B3D04" w:rsidP="006B3D04"/>
    <w:p w:rsidR="006B3D04" w:rsidRDefault="006B3D04" w:rsidP="006B3D04"/>
    <w:p w:rsidR="006B3D04" w:rsidRDefault="006B3D04" w:rsidP="006B3D04"/>
    <w:p w:rsidR="006B3D04" w:rsidRDefault="006B3D04" w:rsidP="006B3D04"/>
    <w:p w:rsidR="006B3D04" w:rsidRDefault="006B3D04" w:rsidP="006B3D04"/>
    <w:p w:rsidR="006B3D04" w:rsidRDefault="006B3D04" w:rsidP="006B3D04"/>
    <w:p w:rsidR="006B3D04" w:rsidRDefault="006B3D04" w:rsidP="006B3D04"/>
    <w:p w:rsidR="006B3D04" w:rsidRDefault="006B3D04" w:rsidP="006B3D04"/>
    <w:p w:rsidR="006B3D04" w:rsidRDefault="006B3D04" w:rsidP="006B3D04"/>
    <w:p w:rsidR="006B3D04" w:rsidRDefault="006B3D04" w:rsidP="006B3D04"/>
    <w:p w:rsidR="006B3D04" w:rsidRDefault="006B3D04" w:rsidP="006B3D04"/>
    <w:p w:rsidR="006B3D04" w:rsidRDefault="006B3D04" w:rsidP="006B3D04"/>
    <w:p w:rsidR="006B3D04" w:rsidRDefault="006B3D04" w:rsidP="006B3D04"/>
    <w:p w:rsidR="006B3D04" w:rsidRDefault="006B3D04" w:rsidP="006B3D04"/>
    <w:p w:rsidR="00DB0045" w:rsidRDefault="00DB0045" w:rsidP="006B3D04"/>
    <w:p w:rsidR="00DB0045" w:rsidRDefault="00DB0045" w:rsidP="006B3D04"/>
    <w:tbl>
      <w:tblPr>
        <w:tblW w:w="16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850"/>
        <w:gridCol w:w="1134"/>
        <w:gridCol w:w="4536"/>
        <w:gridCol w:w="1560"/>
        <w:gridCol w:w="82"/>
        <w:gridCol w:w="1470"/>
        <w:gridCol w:w="3520"/>
        <w:gridCol w:w="1470"/>
      </w:tblGrid>
      <w:tr w:rsidR="003E71DE" w:rsidTr="00A67D13">
        <w:trPr>
          <w:trHeight w:hRule="exact" w:val="230"/>
        </w:trPr>
        <w:tc>
          <w:tcPr>
            <w:tcW w:w="160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DE" w:rsidTr="003E71DE">
        <w:trPr>
          <w:trHeight w:hRule="exact" w:val="2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6096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DE" w:rsidTr="003E71DE">
        <w:trPr>
          <w:trHeight w:hRule="exact" w:val="2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6096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XXXV/46/2017</w:t>
            </w:r>
          </w:p>
        </w:tc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DE" w:rsidTr="003E71DE">
        <w:trPr>
          <w:trHeight w:hRule="exact" w:val="2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6096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2017-03-30</w:t>
            </w:r>
          </w:p>
        </w:tc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DE" w:rsidTr="003E71DE">
        <w:trPr>
          <w:trHeight w:hRule="exact" w:val="2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609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dochodów</w:t>
            </w:r>
          </w:p>
        </w:tc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DE" w:rsidTr="003E71DE"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Dział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Rozdział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Paragraf</w:t>
            </w:r>
          </w:p>
        </w:tc>
        <w:tc>
          <w:tcPr>
            <w:tcW w:w="4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Treść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Kwota</w:t>
            </w:r>
          </w:p>
        </w:tc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DE" w:rsidTr="003E71DE"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801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Oświata i wychowanie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200,00</w:t>
            </w:r>
          </w:p>
        </w:tc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DE" w:rsidTr="003E71DE"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DE" w:rsidTr="003E71DE"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0960</w:t>
            </w:r>
          </w:p>
        </w:tc>
        <w:tc>
          <w:tcPr>
            <w:tcW w:w="4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otrzymanych spadków, zapisów i darowizn w postaci pieniężnej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DE" w:rsidTr="003E71DE"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853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Pozostałe zadania w zakresie polityki społecznej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- 68 659,21</w:t>
            </w:r>
          </w:p>
        </w:tc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DE" w:rsidTr="003E71DE">
        <w:trPr>
          <w:trHeight w:hRule="exact"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85395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- 68 659,21</w:t>
            </w:r>
          </w:p>
        </w:tc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DE" w:rsidTr="003E71DE">
        <w:trPr>
          <w:trHeight w:hRule="exact" w:val="7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6257</w:t>
            </w:r>
          </w:p>
        </w:tc>
        <w:tc>
          <w:tcPr>
            <w:tcW w:w="4536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- 68 659,21</w:t>
            </w:r>
          </w:p>
        </w:tc>
        <w:tc>
          <w:tcPr>
            <w:tcW w:w="6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DE" w:rsidTr="003E71DE">
        <w:trPr>
          <w:trHeight w:hRule="exact" w:val="22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- 68 459,21</w:t>
            </w:r>
          </w:p>
        </w:tc>
        <w:tc>
          <w:tcPr>
            <w:tcW w:w="6542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DE" w:rsidTr="00A67D13">
        <w:trPr>
          <w:trHeight w:hRule="exact" w:val="28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Strona 1 z 1</w:t>
            </w:r>
          </w:p>
        </w:tc>
      </w:tr>
      <w:tr w:rsidR="003E71DE" w:rsidTr="00A67D13">
        <w:trPr>
          <w:trHeight w:hRule="exact" w:val="5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1DE" w:rsidRDefault="003E71DE" w:rsidP="00A6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1DE" w:rsidRDefault="003E71DE" w:rsidP="003E71DE"/>
    <w:p w:rsidR="003E71DE" w:rsidRDefault="003E71DE" w:rsidP="006B3D04"/>
    <w:p w:rsidR="003E71DE" w:rsidRDefault="003E71DE" w:rsidP="006B3D04"/>
    <w:p w:rsidR="003E71DE" w:rsidRDefault="003E71DE" w:rsidP="006B3D04"/>
    <w:p w:rsidR="003E71DE" w:rsidRDefault="003E71DE" w:rsidP="006B3D04"/>
    <w:p w:rsidR="003E71DE" w:rsidRDefault="003E71DE" w:rsidP="006B3D04"/>
    <w:p w:rsidR="003E71DE" w:rsidRDefault="003E71DE" w:rsidP="006B3D04"/>
    <w:p w:rsidR="003E71DE" w:rsidRDefault="003E71DE" w:rsidP="006B3D04"/>
    <w:tbl>
      <w:tblPr>
        <w:tblpPr w:leftFromText="141" w:rightFromText="141" w:vertAnchor="page" w:horzAnchor="margin" w:tblpY="1602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738"/>
        <w:gridCol w:w="5216"/>
        <w:gridCol w:w="1559"/>
      </w:tblGrid>
      <w:tr w:rsidR="003E71DE" w:rsidRPr="00DB0045" w:rsidTr="003E71DE">
        <w:trPr>
          <w:trHeight w:hRule="exact" w:val="426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71DE" w:rsidRPr="00DB0045" w:rsidTr="003E71DE">
        <w:trPr>
          <w:trHeight w:hRule="exact" w:val="220"/>
        </w:trPr>
        <w:tc>
          <w:tcPr>
            <w:tcW w:w="24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jednostki sprawozdawczej</w:t>
            </w:r>
          </w:p>
        </w:tc>
        <w:tc>
          <w:tcPr>
            <w:tcW w:w="677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CIESZANÓW</w:t>
            </w:r>
          </w:p>
        </w:tc>
      </w:tr>
      <w:tr w:rsidR="003E71DE" w:rsidRPr="00DB0045" w:rsidTr="003E71DE">
        <w:trPr>
          <w:trHeight w:hRule="exact" w:val="220"/>
        </w:trPr>
        <w:tc>
          <w:tcPr>
            <w:tcW w:w="24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 dokumentu</w:t>
            </w:r>
          </w:p>
        </w:tc>
        <w:tc>
          <w:tcPr>
            <w:tcW w:w="677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XXXV/46/2017</w:t>
            </w:r>
          </w:p>
        </w:tc>
      </w:tr>
      <w:tr w:rsidR="003E71DE" w:rsidRPr="00DB0045" w:rsidTr="003E71DE">
        <w:trPr>
          <w:trHeight w:hRule="exact" w:val="220"/>
        </w:trPr>
        <w:tc>
          <w:tcPr>
            <w:tcW w:w="24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Data podjęcia</w:t>
            </w:r>
          </w:p>
        </w:tc>
        <w:tc>
          <w:tcPr>
            <w:tcW w:w="677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2017-03-30</w:t>
            </w:r>
          </w:p>
        </w:tc>
      </w:tr>
      <w:tr w:rsidR="003E71DE" w:rsidRPr="00DB0045" w:rsidTr="003E71DE">
        <w:trPr>
          <w:trHeight w:hRule="exact" w:val="220"/>
        </w:trPr>
        <w:tc>
          <w:tcPr>
            <w:tcW w:w="2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Rodzaj</w:t>
            </w:r>
          </w:p>
        </w:tc>
        <w:tc>
          <w:tcPr>
            <w:tcW w:w="6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Plan wydatków                </w:t>
            </w:r>
          </w:p>
        </w:tc>
      </w:tr>
      <w:tr w:rsidR="003E71DE" w:rsidRPr="00DB0045" w:rsidTr="003E71DE">
        <w:trPr>
          <w:trHeight w:hRule="exact" w:val="11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71DE" w:rsidRPr="00DB0045" w:rsidTr="003E71DE">
        <w:trPr>
          <w:trHeight w:hRule="exact" w:val="3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Paragraf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Wartość</w:t>
            </w:r>
          </w:p>
        </w:tc>
      </w:tr>
      <w:tr w:rsidR="003E71DE" w:rsidRPr="00DB0045" w:rsidTr="003E71DE">
        <w:trPr>
          <w:trHeight w:hRule="exact" w:val="3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Wytwarzanie i zaopatrywanie w energię elektryczną, gaz i wodę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6 500,00</w:t>
            </w:r>
          </w:p>
        </w:tc>
      </w:tr>
      <w:tr w:rsidR="003E71DE" w:rsidRPr="00DB0045" w:rsidTr="003E71DE">
        <w:trPr>
          <w:trHeight w:hRule="exact" w:val="340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40095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6 500,00</w:t>
            </w:r>
          </w:p>
        </w:tc>
      </w:tr>
      <w:tr w:rsidR="003E71DE" w:rsidRPr="00DB0045" w:rsidTr="003E71DE">
        <w:trPr>
          <w:trHeight w:hRule="exact" w:val="340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6 500,00</w:t>
            </w:r>
          </w:p>
        </w:tc>
      </w:tr>
      <w:tr w:rsidR="003E71DE" w:rsidRPr="00DB0045" w:rsidTr="003E71DE">
        <w:trPr>
          <w:trHeight w:hRule="exact" w:val="3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Transport i łączność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74 000,00</w:t>
            </w:r>
          </w:p>
        </w:tc>
      </w:tr>
      <w:tr w:rsidR="003E71DE" w:rsidRPr="00DB0045" w:rsidTr="003E71DE">
        <w:trPr>
          <w:trHeight w:hRule="exact" w:val="340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60013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Drogi publiczne wojewódzkie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75 000,00</w:t>
            </w:r>
          </w:p>
        </w:tc>
      </w:tr>
      <w:tr w:rsidR="003E71DE" w:rsidRPr="00DB0045" w:rsidTr="003E71DE">
        <w:trPr>
          <w:trHeight w:hRule="exact" w:val="400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2710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175 000,00</w:t>
            </w:r>
          </w:p>
        </w:tc>
      </w:tr>
      <w:tr w:rsidR="003E71DE" w:rsidRPr="00DB0045" w:rsidTr="003E71DE">
        <w:trPr>
          <w:trHeight w:hRule="exact" w:val="580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6300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- 100 000,00</w:t>
            </w:r>
          </w:p>
        </w:tc>
      </w:tr>
      <w:tr w:rsidR="003E71DE" w:rsidRPr="00DB0045" w:rsidTr="003E71DE">
        <w:trPr>
          <w:trHeight w:hRule="exact" w:val="340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6001</w:t>
            </w: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Drogi </w:t>
            </w: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wewnętrzne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- 1 000,00</w:t>
            </w:r>
          </w:p>
        </w:tc>
      </w:tr>
      <w:tr w:rsidR="003E71DE" w:rsidRPr="00580C77" w:rsidTr="003E71DE">
        <w:trPr>
          <w:trHeight w:hRule="exact" w:val="357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E71DE" w:rsidRPr="00580C77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580C7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52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E71DE" w:rsidRPr="00580C77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580C7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Zakup usług remontowych (fundusz sołecki Kowalówka)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E71DE" w:rsidRPr="00580C77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580C7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- 6 500,00</w:t>
            </w:r>
          </w:p>
        </w:tc>
      </w:tr>
      <w:tr w:rsidR="003E71DE" w:rsidRPr="00580C77" w:rsidTr="003E71DE">
        <w:trPr>
          <w:trHeight w:hRule="exact" w:val="332"/>
        </w:trPr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580C77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580C77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580C77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580C7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5 500,00</w:t>
            </w:r>
          </w:p>
        </w:tc>
      </w:tr>
      <w:tr w:rsidR="003E71DE" w:rsidRPr="00DB0045" w:rsidTr="003E71DE">
        <w:trPr>
          <w:trHeight w:hRule="exact" w:val="3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Administracja publiczna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- 190 751,00</w:t>
            </w:r>
          </w:p>
        </w:tc>
      </w:tr>
      <w:tr w:rsidR="003E71DE" w:rsidRPr="00DB0045" w:rsidTr="003E71DE">
        <w:trPr>
          <w:trHeight w:hRule="exact" w:val="340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75023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Urzędy gmin (miast i miast na prawach powiatu)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- 190 751,00</w:t>
            </w:r>
          </w:p>
        </w:tc>
      </w:tr>
      <w:tr w:rsidR="003E71DE" w:rsidRPr="00DB0045" w:rsidTr="003E71DE">
        <w:trPr>
          <w:trHeight w:hRule="exact" w:val="340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- 190 751,00</w:t>
            </w:r>
          </w:p>
        </w:tc>
      </w:tr>
      <w:tr w:rsidR="003E71DE" w:rsidRPr="00DB0045" w:rsidTr="003E71DE">
        <w:trPr>
          <w:trHeight w:hRule="exact" w:val="3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Oświata i wychowanie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200,00</w:t>
            </w:r>
          </w:p>
        </w:tc>
      </w:tr>
      <w:tr w:rsidR="003E71DE" w:rsidRPr="00DB0045" w:rsidTr="003E71DE">
        <w:trPr>
          <w:trHeight w:hRule="exact" w:val="340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80103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Oddziały przedszkolne w szkołach podstawowych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200,00</w:t>
            </w:r>
          </w:p>
        </w:tc>
      </w:tr>
      <w:tr w:rsidR="003E71DE" w:rsidRPr="00DB0045" w:rsidTr="003E71DE">
        <w:trPr>
          <w:trHeight w:hRule="exact" w:val="340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4240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Zakup środków dydaktycznych i książek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200,00</w:t>
            </w:r>
          </w:p>
        </w:tc>
      </w:tr>
      <w:tr w:rsidR="003E71DE" w:rsidRPr="00DB0045" w:rsidTr="003E71DE">
        <w:trPr>
          <w:trHeight w:hRule="exact" w:val="3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Pozostałe zadania w zakresie polityki społecznej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- 9 408,21</w:t>
            </w:r>
          </w:p>
        </w:tc>
      </w:tr>
      <w:tr w:rsidR="003E71DE" w:rsidRPr="00DB0045" w:rsidTr="003E71DE">
        <w:trPr>
          <w:trHeight w:hRule="exact" w:val="340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85395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- 9 408,21</w:t>
            </w:r>
          </w:p>
        </w:tc>
      </w:tr>
      <w:tr w:rsidR="003E71DE" w:rsidRPr="00DB0045" w:rsidTr="003E71DE">
        <w:trPr>
          <w:trHeight w:hRule="exact" w:val="340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6057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- 68 659,21</w:t>
            </w:r>
          </w:p>
        </w:tc>
      </w:tr>
      <w:tr w:rsidR="003E71DE" w:rsidRPr="00DB0045" w:rsidTr="003E71DE">
        <w:trPr>
          <w:trHeight w:hRule="exact" w:val="340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6059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59 251,00</w:t>
            </w:r>
          </w:p>
        </w:tc>
      </w:tr>
      <w:tr w:rsidR="003E71DE" w:rsidRPr="00DB0045" w:rsidTr="003E71DE">
        <w:trPr>
          <w:trHeight w:hRule="exact" w:val="3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Kultura i ochrona dziedzictwa narodowego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51 000,00</w:t>
            </w:r>
          </w:p>
        </w:tc>
      </w:tr>
      <w:tr w:rsidR="003E71DE" w:rsidRPr="00DB0045" w:rsidTr="003E71DE">
        <w:trPr>
          <w:trHeight w:hRule="exact"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92195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580C77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580C7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1DE" w:rsidRPr="00580C77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580C7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51 000,00</w:t>
            </w:r>
          </w:p>
        </w:tc>
      </w:tr>
      <w:tr w:rsidR="003E71DE" w:rsidRPr="00DB0045" w:rsidTr="003E71DE">
        <w:trPr>
          <w:trHeight w:hRule="exact" w:val="340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580C77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580C7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Zakup materiałów i wyposażenia (fundusz sołecki Kowalówka)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580C77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580C7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1 000,00</w:t>
            </w:r>
          </w:p>
        </w:tc>
      </w:tr>
      <w:tr w:rsidR="003E71DE" w:rsidRPr="00DB0045" w:rsidTr="003E71DE">
        <w:trPr>
          <w:trHeight w:hRule="exact" w:val="340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50 000,00</w:t>
            </w:r>
          </w:p>
        </w:tc>
      </w:tr>
      <w:tr w:rsidR="003E71DE" w:rsidRPr="00DB0045" w:rsidTr="003E71DE">
        <w:trPr>
          <w:trHeight w:hRule="exact" w:val="11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71DE" w:rsidRPr="00DB0045" w:rsidTr="003E71DE">
        <w:trPr>
          <w:trHeight w:hRule="exact" w:val="450"/>
        </w:trPr>
        <w:tc>
          <w:tcPr>
            <w:tcW w:w="7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004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E71DE" w:rsidRPr="00DB0045" w:rsidRDefault="003E71DE" w:rsidP="003E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DB0045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- 68 459,21</w:t>
            </w:r>
          </w:p>
        </w:tc>
      </w:tr>
    </w:tbl>
    <w:p w:rsidR="006B3D04" w:rsidRDefault="006B3D04" w:rsidP="009E571D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9E571D" w:rsidRDefault="009E571D" w:rsidP="009E571D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9E571D" w:rsidRDefault="009E571D" w:rsidP="009E571D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9E571D" w:rsidRDefault="009E571D" w:rsidP="009E571D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9E571D" w:rsidRDefault="009E571D" w:rsidP="009E571D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9E571D" w:rsidRDefault="009E571D" w:rsidP="009E571D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9E571D" w:rsidRDefault="009E571D" w:rsidP="009E571D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9E571D" w:rsidRDefault="009E571D" w:rsidP="009E571D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bCs/>
          <w:sz w:val="24"/>
          <w:szCs w:val="24"/>
          <w:lang w:eastAsia="pl-PL"/>
        </w:rPr>
      </w:pPr>
    </w:p>
    <w:p w:rsidR="007154AE" w:rsidRDefault="007154AE"/>
    <w:sectPr w:rsidR="007154AE" w:rsidSect="00FC396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6A9"/>
    <w:multiLevelType w:val="hybridMultilevel"/>
    <w:tmpl w:val="484CFF42"/>
    <w:lvl w:ilvl="0" w:tplc="203A99A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F3C8C"/>
    <w:multiLevelType w:val="hybridMultilevel"/>
    <w:tmpl w:val="29D67348"/>
    <w:lvl w:ilvl="0" w:tplc="3076922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905C8DE6">
      <w:start w:val="1"/>
      <w:numFmt w:val="decimal"/>
      <w:lvlText w:val="%2)"/>
      <w:lvlJc w:val="left"/>
      <w:pPr>
        <w:ind w:left="0" w:hanging="360"/>
      </w:pPr>
      <w:rPr>
        <w:rFonts w:eastAsiaTheme="minorEastAsia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87FBC"/>
    <w:multiLevelType w:val="hybridMultilevel"/>
    <w:tmpl w:val="B26ED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42FB6"/>
    <w:multiLevelType w:val="hybridMultilevel"/>
    <w:tmpl w:val="0CB256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7315DC"/>
    <w:multiLevelType w:val="hybridMultilevel"/>
    <w:tmpl w:val="8724EA5E"/>
    <w:lvl w:ilvl="0" w:tplc="A39E808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7E3066"/>
    <w:multiLevelType w:val="hybridMultilevel"/>
    <w:tmpl w:val="CBFACF90"/>
    <w:lvl w:ilvl="0" w:tplc="180CE012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794F1807"/>
    <w:multiLevelType w:val="hybridMultilevel"/>
    <w:tmpl w:val="8724EA5E"/>
    <w:lvl w:ilvl="0" w:tplc="A39E808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34"/>
    <w:rsid w:val="00021634"/>
    <w:rsid w:val="0008511A"/>
    <w:rsid w:val="0014532B"/>
    <w:rsid w:val="00363553"/>
    <w:rsid w:val="00385D4D"/>
    <w:rsid w:val="003A05CB"/>
    <w:rsid w:val="003E5065"/>
    <w:rsid w:val="003E71DE"/>
    <w:rsid w:val="004602D2"/>
    <w:rsid w:val="004E46C1"/>
    <w:rsid w:val="00580C77"/>
    <w:rsid w:val="005E78AE"/>
    <w:rsid w:val="005F0D8A"/>
    <w:rsid w:val="006B3D04"/>
    <w:rsid w:val="006F15E2"/>
    <w:rsid w:val="007154AE"/>
    <w:rsid w:val="007E12AF"/>
    <w:rsid w:val="008E2578"/>
    <w:rsid w:val="008F56B5"/>
    <w:rsid w:val="009E571D"/>
    <w:rsid w:val="00A40C5F"/>
    <w:rsid w:val="00A57674"/>
    <w:rsid w:val="00BA2E42"/>
    <w:rsid w:val="00BF2BE5"/>
    <w:rsid w:val="00C0483F"/>
    <w:rsid w:val="00C965ED"/>
    <w:rsid w:val="00CA70F7"/>
    <w:rsid w:val="00CD6832"/>
    <w:rsid w:val="00CE3D65"/>
    <w:rsid w:val="00DB0045"/>
    <w:rsid w:val="00DF6493"/>
    <w:rsid w:val="00E16AFE"/>
    <w:rsid w:val="00E80CE6"/>
    <w:rsid w:val="00E850DE"/>
    <w:rsid w:val="00FA585C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D777F-D392-43CC-A76F-A2ABF70B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D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D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2017-04-04T05:31:00Z</cp:lastPrinted>
  <dcterms:created xsi:type="dcterms:W3CDTF">2017-06-13T12:19:00Z</dcterms:created>
  <dcterms:modified xsi:type="dcterms:W3CDTF">2017-06-14T05:31:00Z</dcterms:modified>
</cp:coreProperties>
</file>