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9A" w:rsidRPr="007F2C5C" w:rsidRDefault="00693D9A" w:rsidP="00693D9A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  <w:r w:rsidRPr="007F2C5C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103BB8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XXXV/44</w:t>
      </w:r>
      <w:bookmarkStart w:id="0" w:name="_GoBack"/>
      <w:bookmarkEnd w:id="0"/>
      <w:r w:rsidRPr="007F2C5C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/201</w:t>
      </w: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7</w:t>
      </w:r>
    </w:p>
    <w:p w:rsidR="00693D9A" w:rsidRPr="007F2C5C" w:rsidRDefault="00693D9A" w:rsidP="00693D9A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  <w:r w:rsidRPr="007F2C5C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Rady Miejskiej w Cieszanowie</w:t>
      </w:r>
    </w:p>
    <w:p w:rsidR="00693D9A" w:rsidRDefault="00693D9A" w:rsidP="00693D9A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  <w:r w:rsidRPr="007F2C5C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z dnia </w:t>
      </w: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30 marca</w:t>
      </w:r>
      <w:r w:rsidRPr="007F2C5C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201</w:t>
      </w: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7</w:t>
      </w:r>
      <w:r w:rsidRPr="007F2C5C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693D9A" w:rsidRPr="007F2C5C" w:rsidRDefault="00693D9A" w:rsidP="00693D9A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693D9A" w:rsidRDefault="00693D9A" w:rsidP="00693D9A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693D9A" w:rsidRPr="007F2C5C" w:rsidRDefault="00693D9A" w:rsidP="00693D9A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693D9A" w:rsidRPr="007F2C5C" w:rsidRDefault="00693D9A" w:rsidP="00693D9A">
      <w:pPr>
        <w:widowControl w:val="0"/>
        <w:suppressAutoHyphens/>
        <w:spacing w:after="0" w:line="276" w:lineRule="auto"/>
        <w:rPr>
          <w:rFonts w:ascii="Times New Roman" w:eastAsia="Andale Sans UI" w:hAnsi="Times New Roman" w:cs="Times New Roman"/>
          <w:b/>
          <w:bCs/>
          <w:sz w:val="28"/>
          <w:szCs w:val="28"/>
          <w:lang w:eastAsia="pl-PL"/>
        </w:rPr>
      </w:pPr>
      <w:r w:rsidRPr="00373698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>w sprawie</w:t>
      </w:r>
      <w:r w:rsidRPr="007F2C5C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udzielenia pomocy finansowej Województwu </w:t>
      </w: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Podkarpackiemu na </w:t>
      </w:r>
      <w:r w:rsidR="00656A37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remonty</w:t>
      </w:r>
      <w:r w:rsidR="00656A37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br/>
        <w:t xml:space="preserve">                 i inwestycje</w:t>
      </w: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na drog</w:t>
      </w:r>
      <w:r w:rsidR="00656A37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ach</w:t>
      </w: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wojewódzki</w:t>
      </w:r>
      <w:r w:rsidR="00656A37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ch</w:t>
      </w:r>
    </w:p>
    <w:p w:rsidR="00693D9A" w:rsidRDefault="00693D9A" w:rsidP="00693D9A">
      <w:pPr>
        <w:widowControl w:val="0"/>
        <w:tabs>
          <w:tab w:val="left" w:pos="654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693D9A" w:rsidRDefault="00693D9A" w:rsidP="00693D9A">
      <w:pPr>
        <w:widowControl w:val="0"/>
        <w:tabs>
          <w:tab w:val="left" w:pos="654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693D9A" w:rsidRPr="007F2C5C" w:rsidRDefault="00693D9A" w:rsidP="00693D9A">
      <w:pPr>
        <w:widowControl w:val="0"/>
        <w:tabs>
          <w:tab w:val="left" w:pos="654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693D9A" w:rsidRPr="007F2C5C" w:rsidRDefault="00693D9A" w:rsidP="00693D9A">
      <w:pPr>
        <w:widowControl w:val="0"/>
        <w:suppressAutoHyphens/>
        <w:spacing w:after="0" w:line="276" w:lineRule="auto"/>
        <w:ind w:firstLine="737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>Na podstawie art. 10 ust. 2 i art. 18 ust. 2 pkt 15 ustawy z dnia 08 marca 1990 r. o</w:t>
      </w:r>
      <w:r w:rsidRPr="007F2C5C">
        <w:rPr>
          <w:rFonts w:ascii="Times New Roman" w:eastAsia="Andale Sans UI" w:hAnsi="Times New Roman" w:cs="Times New Roman"/>
          <w:i/>
          <w:sz w:val="24"/>
          <w:szCs w:val="24"/>
          <w:lang w:eastAsia="pl-PL"/>
        </w:rPr>
        <w:t xml:space="preserve"> samorządzie gminnym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(</w:t>
      </w:r>
      <w:r w:rsidRPr="007F2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16, poz. 446) 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>oraz w związku z art. 216 ust. 2 pkt 5 i art. 220 ustawy z dnia 27 sierpnia 2009 r. o</w:t>
      </w:r>
      <w:r w:rsidRPr="007F2C5C">
        <w:rPr>
          <w:rFonts w:ascii="Times New Roman" w:eastAsia="Andale Sans UI" w:hAnsi="Times New Roman" w:cs="Times New Roman"/>
          <w:i/>
          <w:sz w:val="24"/>
          <w:szCs w:val="24"/>
          <w:lang w:eastAsia="pl-PL"/>
        </w:rPr>
        <w:t xml:space="preserve"> finansach publicznych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(Dz. U. z 20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16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1870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ze zm.) </w:t>
      </w:r>
      <w:r w:rsidRPr="007F2C5C">
        <w:rPr>
          <w:rFonts w:ascii="Times New Roman" w:eastAsia="Andale Sans UI" w:hAnsi="Times New Roman" w:cs="Times New Roman"/>
          <w:b/>
          <w:sz w:val="24"/>
          <w:szCs w:val="24"/>
          <w:lang w:eastAsia="pl-PL"/>
        </w:rPr>
        <w:t>uchwala się, co następuje:</w:t>
      </w:r>
    </w:p>
    <w:p w:rsidR="00693D9A" w:rsidRPr="007F2C5C" w:rsidRDefault="00693D9A" w:rsidP="00693D9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</w:p>
    <w:p w:rsidR="00693D9A" w:rsidRDefault="00693D9A" w:rsidP="00693D9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7F2C5C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 xml:space="preserve">§ 1. 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>Udziela się pomocy finansowej w roku 201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7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w formie dotacji celow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ych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w kwocie </w:t>
      </w:r>
      <w:r w:rsidR="00656A37">
        <w:rPr>
          <w:rFonts w:ascii="Times New Roman" w:eastAsia="Andale Sans U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315 000 zł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(</w:t>
      </w:r>
      <w:r w:rsidR="00656A37">
        <w:rPr>
          <w:rFonts w:ascii="Times New Roman" w:eastAsia="Andale Sans UI" w:hAnsi="Times New Roman" w:cs="Times New Roman"/>
          <w:sz w:val="24"/>
          <w:szCs w:val="24"/>
          <w:lang w:eastAsia="pl-PL"/>
        </w:rPr>
        <w:t>trzysta piętnaście tysięcy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00/100) Województwu 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Podkarpackiemu – z przeznaczeniem na: </w:t>
      </w:r>
    </w:p>
    <w:p w:rsidR="00693D9A" w:rsidRDefault="00693D9A" w:rsidP="00693D9A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„Remont (odnowę) drogi wojewódzkiej nr 866 Dachnów – Lubaczów – Krowica </w:t>
      </w:r>
      <w:proofErr w:type="spellStart"/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Hołodowska</w:t>
      </w:r>
      <w:proofErr w:type="spellEnd"/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– granica państwa w m. Dachnów w km 1+200 – 2+200”    – 105 000 zł,</w:t>
      </w:r>
    </w:p>
    <w:p w:rsidR="00693D9A" w:rsidRPr="00373698" w:rsidRDefault="00693D9A" w:rsidP="00693D9A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„Remont chodnika przy drodze wojewódzkiej Nr 865 Jarosław – Bełżec w m. Dachnów”</w:t>
      </w:r>
      <w:r w:rsidR="00656A37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 - 70 000 zł</w:t>
      </w:r>
    </w:p>
    <w:p w:rsidR="00693D9A" w:rsidRPr="00656A37" w:rsidRDefault="00693D9A" w:rsidP="00656A37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„Przebudowę drogi wojewódzkiej nr 866</w:t>
      </w:r>
      <w:r w:rsidRPr="00A7506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Dachnów – Lubaczów – Krowica </w:t>
      </w:r>
      <w:proofErr w:type="spellStart"/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Hołodowska</w:t>
      </w:r>
      <w:proofErr w:type="spellEnd"/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– granica państwa w km 0+923 – 1+890”   – 140 000</w:t>
      </w:r>
      <w:r w:rsidR="00656A37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zł</w:t>
      </w:r>
    </w:p>
    <w:p w:rsidR="00693D9A" w:rsidRPr="007F2C5C" w:rsidRDefault="00693D9A" w:rsidP="00693D9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</w:p>
    <w:p w:rsidR="00693D9A" w:rsidRDefault="00693D9A" w:rsidP="00693D9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2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. Upoważnia się 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Burmistrza Miasta i Gminy Cieszanów do podpisania umów z Województwem Podkarpackim 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w sprawie udzielenia pomocy finansowej zgodnie z § 1 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niniejszej 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>uchwały.</w:t>
      </w:r>
    </w:p>
    <w:p w:rsidR="00693D9A" w:rsidRPr="007F2C5C" w:rsidRDefault="00693D9A" w:rsidP="00693D9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</w:p>
    <w:p w:rsidR="00693D9A" w:rsidRDefault="00693D9A" w:rsidP="00693D9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>§ 3. Uchyla się uchwałę Rady Miejskiej Nr XXXIII/18/2017 z dnia 24 lutego 2017 roku w sprawie udzielenia pomocy finansowej Województwu podkarpackiemu na zadania inwestycyjne na drogach wojewódzkich</w:t>
      </w:r>
    </w:p>
    <w:p w:rsidR="00693D9A" w:rsidRPr="007F2C5C" w:rsidRDefault="00693D9A" w:rsidP="00693D9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</w:p>
    <w:p w:rsidR="00693D9A" w:rsidRDefault="00693D9A" w:rsidP="00693D9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>§ 4</w:t>
      </w:r>
      <w:r w:rsidRPr="007F2C5C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 xml:space="preserve">. 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Wykonanie uchwały powierza się 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Burmistrzowi Miasta i Gminy Cieszanów, a nadzór nad </w:t>
      </w:r>
      <w:r w:rsidRPr="00666F92">
        <w:rPr>
          <w:rFonts w:ascii="Times New Roman" w:eastAsia="Andale Sans UI" w:hAnsi="Times New Roman" w:cs="Times New Roman"/>
          <w:sz w:val="24"/>
          <w:szCs w:val="24"/>
          <w:lang w:eastAsia="pl-PL"/>
        </w:rPr>
        <w:t>wykonaniem uchwały Komisji Budżetowej Rady Miejskiej w Cieszanowie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.</w:t>
      </w:r>
    </w:p>
    <w:p w:rsidR="00693D9A" w:rsidRDefault="00693D9A" w:rsidP="00693D9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</w:pPr>
    </w:p>
    <w:p w:rsidR="00693D9A" w:rsidRPr="007F2C5C" w:rsidRDefault="00693D9A" w:rsidP="00693D9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 xml:space="preserve">§ 5. </w:t>
      </w:r>
      <w:r w:rsidRPr="007F2C5C">
        <w:rPr>
          <w:rFonts w:ascii="Times New Roman" w:eastAsia="Andale Sans UI" w:hAnsi="Times New Roman" w:cs="Times New Roman"/>
          <w:sz w:val="24"/>
          <w:szCs w:val="24"/>
          <w:lang w:eastAsia="pl-PL"/>
        </w:rPr>
        <w:t>Uchwała wchodzi w życie z dniem podjęcia.</w:t>
      </w:r>
    </w:p>
    <w:p w:rsidR="00693D9A" w:rsidRPr="007F2C5C" w:rsidRDefault="00693D9A" w:rsidP="00693D9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</w:p>
    <w:p w:rsidR="00693D9A" w:rsidRDefault="00693D9A" w:rsidP="00693D9A">
      <w:pPr>
        <w:spacing w:after="0" w:line="276" w:lineRule="auto"/>
      </w:pPr>
    </w:p>
    <w:p w:rsidR="00693D9A" w:rsidRDefault="00693D9A" w:rsidP="00693D9A">
      <w:pPr>
        <w:spacing w:after="0" w:line="276" w:lineRule="auto"/>
      </w:pPr>
    </w:p>
    <w:p w:rsidR="00693D9A" w:rsidRDefault="00693D9A" w:rsidP="00693D9A">
      <w:pPr>
        <w:spacing w:after="0" w:line="276" w:lineRule="auto"/>
      </w:pPr>
    </w:p>
    <w:p w:rsidR="00693D9A" w:rsidRDefault="00693D9A" w:rsidP="00693D9A">
      <w:pPr>
        <w:spacing w:after="0" w:line="276" w:lineRule="auto"/>
      </w:pPr>
    </w:p>
    <w:p w:rsidR="00693D9A" w:rsidRDefault="00693D9A" w:rsidP="00693D9A">
      <w:pPr>
        <w:spacing w:after="0" w:line="276" w:lineRule="auto"/>
      </w:pPr>
    </w:p>
    <w:p w:rsidR="00693D9A" w:rsidRDefault="00693D9A" w:rsidP="00693D9A">
      <w:pPr>
        <w:spacing w:after="0" w:line="276" w:lineRule="auto"/>
      </w:pPr>
    </w:p>
    <w:p w:rsidR="00693D9A" w:rsidRDefault="00693D9A" w:rsidP="00693D9A">
      <w:pPr>
        <w:spacing w:after="0" w:line="276" w:lineRule="auto"/>
      </w:pPr>
    </w:p>
    <w:sectPr w:rsidR="00693D9A" w:rsidSect="00FC396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F56E4"/>
    <w:multiLevelType w:val="hybridMultilevel"/>
    <w:tmpl w:val="003A051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026040"/>
    <w:multiLevelType w:val="hybridMultilevel"/>
    <w:tmpl w:val="7B4A27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181499"/>
    <w:multiLevelType w:val="hybridMultilevel"/>
    <w:tmpl w:val="05C0F94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75423A0"/>
    <w:multiLevelType w:val="hybridMultilevel"/>
    <w:tmpl w:val="003A051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3386241"/>
    <w:multiLevelType w:val="hybridMultilevel"/>
    <w:tmpl w:val="277E604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5635B9A"/>
    <w:multiLevelType w:val="hybridMultilevel"/>
    <w:tmpl w:val="003A051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A782E70"/>
    <w:multiLevelType w:val="hybridMultilevel"/>
    <w:tmpl w:val="549EA0F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F38564B"/>
    <w:multiLevelType w:val="hybridMultilevel"/>
    <w:tmpl w:val="D1AC60A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2"/>
    <w:rsid w:val="00103BB8"/>
    <w:rsid w:val="00571CF2"/>
    <w:rsid w:val="00656A37"/>
    <w:rsid w:val="00693D9A"/>
    <w:rsid w:val="007154AE"/>
    <w:rsid w:val="00840EC7"/>
    <w:rsid w:val="009014A7"/>
    <w:rsid w:val="00CD6F50"/>
    <w:rsid w:val="00CE3D65"/>
    <w:rsid w:val="00E7559C"/>
    <w:rsid w:val="00F734B7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AF2A2-6B94-4CDE-8C4E-DAEAC96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D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2017-03-30T12:18:00Z</cp:lastPrinted>
  <dcterms:created xsi:type="dcterms:W3CDTF">2017-06-13T12:18:00Z</dcterms:created>
  <dcterms:modified xsi:type="dcterms:W3CDTF">2017-06-13T12:18:00Z</dcterms:modified>
</cp:coreProperties>
</file>