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380" w:rsidRDefault="00866380" w:rsidP="00866380">
      <w:pPr>
        <w:pStyle w:val="Bezodstpw"/>
        <w:jc w:val="center"/>
        <w:rPr>
          <w:b/>
          <w:sz w:val="24"/>
          <w:szCs w:val="24"/>
        </w:rPr>
      </w:pPr>
    </w:p>
    <w:p w:rsidR="00866380" w:rsidRDefault="00866380" w:rsidP="00866380">
      <w:pPr>
        <w:pStyle w:val="Bezodstpw"/>
        <w:jc w:val="center"/>
        <w:rPr>
          <w:b/>
          <w:sz w:val="24"/>
          <w:szCs w:val="24"/>
        </w:rPr>
      </w:pPr>
    </w:p>
    <w:p w:rsidR="006741E0" w:rsidRPr="00866380" w:rsidRDefault="006741E0" w:rsidP="00866380">
      <w:pPr>
        <w:pStyle w:val="Bezodstpw"/>
        <w:jc w:val="center"/>
        <w:rPr>
          <w:b/>
          <w:sz w:val="24"/>
          <w:szCs w:val="24"/>
        </w:rPr>
      </w:pPr>
      <w:r w:rsidRPr="00866380">
        <w:rPr>
          <w:b/>
          <w:sz w:val="24"/>
          <w:szCs w:val="24"/>
        </w:rPr>
        <w:t xml:space="preserve">UCHWAŁA NR </w:t>
      </w:r>
      <w:r w:rsidR="005843D7" w:rsidRPr="00866380">
        <w:rPr>
          <w:b/>
          <w:sz w:val="24"/>
          <w:szCs w:val="24"/>
        </w:rPr>
        <w:t>XXX</w:t>
      </w:r>
      <w:r w:rsidR="00651163">
        <w:rPr>
          <w:b/>
          <w:sz w:val="24"/>
          <w:szCs w:val="24"/>
        </w:rPr>
        <w:t>III</w:t>
      </w:r>
      <w:bookmarkStart w:id="0" w:name="_GoBack"/>
      <w:bookmarkEnd w:id="0"/>
      <w:r w:rsidR="005843D7" w:rsidRPr="00866380">
        <w:rPr>
          <w:b/>
          <w:sz w:val="24"/>
          <w:szCs w:val="24"/>
        </w:rPr>
        <w:t>/31/</w:t>
      </w:r>
      <w:r w:rsidRPr="00866380">
        <w:rPr>
          <w:b/>
          <w:sz w:val="24"/>
          <w:szCs w:val="24"/>
        </w:rPr>
        <w:t>2017</w:t>
      </w:r>
    </w:p>
    <w:p w:rsidR="0002198B" w:rsidRPr="00866380" w:rsidRDefault="006741E0" w:rsidP="00866380">
      <w:pPr>
        <w:pStyle w:val="Bezodstpw"/>
        <w:jc w:val="center"/>
        <w:rPr>
          <w:b/>
          <w:sz w:val="24"/>
          <w:szCs w:val="24"/>
        </w:rPr>
      </w:pPr>
      <w:r w:rsidRPr="00866380">
        <w:rPr>
          <w:b/>
          <w:sz w:val="24"/>
          <w:szCs w:val="24"/>
        </w:rPr>
        <w:t>Rady Miejskiej w Cieszanowie</w:t>
      </w:r>
    </w:p>
    <w:p w:rsidR="0002198B" w:rsidRDefault="006741E0" w:rsidP="00866380">
      <w:pPr>
        <w:pStyle w:val="Bezodstpw"/>
        <w:jc w:val="center"/>
        <w:rPr>
          <w:b/>
          <w:sz w:val="24"/>
          <w:szCs w:val="24"/>
        </w:rPr>
      </w:pPr>
      <w:r w:rsidRPr="00866380">
        <w:rPr>
          <w:b/>
          <w:sz w:val="24"/>
          <w:szCs w:val="24"/>
        </w:rPr>
        <w:t xml:space="preserve">z dnia </w:t>
      </w:r>
      <w:r w:rsidR="005843D7" w:rsidRPr="00866380">
        <w:rPr>
          <w:b/>
          <w:sz w:val="24"/>
          <w:szCs w:val="24"/>
        </w:rPr>
        <w:t xml:space="preserve">24 lutego </w:t>
      </w:r>
      <w:r w:rsidRPr="00866380">
        <w:rPr>
          <w:b/>
          <w:sz w:val="24"/>
          <w:szCs w:val="24"/>
        </w:rPr>
        <w:t>2017</w:t>
      </w:r>
      <w:r w:rsidR="002635FC" w:rsidRPr="00866380">
        <w:rPr>
          <w:b/>
          <w:sz w:val="24"/>
          <w:szCs w:val="24"/>
        </w:rPr>
        <w:t xml:space="preserve"> r.</w:t>
      </w:r>
    </w:p>
    <w:p w:rsidR="00866380" w:rsidRDefault="00866380" w:rsidP="00B4168E">
      <w:pPr>
        <w:pStyle w:val="Bezodstpw"/>
        <w:ind w:firstLine="0"/>
        <w:rPr>
          <w:b/>
          <w:sz w:val="24"/>
          <w:szCs w:val="24"/>
        </w:rPr>
      </w:pPr>
    </w:p>
    <w:p w:rsidR="00866380" w:rsidRPr="00866380" w:rsidRDefault="00866380" w:rsidP="00866380">
      <w:pPr>
        <w:pStyle w:val="Bezodstpw"/>
        <w:jc w:val="center"/>
        <w:rPr>
          <w:b/>
          <w:sz w:val="24"/>
          <w:szCs w:val="24"/>
        </w:rPr>
      </w:pPr>
    </w:p>
    <w:p w:rsidR="0002198B" w:rsidRPr="005843D7" w:rsidRDefault="002635FC">
      <w:pPr>
        <w:pStyle w:val="Nagwek2"/>
        <w:spacing w:after="445"/>
        <w:ind w:left="10" w:right="128"/>
        <w:rPr>
          <w:sz w:val="24"/>
          <w:szCs w:val="24"/>
        </w:rPr>
      </w:pPr>
      <w:r w:rsidRPr="005843D7">
        <w:rPr>
          <w:sz w:val="24"/>
          <w:szCs w:val="24"/>
        </w:rPr>
        <w:t>w sprawie</w:t>
      </w:r>
      <w:r w:rsidR="006741E0" w:rsidRPr="005843D7">
        <w:rPr>
          <w:sz w:val="24"/>
          <w:szCs w:val="24"/>
        </w:rPr>
        <w:t xml:space="preserve"> zamiaru</w:t>
      </w:r>
      <w:r w:rsidRPr="005843D7">
        <w:rPr>
          <w:sz w:val="24"/>
          <w:szCs w:val="24"/>
        </w:rPr>
        <w:t xml:space="preserve"> likwidacji S</w:t>
      </w:r>
      <w:r w:rsidR="00636F34" w:rsidRPr="005843D7">
        <w:rPr>
          <w:sz w:val="24"/>
          <w:szCs w:val="24"/>
        </w:rPr>
        <w:t>zkoły Podstawowej w Nowym Siole</w:t>
      </w:r>
    </w:p>
    <w:p w:rsidR="006741E0" w:rsidRPr="005843D7" w:rsidRDefault="002635FC">
      <w:pPr>
        <w:ind w:left="-15" w:right="115" w:firstLine="228"/>
        <w:rPr>
          <w:sz w:val="24"/>
          <w:szCs w:val="24"/>
        </w:rPr>
      </w:pPr>
      <w:r w:rsidRPr="005843D7">
        <w:rPr>
          <w:sz w:val="24"/>
          <w:szCs w:val="24"/>
        </w:rPr>
        <w:t xml:space="preserve">Na podstawie art. 18 ust. 2 pkt 15 ustawy z dnia 8 marca 1990r. o samorządzie gminnym (Dz. U. z 2016 r. poz. 446 z </w:t>
      </w:r>
      <w:r w:rsidR="00AC0AAD" w:rsidRPr="005843D7">
        <w:rPr>
          <w:sz w:val="24"/>
          <w:szCs w:val="24"/>
        </w:rPr>
        <w:t xml:space="preserve">późn.zm.) oraz art. 59 </w:t>
      </w:r>
      <w:r w:rsidR="006741E0" w:rsidRPr="005843D7">
        <w:rPr>
          <w:sz w:val="24"/>
          <w:szCs w:val="24"/>
        </w:rPr>
        <w:t xml:space="preserve"> </w:t>
      </w:r>
      <w:r w:rsidRPr="005843D7">
        <w:rPr>
          <w:sz w:val="24"/>
          <w:szCs w:val="24"/>
        </w:rPr>
        <w:t>ustawy z dnia 7 września 1991r. o</w:t>
      </w:r>
      <w:r w:rsidR="006741E0" w:rsidRPr="005843D7">
        <w:rPr>
          <w:sz w:val="24"/>
          <w:szCs w:val="24"/>
        </w:rPr>
        <w:t xml:space="preserve"> systemie oświaty (Dz. U. z 2016 </w:t>
      </w:r>
      <w:r w:rsidRPr="005843D7">
        <w:rPr>
          <w:sz w:val="24"/>
          <w:szCs w:val="24"/>
        </w:rPr>
        <w:t xml:space="preserve">r. poz. 1943 z późn. zm.) </w:t>
      </w:r>
      <w:r w:rsidR="006741E0" w:rsidRPr="005843D7">
        <w:rPr>
          <w:sz w:val="24"/>
          <w:szCs w:val="24"/>
        </w:rPr>
        <w:t>.</w:t>
      </w:r>
    </w:p>
    <w:p w:rsidR="006741E0" w:rsidRPr="005843D7" w:rsidRDefault="006741E0">
      <w:pPr>
        <w:ind w:left="-15" w:right="115" w:firstLine="228"/>
        <w:rPr>
          <w:b/>
          <w:sz w:val="24"/>
          <w:szCs w:val="24"/>
        </w:rPr>
      </w:pPr>
      <w:r w:rsidRPr="005843D7">
        <w:rPr>
          <w:b/>
          <w:sz w:val="24"/>
          <w:szCs w:val="24"/>
        </w:rPr>
        <w:t xml:space="preserve">                                                 Rada Miejska w Cieszanowie</w:t>
      </w:r>
    </w:p>
    <w:p w:rsidR="0002198B" w:rsidRPr="005843D7" w:rsidRDefault="006741E0">
      <w:pPr>
        <w:ind w:left="-15" w:right="115" w:firstLine="228"/>
        <w:rPr>
          <w:sz w:val="24"/>
          <w:szCs w:val="24"/>
        </w:rPr>
      </w:pPr>
      <w:r w:rsidRPr="005843D7">
        <w:rPr>
          <w:b/>
          <w:sz w:val="24"/>
          <w:szCs w:val="24"/>
        </w:rPr>
        <w:t xml:space="preserve">                                                      </w:t>
      </w:r>
      <w:r w:rsidR="002635FC" w:rsidRPr="005843D7">
        <w:rPr>
          <w:b/>
          <w:sz w:val="24"/>
          <w:szCs w:val="24"/>
        </w:rPr>
        <w:t xml:space="preserve"> uchwala co następuje</w:t>
      </w:r>
      <w:r w:rsidR="002635FC" w:rsidRPr="005843D7">
        <w:rPr>
          <w:sz w:val="24"/>
          <w:szCs w:val="24"/>
        </w:rPr>
        <w:t xml:space="preserve">: </w:t>
      </w:r>
    </w:p>
    <w:p w:rsidR="0002198B" w:rsidRPr="005843D7" w:rsidRDefault="002635FC" w:rsidP="005843D7">
      <w:pPr>
        <w:ind w:left="341" w:right="115" w:firstLine="0"/>
        <w:rPr>
          <w:sz w:val="24"/>
          <w:szCs w:val="24"/>
        </w:rPr>
      </w:pPr>
      <w:r w:rsidRPr="005843D7">
        <w:rPr>
          <w:b/>
          <w:sz w:val="24"/>
          <w:szCs w:val="24"/>
        </w:rPr>
        <w:t xml:space="preserve">§ 1. </w:t>
      </w:r>
      <w:r w:rsidR="006741E0" w:rsidRPr="005843D7">
        <w:rPr>
          <w:sz w:val="24"/>
          <w:szCs w:val="24"/>
        </w:rPr>
        <w:t>Z dniem 31 sierpnia 2017</w:t>
      </w:r>
      <w:r w:rsidRPr="005843D7">
        <w:rPr>
          <w:sz w:val="24"/>
          <w:szCs w:val="24"/>
        </w:rPr>
        <w:t xml:space="preserve"> roku likwiduje się </w:t>
      </w:r>
      <w:r w:rsidR="00636F34" w:rsidRPr="005843D7">
        <w:rPr>
          <w:sz w:val="24"/>
          <w:szCs w:val="24"/>
        </w:rPr>
        <w:t xml:space="preserve"> Szkołę Podstawową w Nowym Siole</w:t>
      </w:r>
      <w:r w:rsidRPr="005843D7">
        <w:rPr>
          <w:sz w:val="24"/>
          <w:szCs w:val="24"/>
        </w:rPr>
        <w:t xml:space="preserve">. </w:t>
      </w:r>
      <w:r w:rsidR="006741E0" w:rsidRPr="005843D7">
        <w:rPr>
          <w:sz w:val="24"/>
          <w:szCs w:val="24"/>
        </w:rPr>
        <w:t xml:space="preserve">                        </w:t>
      </w:r>
      <w:r w:rsidRPr="005843D7">
        <w:rPr>
          <w:sz w:val="24"/>
          <w:szCs w:val="24"/>
        </w:rPr>
        <w:t xml:space="preserve"> </w:t>
      </w:r>
    </w:p>
    <w:p w:rsidR="0002198B" w:rsidRPr="005843D7" w:rsidRDefault="002635FC" w:rsidP="005843D7">
      <w:pPr>
        <w:ind w:left="341" w:right="115" w:firstLine="0"/>
        <w:rPr>
          <w:sz w:val="24"/>
          <w:szCs w:val="24"/>
        </w:rPr>
      </w:pPr>
      <w:r w:rsidRPr="005843D7">
        <w:rPr>
          <w:b/>
          <w:sz w:val="24"/>
          <w:szCs w:val="24"/>
        </w:rPr>
        <w:t>§ 2.</w:t>
      </w:r>
      <w:r w:rsidR="005843D7">
        <w:rPr>
          <w:b/>
          <w:sz w:val="24"/>
          <w:szCs w:val="24"/>
        </w:rPr>
        <w:t xml:space="preserve"> </w:t>
      </w:r>
      <w:r w:rsidR="00636F34" w:rsidRPr="005843D7">
        <w:rPr>
          <w:sz w:val="24"/>
          <w:szCs w:val="24"/>
        </w:rPr>
        <w:t>Majątek zlikwidowanej s</w:t>
      </w:r>
      <w:r w:rsidRPr="005843D7">
        <w:rPr>
          <w:sz w:val="24"/>
          <w:szCs w:val="24"/>
        </w:rPr>
        <w:t>zkoły przejmuje</w:t>
      </w:r>
      <w:r w:rsidR="006741E0" w:rsidRPr="005843D7">
        <w:rPr>
          <w:sz w:val="24"/>
          <w:szCs w:val="24"/>
        </w:rPr>
        <w:t xml:space="preserve"> organ prowadzący – Gmina Cieszanów</w:t>
      </w:r>
      <w:r w:rsidRPr="005843D7">
        <w:rPr>
          <w:sz w:val="24"/>
          <w:szCs w:val="24"/>
        </w:rPr>
        <w:t xml:space="preserve">. </w:t>
      </w:r>
    </w:p>
    <w:p w:rsidR="006741E0" w:rsidRPr="005843D7" w:rsidRDefault="005843D7" w:rsidP="005843D7">
      <w:pPr>
        <w:ind w:left="-15" w:right="115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3. </w:t>
      </w:r>
      <w:r w:rsidR="002635FC" w:rsidRPr="005843D7">
        <w:rPr>
          <w:sz w:val="24"/>
          <w:szCs w:val="24"/>
        </w:rPr>
        <w:t xml:space="preserve">Dokumentację zlikwidowanej </w:t>
      </w:r>
      <w:r w:rsidR="00636F34" w:rsidRPr="005843D7">
        <w:rPr>
          <w:sz w:val="24"/>
          <w:szCs w:val="24"/>
        </w:rPr>
        <w:t>Szkoły Podstawowej w Nowym Siole</w:t>
      </w:r>
      <w:r w:rsidR="002635FC" w:rsidRPr="005843D7">
        <w:rPr>
          <w:sz w:val="24"/>
          <w:szCs w:val="24"/>
        </w:rPr>
        <w:t xml:space="preserve"> przejmuje </w:t>
      </w:r>
      <w:r w:rsidR="006741E0" w:rsidRPr="005843D7">
        <w:rPr>
          <w:sz w:val="24"/>
          <w:szCs w:val="24"/>
        </w:rPr>
        <w:t>Burmistrz Miasta</w:t>
      </w:r>
      <w:r>
        <w:rPr>
          <w:sz w:val="24"/>
          <w:szCs w:val="24"/>
        </w:rPr>
        <w:t xml:space="preserve"> </w:t>
      </w:r>
      <w:r w:rsidR="006741E0" w:rsidRPr="005843D7">
        <w:rPr>
          <w:sz w:val="24"/>
          <w:szCs w:val="24"/>
        </w:rPr>
        <w:t xml:space="preserve">i Gminy </w:t>
      </w:r>
      <w:r w:rsidR="006741E0" w:rsidRPr="005843D7">
        <w:rPr>
          <w:b/>
          <w:sz w:val="24"/>
          <w:szCs w:val="24"/>
        </w:rPr>
        <w:t xml:space="preserve"> </w:t>
      </w:r>
      <w:r w:rsidR="002635FC" w:rsidRPr="005843D7">
        <w:rPr>
          <w:sz w:val="24"/>
          <w:szCs w:val="24"/>
        </w:rPr>
        <w:t>Cieszanów.</w:t>
      </w:r>
      <w:r w:rsidR="006741E0" w:rsidRPr="005843D7">
        <w:rPr>
          <w:b/>
          <w:sz w:val="24"/>
          <w:szCs w:val="24"/>
        </w:rPr>
        <w:t xml:space="preserve">          </w:t>
      </w:r>
    </w:p>
    <w:p w:rsidR="0002198B" w:rsidRPr="005843D7" w:rsidRDefault="002635FC" w:rsidP="005843D7">
      <w:pPr>
        <w:ind w:left="-15" w:right="115" w:firstLine="341"/>
        <w:rPr>
          <w:sz w:val="24"/>
          <w:szCs w:val="24"/>
        </w:rPr>
      </w:pPr>
      <w:r w:rsidRPr="005843D7">
        <w:rPr>
          <w:b/>
          <w:sz w:val="24"/>
          <w:szCs w:val="24"/>
        </w:rPr>
        <w:t xml:space="preserve">§ 4.  </w:t>
      </w:r>
      <w:r w:rsidRPr="005843D7">
        <w:rPr>
          <w:sz w:val="24"/>
          <w:szCs w:val="24"/>
        </w:rPr>
        <w:t>Wykonanie uchwały powierza się Burmistrzowi Miasta i Gminy Cieszanów.</w:t>
      </w:r>
      <w:r w:rsidRPr="005843D7">
        <w:rPr>
          <w:b/>
          <w:sz w:val="24"/>
          <w:szCs w:val="24"/>
        </w:rPr>
        <w:t xml:space="preserve">        </w:t>
      </w:r>
    </w:p>
    <w:p w:rsidR="0002198B" w:rsidRPr="005843D7" w:rsidRDefault="002635FC" w:rsidP="005843D7">
      <w:pPr>
        <w:spacing w:after="84"/>
        <w:ind w:left="-15" w:right="115" w:firstLine="341"/>
        <w:rPr>
          <w:sz w:val="24"/>
          <w:szCs w:val="24"/>
        </w:rPr>
      </w:pPr>
      <w:r w:rsidRPr="005843D7">
        <w:rPr>
          <w:b/>
          <w:sz w:val="24"/>
          <w:szCs w:val="24"/>
        </w:rPr>
        <w:t xml:space="preserve">§ 5.   </w:t>
      </w:r>
      <w:r w:rsidRPr="005843D7">
        <w:rPr>
          <w:sz w:val="24"/>
          <w:szCs w:val="24"/>
        </w:rPr>
        <w:t>Uchwała wchodzi w życie po upływie 14 dni od dnia ogłoszenia w Dzienniku Urzędowym</w:t>
      </w:r>
      <w:r w:rsidR="005843D7">
        <w:rPr>
          <w:sz w:val="24"/>
          <w:szCs w:val="24"/>
        </w:rPr>
        <w:t xml:space="preserve"> </w:t>
      </w:r>
      <w:r w:rsidRPr="005843D7">
        <w:rPr>
          <w:sz w:val="24"/>
          <w:szCs w:val="24"/>
        </w:rPr>
        <w:t xml:space="preserve">Województwa Podkarpackiego z mocą obowiązującą od dnia 31 sierpnia 2017 roku. </w:t>
      </w:r>
    </w:p>
    <w:p w:rsidR="0002198B" w:rsidRPr="005843D7" w:rsidRDefault="002635FC" w:rsidP="005843D7">
      <w:pPr>
        <w:spacing w:after="0" w:line="259" w:lineRule="auto"/>
        <w:ind w:right="0" w:firstLine="0"/>
        <w:rPr>
          <w:sz w:val="24"/>
          <w:szCs w:val="24"/>
        </w:rPr>
      </w:pPr>
      <w:r w:rsidRPr="005843D7">
        <w:rPr>
          <w:sz w:val="24"/>
          <w:szCs w:val="24"/>
        </w:rPr>
        <w:t xml:space="preserve">  </w:t>
      </w:r>
    </w:p>
    <w:p w:rsidR="0002198B" w:rsidRPr="005843D7" w:rsidRDefault="002635FC" w:rsidP="005843D7">
      <w:pPr>
        <w:spacing w:after="324" w:line="259" w:lineRule="auto"/>
        <w:ind w:right="0" w:firstLine="0"/>
        <w:rPr>
          <w:sz w:val="24"/>
          <w:szCs w:val="24"/>
        </w:rPr>
      </w:pPr>
      <w:r w:rsidRPr="005843D7">
        <w:rPr>
          <w:sz w:val="24"/>
          <w:szCs w:val="24"/>
        </w:rPr>
        <w:t xml:space="preserve"> </w:t>
      </w:r>
    </w:p>
    <w:p w:rsidR="0002198B" w:rsidRPr="005843D7" w:rsidRDefault="0002198B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5843D7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5843D7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5843D7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5843D7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5843D7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5843D7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5843D7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5843D7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5843D7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5843D7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5843D7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5843D7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5843D7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5843D7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5843D7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5843D7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5843D7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5843D7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2635FC" w:rsidRPr="005843D7" w:rsidRDefault="002635FC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5843D7" w:rsidRDefault="005843D7">
      <w:pPr>
        <w:pStyle w:val="Nagwek2"/>
        <w:ind w:left="10" w:right="149"/>
        <w:rPr>
          <w:sz w:val="24"/>
          <w:szCs w:val="24"/>
        </w:rPr>
      </w:pPr>
    </w:p>
    <w:p w:rsidR="005843D7" w:rsidRDefault="005843D7">
      <w:pPr>
        <w:pStyle w:val="Nagwek2"/>
        <w:ind w:left="10" w:right="149"/>
        <w:rPr>
          <w:sz w:val="24"/>
          <w:szCs w:val="24"/>
        </w:rPr>
      </w:pPr>
    </w:p>
    <w:p w:rsidR="0002198B" w:rsidRPr="005843D7" w:rsidRDefault="002635FC">
      <w:pPr>
        <w:pStyle w:val="Nagwek2"/>
        <w:ind w:left="10" w:right="149"/>
        <w:rPr>
          <w:sz w:val="24"/>
          <w:szCs w:val="24"/>
        </w:rPr>
      </w:pPr>
      <w:r w:rsidRPr="005843D7">
        <w:rPr>
          <w:sz w:val="24"/>
          <w:szCs w:val="24"/>
        </w:rPr>
        <w:t>Uzasadnienie</w:t>
      </w:r>
      <w:r w:rsidRPr="005843D7">
        <w:rPr>
          <w:b w:val="0"/>
          <w:sz w:val="24"/>
          <w:szCs w:val="24"/>
        </w:rPr>
        <w:t xml:space="preserve"> </w:t>
      </w:r>
    </w:p>
    <w:p w:rsidR="0002198B" w:rsidRPr="005843D7" w:rsidRDefault="002635FC">
      <w:pPr>
        <w:ind w:left="-15" w:right="115"/>
        <w:rPr>
          <w:sz w:val="24"/>
          <w:szCs w:val="24"/>
        </w:rPr>
      </w:pPr>
      <w:r w:rsidRPr="005843D7">
        <w:rPr>
          <w:sz w:val="24"/>
          <w:szCs w:val="24"/>
        </w:rPr>
        <w:t xml:space="preserve">Zgodnie z art. 59 ust. 1 i 2  ustawy o systemie oświaty (Dz.U. z 2016 poz. 1943 z późn. zm.) szkoła publiczna może być zlikwidowana przez organ prowadzący z końcem roku szkolnego, po zapewnieniu przez ten organ możliwości kontynuowania nauki w innej szkole publicznej tego samego typu. Organ prowadzący jest obowiązany, co najmniej na 6 miesięcy przed terminem likwidacji, zawiadomić o zamiarze likwidacji szkoły: rodziców uczniów i właściwego kuratora oświaty, a także związki zawodowe. </w:t>
      </w:r>
    </w:p>
    <w:p w:rsidR="0002198B" w:rsidRPr="005843D7" w:rsidRDefault="002635FC">
      <w:pPr>
        <w:spacing w:after="87"/>
        <w:ind w:left="-15" w:right="115"/>
        <w:rPr>
          <w:sz w:val="24"/>
          <w:szCs w:val="24"/>
        </w:rPr>
      </w:pPr>
      <w:r w:rsidRPr="005843D7">
        <w:rPr>
          <w:sz w:val="24"/>
          <w:szCs w:val="24"/>
        </w:rPr>
        <w:t>Rodzice uczniów</w:t>
      </w:r>
      <w:r w:rsidR="00636F34" w:rsidRPr="005843D7">
        <w:rPr>
          <w:sz w:val="24"/>
          <w:szCs w:val="24"/>
        </w:rPr>
        <w:t xml:space="preserve"> Szkoły Podstawowej w Nowy Siole</w:t>
      </w:r>
      <w:r w:rsidRPr="005843D7">
        <w:rPr>
          <w:sz w:val="24"/>
          <w:szCs w:val="24"/>
        </w:rPr>
        <w:t xml:space="preserve"> o zamiarze likwidacji szkoły zostali skutecznie powiadomieni pisemnie w ustawowym terminie. </w:t>
      </w:r>
    </w:p>
    <w:p w:rsidR="0002198B" w:rsidRPr="005843D7" w:rsidRDefault="002635FC" w:rsidP="002635FC">
      <w:pPr>
        <w:ind w:left="-15" w:right="115"/>
        <w:rPr>
          <w:sz w:val="24"/>
          <w:szCs w:val="24"/>
        </w:rPr>
      </w:pPr>
      <w:r w:rsidRPr="005843D7">
        <w:rPr>
          <w:sz w:val="24"/>
          <w:szCs w:val="24"/>
        </w:rPr>
        <w:t>Celem likwidacj</w:t>
      </w:r>
      <w:r w:rsidR="00636F34" w:rsidRPr="005843D7">
        <w:rPr>
          <w:sz w:val="24"/>
          <w:szCs w:val="24"/>
        </w:rPr>
        <w:t>i Szkoły Podstawowej w Nowym Siole</w:t>
      </w:r>
      <w:r w:rsidRPr="005843D7">
        <w:rPr>
          <w:sz w:val="24"/>
          <w:szCs w:val="24"/>
        </w:rPr>
        <w:t xml:space="preserve"> jest konieczność dostosowania sieci szkół położonych na terenie Gminy Ciesznów do realnych potrzeb wynikających z zachodzących zmian demograficznych oraz związane z tym racjonalizowanie poniesionych kosztów na zadania oświatowe. wysokie koszty utrzymania placówki – mała liczba uczniów generuje o wiele większe koszty utrzymania szkoły w kontekście otrzymywanej subwencji oświatowej. </w:t>
      </w:r>
    </w:p>
    <w:sectPr w:rsidR="0002198B" w:rsidRPr="005843D7">
      <w:pgSz w:w="11906" w:h="16838"/>
      <w:pgMar w:top="814" w:right="896" w:bottom="156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B2E94"/>
    <w:multiLevelType w:val="hybridMultilevel"/>
    <w:tmpl w:val="3B0CB5B4"/>
    <w:lvl w:ilvl="0" w:tplc="65C0D594">
      <w:start w:val="1"/>
      <w:numFmt w:val="bullet"/>
      <w:lvlText w:val="–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2331E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C3CAA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3EC2E4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4EE2C2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CEACF4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B23178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722D6A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024840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8B"/>
    <w:rsid w:val="0002198B"/>
    <w:rsid w:val="002635FC"/>
    <w:rsid w:val="005843D7"/>
    <w:rsid w:val="00636F34"/>
    <w:rsid w:val="00651163"/>
    <w:rsid w:val="006741E0"/>
    <w:rsid w:val="00866380"/>
    <w:rsid w:val="00AC0AAD"/>
    <w:rsid w:val="00B4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83A14-9E39-40BA-A7E5-52BF9D3B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5" w:line="269" w:lineRule="auto"/>
      <w:ind w:right="123" w:firstLine="27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78"/>
      <w:ind w:right="441"/>
      <w:jc w:val="right"/>
      <w:outlineLvl w:val="0"/>
    </w:pPr>
    <w:rPr>
      <w:rFonts w:ascii="Times New Roman" w:eastAsia="Times New Roman" w:hAnsi="Times New Roman" w:cs="Times New Roman"/>
      <w:color w:val="000000"/>
      <w:sz w:val="41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5" w:line="265" w:lineRule="auto"/>
      <w:ind w:left="3551" w:right="2973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3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5FC"/>
    <w:rPr>
      <w:rFonts w:ascii="Segoe UI" w:eastAsia="Times New Roman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866380"/>
    <w:pPr>
      <w:spacing w:after="0" w:line="240" w:lineRule="auto"/>
      <w:ind w:right="123" w:firstLine="274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XIV/93/2016 z dnia 4 marca 2016 r.</vt:lpstr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XIV/93/2016 z dnia 4 marca 2016 r.</dc:title>
  <dc:subject>w sprawie likwidacji Szkoły Podstawowej w Krzemiennej</dc:subject>
  <dc:creator>Dziennik Urzędowy WDU_R</dc:creator>
  <cp:keywords/>
  <cp:lastModifiedBy>uzytkownik</cp:lastModifiedBy>
  <cp:revision>5</cp:revision>
  <cp:lastPrinted>2017-02-24T07:14:00Z</cp:lastPrinted>
  <dcterms:created xsi:type="dcterms:W3CDTF">2017-02-27T08:33:00Z</dcterms:created>
  <dcterms:modified xsi:type="dcterms:W3CDTF">2017-02-27T11:38:00Z</dcterms:modified>
</cp:coreProperties>
</file>