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96" w:rsidRPr="00A00C96" w:rsidRDefault="00A00C96" w:rsidP="003D2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1F46" w:rsidRPr="00071F46" w:rsidRDefault="00071F46" w:rsidP="00071F46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1F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UCHWAŁA NR </w:t>
      </w:r>
      <w:r w:rsidR="00A90A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XXXIII/14/2017</w:t>
      </w:r>
    </w:p>
    <w:p w:rsidR="00071F46" w:rsidRPr="00071F46" w:rsidRDefault="00071F46" w:rsidP="00071F46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1F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RADY </w:t>
      </w:r>
      <w:r w:rsidR="009F7B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MIEJSKIEJ </w:t>
      </w:r>
      <w:r w:rsidRPr="00071F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 </w:t>
      </w:r>
      <w:r w:rsidR="009F7B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CIESZANOWIE</w:t>
      </w:r>
    </w:p>
    <w:p w:rsidR="00071F46" w:rsidRPr="00A90ADD" w:rsidRDefault="00C64355" w:rsidP="00071F46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90A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 dnia 24 lutego</w:t>
      </w:r>
      <w:r w:rsidR="00162C1C" w:rsidRPr="00A90A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2017</w:t>
      </w:r>
      <w:r w:rsidR="00071F46" w:rsidRPr="00A90A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r.</w:t>
      </w:r>
    </w:p>
    <w:p w:rsidR="004D0069" w:rsidRDefault="004D0069" w:rsidP="00A00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4BB6" w:rsidRPr="003D219C" w:rsidRDefault="004D4BB6" w:rsidP="00A00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C1C" w:rsidRDefault="00427291" w:rsidP="00A90A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przyjęcia „</w:t>
      </w:r>
      <w:r w:rsidRPr="00427291">
        <w:rPr>
          <w:rFonts w:ascii="Times New Roman" w:hAnsi="Times New Roman" w:cs="Times New Roman"/>
          <w:b/>
          <w:sz w:val="24"/>
          <w:szCs w:val="24"/>
        </w:rPr>
        <w:t xml:space="preserve">Diagnozy na potrzeby wyznaczenia obszaru zdegradowanego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27291">
        <w:rPr>
          <w:rFonts w:ascii="Times New Roman" w:hAnsi="Times New Roman" w:cs="Times New Roman"/>
          <w:b/>
          <w:sz w:val="24"/>
          <w:szCs w:val="24"/>
        </w:rPr>
        <w:t xml:space="preserve">i obszaru rewitalizacji wraz z wielokryterialną analizą przestrzenną pozwalającą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27291">
        <w:rPr>
          <w:rFonts w:ascii="Times New Roman" w:hAnsi="Times New Roman" w:cs="Times New Roman"/>
          <w:b/>
          <w:sz w:val="24"/>
          <w:szCs w:val="24"/>
        </w:rPr>
        <w:t>na delimitację obszaru rewitaliz</w:t>
      </w:r>
      <w:r>
        <w:rPr>
          <w:rFonts w:ascii="Times New Roman" w:hAnsi="Times New Roman" w:cs="Times New Roman"/>
          <w:b/>
          <w:sz w:val="24"/>
          <w:szCs w:val="24"/>
        </w:rPr>
        <w:t>acji na terenie Gminy Cieszanów”</w:t>
      </w:r>
    </w:p>
    <w:p w:rsidR="00162C1C" w:rsidRDefault="00162C1C" w:rsidP="00162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91" w:rsidRPr="00162C1C" w:rsidRDefault="00427291" w:rsidP="00162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4B7" w:rsidRDefault="004D0069" w:rsidP="00A00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7291">
        <w:rPr>
          <w:rFonts w:ascii="Times New Roman" w:hAnsi="Times New Roman" w:cs="Times New Roman"/>
          <w:sz w:val="24"/>
          <w:szCs w:val="24"/>
        </w:rPr>
        <w:t xml:space="preserve">Na podstawie art. 18 ust. 2 pkt 6 </w:t>
      </w:r>
      <w:r w:rsidR="003512CD">
        <w:rPr>
          <w:rFonts w:ascii="Times New Roman" w:hAnsi="Times New Roman" w:cs="Times New Roman"/>
          <w:i/>
          <w:sz w:val="24"/>
          <w:szCs w:val="24"/>
        </w:rPr>
        <w:t>U</w:t>
      </w:r>
      <w:r w:rsidR="00A00C96" w:rsidRPr="00A00C96">
        <w:rPr>
          <w:rFonts w:ascii="Times New Roman" w:hAnsi="Times New Roman" w:cs="Times New Roman"/>
          <w:i/>
          <w:sz w:val="24"/>
          <w:szCs w:val="24"/>
        </w:rPr>
        <w:t>stawy z dnia 8 marca 1990 roku</w:t>
      </w:r>
      <w:r w:rsidR="001704B7" w:rsidRPr="00A00C96">
        <w:rPr>
          <w:rFonts w:ascii="Times New Roman" w:hAnsi="Times New Roman" w:cs="Times New Roman"/>
          <w:i/>
          <w:sz w:val="24"/>
          <w:szCs w:val="24"/>
        </w:rPr>
        <w:t xml:space="preserve"> o samorządzie gminnym</w:t>
      </w:r>
      <w:r w:rsidR="001704B7" w:rsidRPr="001704B7">
        <w:rPr>
          <w:rFonts w:ascii="Times New Roman" w:hAnsi="Times New Roman" w:cs="Times New Roman"/>
          <w:sz w:val="24"/>
          <w:szCs w:val="24"/>
        </w:rPr>
        <w:t xml:space="preserve"> (</w:t>
      </w:r>
      <w:r w:rsidR="00A00C96">
        <w:rPr>
          <w:rFonts w:ascii="Times New Roman" w:hAnsi="Times New Roman" w:cs="Times New Roman"/>
          <w:sz w:val="24"/>
          <w:szCs w:val="24"/>
        </w:rPr>
        <w:t>Dz. U. z 2016 r. poz. 446</w:t>
      </w:r>
      <w:r w:rsidR="00162C1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445C1C">
        <w:rPr>
          <w:rFonts w:ascii="Times New Roman" w:hAnsi="Times New Roman" w:cs="Times New Roman"/>
          <w:sz w:val="24"/>
          <w:szCs w:val="24"/>
        </w:rPr>
        <w:t xml:space="preserve">) </w:t>
      </w:r>
      <w:r w:rsidR="00071F46">
        <w:rPr>
          <w:rFonts w:ascii="Times New Roman" w:hAnsi="Times New Roman" w:cs="Times New Roman"/>
          <w:sz w:val="24"/>
          <w:szCs w:val="24"/>
        </w:rPr>
        <w:t xml:space="preserve">Rada </w:t>
      </w:r>
      <w:r w:rsidR="00445C1C">
        <w:rPr>
          <w:rFonts w:ascii="Times New Roman" w:hAnsi="Times New Roman" w:cs="Times New Roman"/>
          <w:sz w:val="24"/>
          <w:szCs w:val="24"/>
        </w:rPr>
        <w:t xml:space="preserve">Miejska </w:t>
      </w:r>
      <w:r w:rsidR="003C1D51">
        <w:rPr>
          <w:rFonts w:ascii="Times New Roman" w:hAnsi="Times New Roman" w:cs="Times New Roman"/>
          <w:sz w:val="24"/>
          <w:szCs w:val="24"/>
        </w:rPr>
        <w:t xml:space="preserve">w </w:t>
      </w:r>
      <w:r w:rsidR="00C64355">
        <w:rPr>
          <w:rFonts w:ascii="Times New Roman" w:hAnsi="Times New Roman" w:cs="Times New Roman"/>
          <w:sz w:val="24"/>
          <w:szCs w:val="24"/>
        </w:rPr>
        <w:t>Cieszanowie</w:t>
      </w:r>
      <w:r w:rsidR="0092445C">
        <w:rPr>
          <w:rFonts w:ascii="Times New Roman" w:hAnsi="Times New Roman" w:cs="Times New Roman"/>
          <w:sz w:val="24"/>
          <w:szCs w:val="24"/>
        </w:rPr>
        <w:t xml:space="preserve"> uchwala</w:t>
      </w:r>
      <w:r w:rsidR="00A00C96">
        <w:rPr>
          <w:rFonts w:ascii="Times New Roman" w:hAnsi="Times New Roman" w:cs="Times New Roman"/>
          <w:sz w:val="24"/>
          <w:szCs w:val="24"/>
        </w:rPr>
        <w:t>,</w:t>
      </w:r>
      <w:r w:rsidR="0092445C">
        <w:rPr>
          <w:rFonts w:ascii="Times New Roman" w:hAnsi="Times New Roman" w:cs="Times New Roman"/>
          <w:sz w:val="24"/>
          <w:szCs w:val="24"/>
        </w:rPr>
        <w:t xml:space="preserve"> </w:t>
      </w:r>
      <w:r w:rsidR="00427291">
        <w:rPr>
          <w:rFonts w:ascii="Times New Roman" w:hAnsi="Times New Roman" w:cs="Times New Roman"/>
          <w:sz w:val="24"/>
          <w:szCs w:val="24"/>
        </w:rPr>
        <w:br/>
      </w:r>
      <w:r w:rsidR="0092445C">
        <w:rPr>
          <w:rFonts w:ascii="Times New Roman" w:hAnsi="Times New Roman" w:cs="Times New Roman"/>
          <w:sz w:val="24"/>
          <w:szCs w:val="24"/>
        </w:rPr>
        <w:t>co następuje:</w:t>
      </w:r>
    </w:p>
    <w:p w:rsidR="0092445C" w:rsidRDefault="0092445C" w:rsidP="00A0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7EF7" w:rsidRDefault="0092445C" w:rsidP="00427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 w:rsidR="004D4BB6">
        <w:rPr>
          <w:rFonts w:ascii="Times New Roman" w:hAnsi="Times New Roman" w:cs="Times New Roman"/>
          <w:sz w:val="24"/>
          <w:szCs w:val="24"/>
        </w:rPr>
        <w:t xml:space="preserve"> </w:t>
      </w:r>
      <w:r w:rsidR="00427291" w:rsidRPr="00427291">
        <w:rPr>
          <w:rFonts w:ascii="Times New Roman" w:hAnsi="Times New Roman" w:cs="Times New Roman"/>
          <w:sz w:val="24"/>
          <w:szCs w:val="24"/>
        </w:rPr>
        <w:t xml:space="preserve">Przyjmuje </w:t>
      </w:r>
      <w:r w:rsidR="00427291">
        <w:rPr>
          <w:rFonts w:ascii="Times New Roman" w:hAnsi="Times New Roman" w:cs="Times New Roman"/>
          <w:sz w:val="24"/>
          <w:szCs w:val="24"/>
        </w:rPr>
        <w:t>się „Diagnozę</w:t>
      </w:r>
      <w:r w:rsidR="00427291" w:rsidRPr="00427291">
        <w:rPr>
          <w:rFonts w:ascii="Times New Roman" w:hAnsi="Times New Roman" w:cs="Times New Roman"/>
          <w:sz w:val="24"/>
          <w:szCs w:val="24"/>
        </w:rPr>
        <w:t xml:space="preserve"> na potrzeby wyzn</w:t>
      </w:r>
      <w:r w:rsidR="00427291">
        <w:rPr>
          <w:rFonts w:ascii="Times New Roman" w:hAnsi="Times New Roman" w:cs="Times New Roman"/>
          <w:sz w:val="24"/>
          <w:szCs w:val="24"/>
        </w:rPr>
        <w:t xml:space="preserve">aczenia obszaru zdegradowanego </w:t>
      </w:r>
      <w:r w:rsidR="00427291" w:rsidRPr="00427291">
        <w:rPr>
          <w:rFonts w:ascii="Times New Roman" w:hAnsi="Times New Roman" w:cs="Times New Roman"/>
          <w:sz w:val="24"/>
          <w:szCs w:val="24"/>
        </w:rPr>
        <w:t>i obszaru</w:t>
      </w:r>
      <w:r w:rsidR="0042729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427291" w:rsidRPr="00427291">
        <w:rPr>
          <w:rFonts w:ascii="Times New Roman" w:hAnsi="Times New Roman" w:cs="Times New Roman"/>
          <w:sz w:val="24"/>
          <w:szCs w:val="24"/>
        </w:rPr>
        <w:t xml:space="preserve"> rewitalizacji wraz z wielokryterialną analizą przestrzenną pozwalającą na delimitację</w:t>
      </w:r>
      <w:r w:rsidR="00427291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427291" w:rsidRPr="00427291">
        <w:rPr>
          <w:rFonts w:ascii="Times New Roman" w:hAnsi="Times New Roman" w:cs="Times New Roman"/>
          <w:sz w:val="24"/>
          <w:szCs w:val="24"/>
        </w:rPr>
        <w:t xml:space="preserve">obszaru rewitalizacji na terenie Gminy Cieszanów” w brzmieniu określonym w załączniku </w:t>
      </w:r>
      <w:r w:rsidR="00427291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427291" w:rsidRPr="00427291">
        <w:rPr>
          <w:rFonts w:ascii="Times New Roman" w:hAnsi="Times New Roman" w:cs="Times New Roman"/>
          <w:sz w:val="24"/>
          <w:szCs w:val="24"/>
        </w:rPr>
        <w:t>nr 1 do uchwały.</w:t>
      </w:r>
    </w:p>
    <w:p w:rsidR="00427291" w:rsidRDefault="00427291" w:rsidP="00427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40" w:rsidRDefault="00A459A9" w:rsidP="00C643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CB7EF7">
        <w:rPr>
          <w:rFonts w:ascii="Times New Roman" w:hAnsi="Times New Roman" w:cs="Times New Roman"/>
          <w:sz w:val="24"/>
          <w:szCs w:val="24"/>
        </w:rPr>
        <w:t>.</w:t>
      </w:r>
      <w:r w:rsidR="00C64355">
        <w:rPr>
          <w:rFonts w:ascii="Times New Roman" w:hAnsi="Times New Roman" w:cs="Times New Roman"/>
          <w:sz w:val="24"/>
          <w:szCs w:val="24"/>
        </w:rPr>
        <w:t xml:space="preserve"> </w:t>
      </w:r>
      <w:r w:rsidR="00393B40">
        <w:rPr>
          <w:rFonts w:ascii="Times New Roman" w:hAnsi="Times New Roman" w:cs="Times New Roman"/>
          <w:sz w:val="24"/>
          <w:szCs w:val="24"/>
        </w:rPr>
        <w:t>Wykonanie uchwały p</w:t>
      </w:r>
      <w:r w:rsidR="00FA7E7C">
        <w:rPr>
          <w:rFonts w:ascii="Times New Roman" w:hAnsi="Times New Roman" w:cs="Times New Roman"/>
          <w:sz w:val="24"/>
          <w:szCs w:val="24"/>
        </w:rPr>
        <w:t xml:space="preserve">owierza się </w:t>
      </w:r>
      <w:r w:rsidR="00C64355">
        <w:rPr>
          <w:rFonts w:ascii="Times New Roman" w:hAnsi="Times New Roman" w:cs="Times New Roman"/>
          <w:sz w:val="24"/>
          <w:szCs w:val="24"/>
        </w:rPr>
        <w:t>Burmistrzowi Miasta i Gminy Cieszanów.</w:t>
      </w:r>
    </w:p>
    <w:p w:rsidR="00393B40" w:rsidRDefault="00393B40" w:rsidP="00C6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701" w:rsidRDefault="00393B40" w:rsidP="00427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459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4355">
        <w:rPr>
          <w:rFonts w:ascii="Times New Roman" w:hAnsi="Times New Roman" w:cs="Times New Roman"/>
          <w:sz w:val="24"/>
          <w:szCs w:val="24"/>
        </w:rPr>
        <w:t xml:space="preserve"> </w:t>
      </w:r>
      <w:r w:rsidR="00427291" w:rsidRPr="0042729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50701" w:rsidRDefault="00D50701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2CD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2CD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2CD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2CD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2CD" w:rsidRDefault="003512CD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B6" w:rsidRDefault="004D4BB6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B6" w:rsidRDefault="004D4BB6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B6" w:rsidRDefault="004D4BB6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38" w:rsidRDefault="00563238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38" w:rsidRDefault="00563238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38" w:rsidRDefault="00563238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38" w:rsidRDefault="00563238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38" w:rsidRDefault="00563238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38" w:rsidRDefault="00563238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38" w:rsidRDefault="00563238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38" w:rsidRDefault="00563238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38" w:rsidRDefault="00563238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B6" w:rsidRDefault="004D4BB6" w:rsidP="00393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2CD" w:rsidRDefault="003512CD">
      <w:pPr>
        <w:rPr>
          <w:rFonts w:ascii="Times New Roman" w:hAnsi="Times New Roman" w:cs="Times New Roman"/>
          <w:sz w:val="24"/>
          <w:szCs w:val="24"/>
        </w:rPr>
      </w:pPr>
    </w:p>
    <w:p w:rsidR="00A00C96" w:rsidRPr="00A00C96" w:rsidRDefault="00A00C96" w:rsidP="00A00C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00C96" w:rsidRPr="00A00C96" w:rsidSect="00A00C9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780"/>
    <w:multiLevelType w:val="hybridMultilevel"/>
    <w:tmpl w:val="2BD8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11DA"/>
    <w:multiLevelType w:val="hybridMultilevel"/>
    <w:tmpl w:val="5934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5559"/>
    <w:multiLevelType w:val="hybridMultilevel"/>
    <w:tmpl w:val="FF703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73980"/>
    <w:multiLevelType w:val="hybridMultilevel"/>
    <w:tmpl w:val="5934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B7"/>
    <w:rsid w:val="00002D3D"/>
    <w:rsid w:val="00032846"/>
    <w:rsid w:val="00071F46"/>
    <w:rsid w:val="000E0DBF"/>
    <w:rsid w:val="000F782F"/>
    <w:rsid w:val="000F789D"/>
    <w:rsid w:val="00162C1C"/>
    <w:rsid w:val="001704B7"/>
    <w:rsid w:val="00226324"/>
    <w:rsid w:val="00274DCD"/>
    <w:rsid w:val="002E54C5"/>
    <w:rsid w:val="003512CD"/>
    <w:rsid w:val="00356070"/>
    <w:rsid w:val="0036577A"/>
    <w:rsid w:val="00393B40"/>
    <w:rsid w:val="003B564A"/>
    <w:rsid w:val="003C1D51"/>
    <w:rsid w:val="003C204D"/>
    <w:rsid w:val="003C5E93"/>
    <w:rsid w:val="003D219C"/>
    <w:rsid w:val="00427291"/>
    <w:rsid w:val="00431C2B"/>
    <w:rsid w:val="00434D68"/>
    <w:rsid w:val="00445C1C"/>
    <w:rsid w:val="004D0069"/>
    <w:rsid w:val="004D4BB6"/>
    <w:rsid w:val="00523BE5"/>
    <w:rsid w:val="005423E7"/>
    <w:rsid w:val="005452D5"/>
    <w:rsid w:val="00563238"/>
    <w:rsid w:val="00601775"/>
    <w:rsid w:val="006336B5"/>
    <w:rsid w:val="006B0B3D"/>
    <w:rsid w:val="00784C34"/>
    <w:rsid w:val="007955FF"/>
    <w:rsid w:val="007A46D2"/>
    <w:rsid w:val="00862597"/>
    <w:rsid w:val="00897DA7"/>
    <w:rsid w:val="008D0300"/>
    <w:rsid w:val="0092445C"/>
    <w:rsid w:val="009E2E5B"/>
    <w:rsid w:val="009F7BE6"/>
    <w:rsid w:val="009F7E87"/>
    <w:rsid w:val="00A00C96"/>
    <w:rsid w:val="00A34543"/>
    <w:rsid w:val="00A459A9"/>
    <w:rsid w:val="00A80CE9"/>
    <w:rsid w:val="00A90ADD"/>
    <w:rsid w:val="00B65D66"/>
    <w:rsid w:val="00B8451D"/>
    <w:rsid w:val="00BA388E"/>
    <w:rsid w:val="00C35D2F"/>
    <w:rsid w:val="00C64355"/>
    <w:rsid w:val="00C87D54"/>
    <w:rsid w:val="00CB7EF7"/>
    <w:rsid w:val="00D2423A"/>
    <w:rsid w:val="00D50701"/>
    <w:rsid w:val="00DB78F3"/>
    <w:rsid w:val="00E125C5"/>
    <w:rsid w:val="00E50C3A"/>
    <w:rsid w:val="00E73A95"/>
    <w:rsid w:val="00ED1533"/>
    <w:rsid w:val="00F4559A"/>
    <w:rsid w:val="00F56D1B"/>
    <w:rsid w:val="00F76297"/>
    <w:rsid w:val="00F904F7"/>
    <w:rsid w:val="00FA1B41"/>
    <w:rsid w:val="00FA7E7C"/>
    <w:rsid w:val="00FB589A"/>
    <w:rsid w:val="00FD292E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818B2-CB08-4B69-A5AA-935B9EB8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2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0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uzytkownik</cp:lastModifiedBy>
  <cp:revision>2</cp:revision>
  <cp:lastPrinted>2016-02-11T09:11:00Z</cp:lastPrinted>
  <dcterms:created xsi:type="dcterms:W3CDTF">2017-02-27T06:44:00Z</dcterms:created>
  <dcterms:modified xsi:type="dcterms:W3CDTF">2017-02-27T06:44:00Z</dcterms:modified>
</cp:coreProperties>
</file>