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1E" w:rsidRDefault="0025271E" w:rsidP="0025271E">
      <w:pPr>
        <w:pStyle w:val="Default"/>
      </w:pPr>
    </w:p>
    <w:p w:rsidR="0025271E" w:rsidRPr="00032DEF" w:rsidRDefault="0025271E" w:rsidP="000C2449">
      <w:pPr>
        <w:pStyle w:val="Default"/>
        <w:jc w:val="center"/>
      </w:pPr>
      <w:r w:rsidRPr="00032DEF">
        <w:rPr>
          <w:bCs/>
        </w:rPr>
        <w:t>Uchwała Nr</w:t>
      </w:r>
      <w:r w:rsidR="00D73CC5">
        <w:rPr>
          <w:bCs/>
        </w:rPr>
        <w:t xml:space="preserve"> XXXIII/12/2017</w:t>
      </w:r>
    </w:p>
    <w:p w:rsidR="0025271E" w:rsidRPr="00032DEF" w:rsidRDefault="0025271E" w:rsidP="000C2449">
      <w:pPr>
        <w:pStyle w:val="Default"/>
        <w:jc w:val="center"/>
      </w:pPr>
      <w:r w:rsidRPr="00032DEF">
        <w:rPr>
          <w:bCs/>
        </w:rPr>
        <w:t xml:space="preserve">Rady </w:t>
      </w:r>
      <w:r w:rsidR="00EF699A" w:rsidRPr="00032DEF">
        <w:rPr>
          <w:bCs/>
        </w:rPr>
        <w:t>Miejskiej w Cieszanowie</w:t>
      </w:r>
    </w:p>
    <w:p w:rsidR="0025271E" w:rsidRPr="00032DEF" w:rsidRDefault="0025271E" w:rsidP="000C2449">
      <w:pPr>
        <w:pStyle w:val="Default"/>
        <w:jc w:val="center"/>
        <w:rPr>
          <w:bCs/>
        </w:rPr>
      </w:pPr>
      <w:r w:rsidRPr="00032DEF">
        <w:rPr>
          <w:bCs/>
        </w:rPr>
        <w:t xml:space="preserve">z dnia </w:t>
      </w:r>
      <w:r w:rsidR="00D73CC5">
        <w:rPr>
          <w:bCs/>
        </w:rPr>
        <w:t>24 lutego 2017 r.</w:t>
      </w:r>
    </w:p>
    <w:p w:rsidR="000C2449" w:rsidRPr="00032DEF" w:rsidRDefault="000C2449" w:rsidP="000C2449">
      <w:pPr>
        <w:pStyle w:val="Default"/>
        <w:jc w:val="center"/>
      </w:pPr>
    </w:p>
    <w:p w:rsidR="00411907" w:rsidRPr="00032DEF" w:rsidRDefault="0025271E" w:rsidP="000C2449">
      <w:pPr>
        <w:pStyle w:val="Default"/>
        <w:jc w:val="center"/>
        <w:rPr>
          <w:bCs/>
        </w:rPr>
      </w:pPr>
      <w:r w:rsidRPr="00032DEF">
        <w:rPr>
          <w:bCs/>
        </w:rPr>
        <w:t>w sprawie uzgodnienia przeprowadzenia zabiegów pielęgnacyjnych drzew</w:t>
      </w:r>
      <w:r w:rsidR="00EF699A" w:rsidRPr="00032DEF">
        <w:rPr>
          <w:bCs/>
        </w:rPr>
        <w:t xml:space="preserve">a </w:t>
      </w:r>
    </w:p>
    <w:p w:rsidR="0025271E" w:rsidRPr="00032DEF" w:rsidRDefault="00EF699A" w:rsidP="000C2449">
      <w:pPr>
        <w:pStyle w:val="Default"/>
        <w:jc w:val="center"/>
        <w:rPr>
          <w:bCs/>
        </w:rPr>
      </w:pPr>
      <w:r w:rsidRPr="00032DEF">
        <w:rPr>
          <w:bCs/>
        </w:rPr>
        <w:t>będącego pomnikiem przyrody</w:t>
      </w:r>
      <w:r w:rsidR="00411907" w:rsidRPr="00032DEF">
        <w:rPr>
          <w:bCs/>
        </w:rPr>
        <w:t xml:space="preserve"> </w:t>
      </w:r>
      <w:r w:rsidR="0025271E" w:rsidRPr="00032DEF">
        <w:rPr>
          <w:bCs/>
        </w:rPr>
        <w:t xml:space="preserve">na terenie </w:t>
      </w:r>
      <w:r w:rsidR="00411907" w:rsidRPr="00032DEF">
        <w:rPr>
          <w:bCs/>
        </w:rPr>
        <w:t>m. Chotylub</w:t>
      </w:r>
    </w:p>
    <w:p w:rsidR="000C2449" w:rsidRPr="000C2449" w:rsidRDefault="000C2449" w:rsidP="000C2449">
      <w:pPr>
        <w:pStyle w:val="Default"/>
        <w:jc w:val="center"/>
      </w:pPr>
    </w:p>
    <w:p w:rsidR="0025271E" w:rsidRPr="000C2449" w:rsidRDefault="0025271E" w:rsidP="00107F4D">
      <w:pPr>
        <w:pStyle w:val="Default"/>
        <w:ind w:firstLine="708"/>
        <w:jc w:val="both"/>
      </w:pPr>
      <w:r w:rsidRPr="000C2449">
        <w:t>Na podstawie art. 18 ust. 2 pkt 15 ustawy z dnia 8 marca 1990 r.</w:t>
      </w:r>
      <w:r w:rsidR="00194454">
        <w:t xml:space="preserve"> </w:t>
      </w:r>
      <w:r w:rsidRPr="000C2449">
        <w:t>o samorządzie gminnym (Dz. U. z 201</w:t>
      </w:r>
      <w:r w:rsidR="00F76099">
        <w:t>6</w:t>
      </w:r>
      <w:r w:rsidRPr="000C2449">
        <w:t xml:space="preserve"> r., poz. </w:t>
      </w:r>
      <w:r w:rsidR="00F76099">
        <w:t>446</w:t>
      </w:r>
      <w:r w:rsidRPr="000C2449">
        <w:t xml:space="preserve"> ze zm.) oraz art. 45 ust. 2 pkt 1 ustawy</w:t>
      </w:r>
      <w:r w:rsidR="00194454">
        <w:t xml:space="preserve"> </w:t>
      </w:r>
      <w:r w:rsidRPr="000C2449">
        <w:t>z dnia 16 kwietnia 2004 r.</w:t>
      </w:r>
      <w:r w:rsidR="00194454">
        <w:br/>
      </w:r>
      <w:r w:rsidRPr="000C2449">
        <w:t xml:space="preserve">o ochronie przyrody (Dz. U. z 2015 r., poz. 1651 ze zm.) Rada Miejska </w:t>
      </w:r>
      <w:r w:rsidR="00107F4D">
        <w:t>w Cieszanowie</w:t>
      </w:r>
    </w:p>
    <w:p w:rsidR="00194454" w:rsidRDefault="00194454" w:rsidP="00107F4D">
      <w:pPr>
        <w:pStyle w:val="Default"/>
        <w:jc w:val="center"/>
      </w:pPr>
    </w:p>
    <w:p w:rsidR="0025271E" w:rsidRDefault="0025271E" w:rsidP="00107F4D">
      <w:pPr>
        <w:pStyle w:val="Default"/>
        <w:jc w:val="center"/>
      </w:pPr>
      <w:r w:rsidRPr="000C2449">
        <w:t>uchwala, co następuje:</w:t>
      </w:r>
    </w:p>
    <w:p w:rsidR="00B755AE" w:rsidRPr="000C2449" w:rsidRDefault="00B755AE" w:rsidP="00107F4D">
      <w:pPr>
        <w:pStyle w:val="Default"/>
        <w:jc w:val="center"/>
      </w:pPr>
    </w:p>
    <w:p w:rsidR="0025271E" w:rsidRPr="000C2449" w:rsidRDefault="0025271E" w:rsidP="00107F4D">
      <w:pPr>
        <w:pStyle w:val="Default"/>
        <w:jc w:val="center"/>
      </w:pPr>
      <w:r w:rsidRPr="000C2449">
        <w:t>§ 1</w:t>
      </w:r>
    </w:p>
    <w:p w:rsidR="0025271E" w:rsidRDefault="0025271E" w:rsidP="0082052E">
      <w:pPr>
        <w:pStyle w:val="Default"/>
        <w:jc w:val="both"/>
      </w:pPr>
      <w:r w:rsidRPr="000C2449">
        <w:t>Uzgadnia się przeprowadz</w:t>
      </w:r>
      <w:r w:rsidR="00941ACA">
        <w:t>e</w:t>
      </w:r>
      <w:r w:rsidRPr="000C2449">
        <w:t>nie prac pielęgnacyjnych na drzew</w:t>
      </w:r>
      <w:r w:rsidR="00815190">
        <w:t>ie</w:t>
      </w:r>
      <w:r w:rsidR="00E87558">
        <w:t xml:space="preserve"> </w:t>
      </w:r>
      <w:r w:rsidR="00DB66B6">
        <w:t xml:space="preserve">lipa drobnolistna </w:t>
      </w:r>
      <w:r w:rsidR="00DB66B6" w:rsidRPr="00E04E23">
        <w:rPr>
          <w:i/>
        </w:rPr>
        <w:t xml:space="preserve">(Filia </w:t>
      </w:r>
      <w:proofErr w:type="spellStart"/>
      <w:r w:rsidR="00DB66B6" w:rsidRPr="00E04E23">
        <w:rPr>
          <w:i/>
        </w:rPr>
        <w:t>cordata</w:t>
      </w:r>
      <w:proofErr w:type="spellEnd"/>
      <w:r w:rsidR="00DB66B6">
        <w:t xml:space="preserve"> </w:t>
      </w:r>
      <w:r w:rsidR="00DB66B6" w:rsidRPr="00E04E23">
        <w:rPr>
          <w:i/>
        </w:rPr>
        <w:t>Mili)</w:t>
      </w:r>
      <w:r w:rsidR="00815190">
        <w:t xml:space="preserve"> </w:t>
      </w:r>
      <w:r w:rsidRPr="000C2449">
        <w:t>– pomnik</w:t>
      </w:r>
      <w:r w:rsidR="00815190">
        <w:t>u</w:t>
      </w:r>
      <w:r w:rsidRPr="000C2449">
        <w:t xml:space="preserve"> przyrody, w ramach zabiegów pielęgnacyjnych a także </w:t>
      </w:r>
      <w:r w:rsidR="007A7A33">
        <w:t xml:space="preserve">w </w:t>
      </w:r>
      <w:r w:rsidR="002F2523">
        <w:t xml:space="preserve">celu </w:t>
      </w:r>
      <w:r w:rsidR="006909E5">
        <w:t>zachowania</w:t>
      </w:r>
      <w:r w:rsidRPr="000C2449">
        <w:t xml:space="preserve"> bezpieczeństwa </w:t>
      </w:r>
      <w:r w:rsidR="00941ACA">
        <w:t xml:space="preserve">mienia i </w:t>
      </w:r>
      <w:r w:rsidRPr="000C2449">
        <w:t>użytkowników nieruchomości, na których ro</w:t>
      </w:r>
      <w:r w:rsidR="00743424">
        <w:t>śnie</w:t>
      </w:r>
      <w:r w:rsidRPr="000C2449">
        <w:t xml:space="preserve"> pomnik przyrody </w:t>
      </w:r>
      <w:r w:rsidR="006909E5">
        <w:t>i</w:t>
      </w:r>
      <w:r w:rsidRPr="000C2449">
        <w:t xml:space="preserve"> w </w:t>
      </w:r>
      <w:r w:rsidR="006909E5">
        <w:t>jego</w:t>
      </w:r>
      <w:r w:rsidRPr="000C2449">
        <w:t xml:space="preserve"> sąsiedztwie. </w:t>
      </w:r>
    </w:p>
    <w:p w:rsidR="00B755AE" w:rsidRPr="000C2449" w:rsidRDefault="00B755AE" w:rsidP="0082052E">
      <w:pPr>
        <w:pStyle w:val="Default"/>
        <w:jc w:val="both"/>
      </w:pPr>
    </w:p>
    <w:p w:rsidR="0025271E" w:rsidRPr="000C2449" w:rsidRDefault="0025271E" w:rsidP="00107F4D">
      <w:pPr>
        <w:pStyle w:val="Default"/>
        <w:jc w:val="center"/>
      </w:pPr>
      <w:r w:rsidRPr="000C2449">
        <w:t>§ 2</w:t>
      </w:r>
    </w:p>
    <w:p w:rsidR="0025271E" w:rsidRPr="000C2449" w:rsidRDefault="0025271E" w:rsidP="0082052E">
      <w:pPr>
        <w:pStyle w:val="Default"/>
        <w:jc w:val="both"/>
      </w:pPr>
      <w:r w:rsidRPr="000C2449">
        <w:t>1. Zakres prac pielęgnacyjnych drzew</w:t>
      </w:r>
      <w:r w:rsidR="00743424">
        <w:t>a</w:t>
      </w:r>
      <w:r w:rsidRPr="000C2449">
        <w:t xml:space="preserve"> ustanowion</w:t>
      </w:r>
      <w:r w:rsidR="00743424">
        <w:t>ego</w:t>
      </w:r>
      <w:r w:rsidRPr="000C2449">
        <w:t xml:space="preserve"> pomniki</w:t>
      </w:r>
      <w:r w:rsidR="00743424">
        <w:t>em</w:t>
      </w:r>
      <w:r w:rsidRPr="000C2449">
        <w:t xml:space="preserve"> przyrody </w:t>
      </w:r>
      <w:r w:rsidR="008E6898">
        <w:t xml:space="preserve">Uchwałą Rady Miejskiej w Cieszanowie Nr </w:t>
      </w:r>
      <w:r w:rsidR="00F16CC1">
        <w:t>LIII/23/2014 z dnia 29 maja 2014 r. w sprawie ustanowienia pomnikami przyrody drzew rosnących na terenie administracyjnym Gminy Cieszanów</w:t>
      </w:r>
      <w:r w:rsidR="00ED2D20">
        <w:t>,</w:t>
      </w:r>
      <w:r w:rsidR="00F16CC1">
        <w:t xml:space="preserve"> </w:t>
      </w:r>
      <w:r w:rsidRPr="000C2449">
        <w:t>obejm</w:t>
      </w:r>
      <w:r w:rsidR="00C12C40">
        <w:t>ować będzie</w:t>
      </w:r>
      <w:r w:rsidR="00ED2D20">
        <w:t xml:space="preserve"> </w:t>
      </w:r>
      <w:r w:rsidRPr="000C2449">
        <w:t xml:space="preserve">w szczególności: </w:t>
      </w:r>
    </w:p>
    <w:p w:rsidR="0025271E" w:rsidRPr="000C2449" w:rsidRDefault="0025271E" w:rsidP="0082052E">
      <w:pPr>
        <w:pStyle w:val="Default"/>
        <w:jc w:val="both"/>
      </w:pPr>
      <w:r w:rsidRPr="000C2449">
        <w:t xml:space="preserve">1) Usuwanie posuszu w koronach drzew, </w:t>
      </w:r>
    </w:p>
    <w:p w:rsidR="0025271E" w:rsidRPr="000C2449" w:rsidRDefault="0025271E" w:rsidP="0082052E">
      <w:pPr>
        <w:pStyle w:val="Default"/>
        <w:jc w:val="both"/>
      </w:pPr>
      <w:r w:rsidRPr="000C2449">
        <w:t xml:space="preserve">2) Cięcia i zabiegi pielęgnacyjne, mające na celu poprawę statyki poprzez usuwanie </w:t>
      </w:r>
      <w:r w:rsidR="00622209">
        <w:t xml:space="preserve">uschniętych i </w:t>
      </w:r>
      <w:r w:rsidRPr="000C2449">
        <w:t>chorych gałęzi</w:t>
      </w:r>
      <w:r w:rsidR="00622209">
        <w:t>,</w:t>
      </w:r>
      <w:r w:rsidRPr="000C2449">
        <w:t xml:space="preserve"> konarów</w:t>
      </w:r>
      <w:r w:rsidR="00622209">
        <w:t xml:space="preserve"> </w:t>
      </w:r>
      <w:r w:rsidRPr="000C2449">
        <w:t>zwisających</w:t>
      </w:r>
      <w:r w:rsidR="00622209">
        <w:t xml:space="preserve"> </w:t>
      </w:r>
      <w:r w:rsidRPr="000C2449">
        <w:t xml:space="preserve">nad </w:t>
      </w:r>
      <w:r w:rsidR="00622209">
        <w:t>nieruchomością,</w:t>
      </w:r>
      <w:r w:rsidR="00622209" w:rsidRPr="000C2449">
        <w:t xml:space="preserve"> </w:t>
      </w:r>
      <w:r w:rsidRPr="000C2449">
        <w:t>jezdni</w:t>
      </w:r>
      <w:r w:rsidR="004A53FD">
        <w:t>ami</w:t>
      </w:r>
      <w:r w:rsidRPr="000C2449">
        <w:t>, stwarzających bezpośrednie zagrożenie bezpieczeństwa</w:t>
      </w:r>
      <w:r w:rsidR="004A53FD">
        <w:t xml:space="preserve"> </w:t>
      </w:r>
      <w:r w:rsidR="00F046DC">
        <w:t>osób i</w:t>
      </w:r>
      <w:r w:rsidRPr="000C2449">
        <w:t xml:space="preserve"> uczestników ruchu drogowego, </w:t>
      </w:r>
    </w:p>
    <w:p w:rsidR="0025271E" w:rsidRPr="000C2449" w:rsidRDefault="00DE581B" w:rsidP="0082052E">
      <w:pPr>
        <w:pStyle w:val="Default"/>
        <w:jc w:val="both"/>
      </w:pPr>
      <w:r>
        <w:t>3</w:t>
      </w:r>
      <w:r w:rsidR="0025271E" w:rsidRPr="000C2449">
        <w:t xml:space="preserve">) Oczyszczanie i zabezpieczanie środkiem dezynfekującym miejsc powstałych po usunięciu wadliwych gałęzi i konarów. </w:t>
      </w:r>
    </w:p>
    <w:p w:rsidR="0025271E" w:rsidRPr="000C2449" w:rsidRDefault="0025271E" w:rsidP="0082052E">
      <w:pPr>
        <w:pStyle w:val="Default"/>
        <w:jc w:val="both"/>
      </w:pPr>
      <w:r w:rsidRPr="000C2449">
        <w:t>2. Zabiegi pielęgnacyjne należy wykonać w terminie do 31 grudnia 201</w:t>
      </w:r>
      <w:r w:rsidR="00F12A51">
        <w:t>7</w:t>
      </w:r>
      <w:r w:rsidRPr="000C2449">
        <w:t xml:space="preserve"> r. </w:t>
      </w:r>
    </w:p>
    <w:p w:rsidR="0025271E" w:rsidRDefault="0025271E" w:rsidP="00F12A51">
      <w:pPr>
        <w:pStyle w:val="Default"/>
        <w:jc w:val="both"/>
      </w:pPr>
      <w:r w:rsidRPr="000C2449">
        <w:t>3. Prace pielęgnacyjne zostaną wykonane</w:t>
      </w:r>
      <w:r w:rsidR="007F4484">
        <w:t xml:space="preserve"> zgodnie ze sztuką </w:t>
      </w:r>
      <w:proofErr w:type="spellStart"/>
      <w:r w:rsidR="007F4484">
        <w:t>arborystyczną</w:t>
      </w:r>
      <w:proofErr w:type="spellEnd"/>
      <w:r w:rsidRPr="000C2449">
        <w:t xml:space="preserve"> przez podmiot posiadający odpowiednie przygotowanie i kwalifikacje do wykonania wskazanego w ust. 1 zakresu prac. </w:t>
      </w:r>
    </w:p>
    <w:p w:rsidR="001942B7" w:rsidRDefault="001942B7" w:rsidP="00467B9F">
      <w:pPr>
        <w:pStyle w:val="Default"/>
        <w:jc w:val="center"/>
      </w:pPr>
    </w:p>
    <w:p w:rsidR="0025271E" w:rsidRPr="000C2449" w:rsidRDefault="0025271E" w:rsidP="00467B9F">
      <w:pPr>
        <w:pStyle w:val="Default"/>
        <w:jc w:val="center"/>
      </w:pPr>
      <w:r w:rsidRPr="000C2449">
        <w:t>§ 3</w:t>
      </w:r>
    </w:p>
    <w:p w:rsidR="00B755AE" w:rsidRDefault="0025271E" w:rsidP="0025271E">
      <w:pPr>
        <w:pStyle w:val="Default"/>
      </w:pPr>
      <w:r w:rsidRPr="000C2449">
        <w:t xml:space="preserve">Wykonanie uchwały powierza się Burmistrzowi </w:t>
      </w:r>
      <w:r w:rsidR="00F12A51">
        <w:t>Miasta i Gminy Cieszanów</w:t>
      </w:r>
      <w:r w:rsidRPr="000C2449">
        <w:t>.</w:t>
      </w:r>
    </w:p>
    <w:p w:rsidR="0005138E" w:rsidRDefault="0005138E" w:rsidP="0025271E">
      <w:pPr>
        <w:pStyle w:val="Default"/>
      </w:pPr>
    </w:p>
    <w:p w:rsidR="0005138E" w:rsidRPr="000C2449" w:rsidRDefault="0025271E" w:rsidP="0005138E">
      <w:pPr>
        <w:pStyle w:val="Default"/>
        <w:jc w:val="center"/>
      </w:pPr>
      <w:r w:rsidRPr="000C2449">
        <w:t xml:space="preserve"> </w:t>
      </w:r>
      <w:r w:rsidR="0005138E" w:rsidRPr="000C2449">
        <w:t xml:space="preserve">§ </w:t>
      </w:r>
      <w:r w:rsidR="0005138E">
        <w:t>4</w:t>
      </w:r>
    </w:p>
    <w:p w:rsidR="0025271E" w:rsidRPr="000C2449" w:rsidRDefault="0005138E" w:rsidP="00C50D02">
      <w:pPr>
        <w:pStyle w:val="Default"/>
        <w:jc w:val="both"/>
      </w:pPr>
      <w:r>
        <w:t>Nadzór nad wykonaniem Uchwały</w:t>
      </w:r>
      <w:r w:rsidR="002D02A6">
        <w:t xml:space="preserve"> powierza się Komisji Rolnictwa i Rozwoju Gospodarczego.</w:t>
      </w:r>
    </w:p>
    <w:p w:rsidR="00C50D02" w:rsidRDefault="00C50D02" w:rsidP="00467B9F">
      <w:pPr>
        <w:pStyle w:val="Default"/>
        <w:jc w:val="center"/>
      </w:pPr>
    </w:p>
    <w:p w:rsidR="0025271E" w:rsidRDefault="0025271E" w:rsidP="00467B9F">
      <w:pPr>
        <w:pStyle w:val="Default"/>
        <w:jc w:val="center"/>
      </w:pPr>
      <w:r w:rsidRPr="000C2449">
        <w:t xml:space="preserve">§ </w:t>
      </w:r>
      <w:r w:rsidR="0005138E">
        <w:t>5</w:t>
      </w:r>
    </w:p>
    <w:p w:rsidR="0025271E" w:rsidRPr="000C2449" w:rsidRDefault="0025271E" w:rsidP="0025271E">
      <w:pPr>
        <w:pStyle w:val="Default"/>
      </w:pPr>
      <w:r w:rsidRPr="000C2449">
        <w:t xml:space="preserve">Uchwała wchodzi w życie z dniem podjęcia. </w:t>
      </w:r>
    </w:p>
    <w:p w:rsidR="00BC3DE0" w:rsidRPr="00ED06B2" w:rsidRDefault="00BC3DE0" w:rsidP="00ED06B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3DE0" w:rsidRPr="00ED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ED"/>
    <w:rsid w:val="00032DEF"/>
    <w:rsid w:val="0005138E"/>
    <w:rsid w:val="000C2449"/>
    <w:rsid w:val="00107F4D"/>
    <w:rsid w:val="001942B7"/>
    <w:rsid w:val="00194454"/>
    <w:rsid w:val="0025271E"/>
    <w:rsid w:val="002D02A6"/>
    <w:rsid w:val="002F2523"/>
    <w:rsid w:val="00411907"/>
    <w:rsid w:val="00414E7B"/>
    <w:rsid w:val="00467B9F"/>
    <w:rsid w:val="004A53FD"/>
    <w:rsid w:val="004E5960"/>
    <w:rsid w:val="005164EF"/>
    <w:rsid w:val="0052421E"/>
    <w:rsid w:val="00622209"/>
    <w:rsid w:val="006909E5"/>
    <w:rsid w:val="0073339C"/>
    <w:rsid w:val="00743424"/>
    <w:rsid w:val="00751804"/>
    <w:rsid w:val="007A7A33"/>
    <w:rsid w:val="007F4484"/>
    <w:rsid w:val="00815190"/>
    <w:rsid w:val="0082052E"/>
    <w:rsid w:val="008304A7"/>
    <w:rsid w:val="008E6898"/>
    <w:rsid w:val="008F17F5"/>
    <w:rsid w:val="00941ACA"/>
    <w:rsid w:val="009907A8"/>
    <w:rsid w:val="00A11CFE"/>
    <w:rsid w:val="00A96B51"/>
    <w:rsid w:val="00B755AE"/>
    <w:rsid w:val="00BB3391"/>
    <w:rsid w:val="00BC3DE0"/>
    <w:rsid w:val="00C12C40"/>
    <w:rsid w:val="00C17DC5"/>
    <w:rsid w:val="00C3042E"/>
    <w:rsid w:val="00C50D02"/>
    <w:rsid w:val="00C572D9"/>
    <w:rsid w:val="00D73CC5"/>
    <w:rsid w:val="00DB66B6"/>
    <w:rsid w:val="00DE581B"/>
    <w:rsid w:val="00E04E23"/>
    <w:rsid w:val="00E76FED"/>
    <w:rsid w:val="00E87558"/>
    <w:rsid w:val="00ED06B2"/>
    <w:rsid w:val="00ED2D20"/>
    <w:rsid w:val="00EF699A"/>
    <w:rsid w:val="00F046DC"/>
    <w:rsid w:val="00F12A51"/>
    <w:rsid w:val="00F16CC1"/>
    <w:rsid w:val="00F5110A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75EC-BD5D-4404-B2EB-556596A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71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2017-02-27T06:33:00Z</dcterms:created>
  <dcterms:modified xsi:type="dcterms:W3CDTF">2017-02-27T06:33:00Z</dcterms:modified>
</cp:coreProperties>
</file>