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0B" w:rsidRPr="00D86691" w:rsidRDefault="001B650B" w:rsidP="001B650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Nr1</w:t>
      </w:r>
    </w:p>
    <w:p w:rsidR="00700A7D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POLA JASNE WYPEŁ</w:t>
      </w:r>
      <w:r w:rsidR="00700A7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NIĆ</w:t>
      </w:r>
      <w:r w:rsidR="00377FB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KOMPUTEROWO LUB RĘCZNIE,</w:t>
      </w:r>
      <w:r w:rsidR="00700A7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DU</w:t>
      </w:r>
      <w:r w:rsidR="000F51E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</w:t>
      </w:r>
      <w:r w:rsidR="00700A7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YMI DRUKOWANYMI LITERAMI</w:t>
      </w:r>
    </w:p>
    <w:p w:rsidR="001B650B" w:rsidRPr="00D86691" w:rsidRDefault="00700A7D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1B650B" w:rsidRPr="00D86691" w:rsidRDefault="001B650B" w:rsidP="001B650B">
      <w:pPr>
        <w:spacing w:after="0" w:line="240" w:lineRule="auto"/>
        <w:ind w:firstLine="382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DEKLARACJA</w:t>
      </w:r>
    </w:p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WYSOKOŚCI OPŁATY ZA GOSPODAROWANIE ODPADAMI KOMUNALNYMI</w:t>
      </w:r>
    </w:p>
    <w:p w:rsidR="001B650B" w:rsidRPr="00D86691" w:rsidRDefault="001B650B" w:rsidP="001B650B">
      <w:pPr>
        <w:spacing w:before="79" w:after="0" w:line="242" w:lineRule="auto"/>
        <w:ind w:right="454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Podstawa</w:t>
      </w:r>
      <w:r w:rsidRPr="00D8669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prawna:  Ustawy z dnia 13 września 1996 r. o utrzymaniu czystości i porządku w gminach (tj. Dz.U. z 2019r.</w:t>
      </w:r>
    </w:p>
    <w:p w:rsidR="001B650B" w:rsidRPr="00D86691" w:rsidRDefault="001B650B" w:rsidP="001B650B">
      <w:pPr>
        <w:spacing w:before="79" w:after="0" w:line="242" w:lineRule="auto"/>
        <w:ind w:left="1701" w:right="45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Poz.</w:t>
      </w:r>
      <w:r w:rsidRPr="00D8669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pl-PL"/>
        </w:rPr>
        <w:t xml:space="preserve"> 2010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)</w:t>
      </w:r>
    </w:p>
    <w:p w:rsidR="001B650B" w:rsidRPr="00D86691" w:rsidRDefault="001B650B" w:rsidP="001B650B">
      <w:pPr>
        <w:spacing w:before="79" w:after="0" w:line="242" w:lineRule="auto"/>
        <w:ind w:left="1418" w:right="454" w:hanging="141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Składający:            Formularz przeznaczony jest dla osób fizycznych, osób prawnych oraz jednostek organizacyjnych będących właścicielami nieruchomości, a także współwłaścicielami, użytkowników wieczystych oraz jednostek organizacyjnych i osób posiadających nieruchomość w zarządzie lub użytkowaniu, a także innych podmiotów władających nieruchomością na terenie Gminy Cieszanów.</w:t>
      </w:r>
    </w:p>
    <w:p w:rsidR="001B650B" w:rsidRPr="00D86691" w:rsidRDefault="001B650B" w:rsidP="001B650B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Miejsce</w:t>
      </w:r>
      <w:r w:rsidRPr="00D86691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składania: Urząd Gminy w Cieszanowie, ul. Rynek 1, 37-611 Cieszanów, pokój nr. 14 , sekretariat</w:t>
      </w:r>
    </w:p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650B" w:rsidRPr="00D86691" w:rsidRDefault="001B650B" w:rsidP="001B650B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sz w:val="24"/>
          <w:szCs w:val="24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Termin</w:t>
      </w:r>
      <w:r w:rsidRPr="00D8669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składania:</w:t>
      </w:r>
      <w:r w:rsidRPr="00D86691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  </w:t>
      </w:r>
      <w:r w:rsidRPr="00D86691">
        <w:rPr>
          <w:rFonts w:ascii="Times New Roman" w:eastAsia="Times New Roman" w:hAnsi="Times New Roman" w:cs="Times New Roman"/>
          <w:sz w:val="18"/>
          <w:szCs w:val="18"/>
          <w:lang w:eastAsia="pl-PL"/>
        </w:rPr>
        <w:t>W terminie 14 dni od dnia zamieszkania na danej nieruchomości pierwszego mieszkańca, nową deklaracje   w terminie do 10 dnia miesiąca następującego po miesiącu, w którym nastąpiła zmiana, w przypadku zmiany danych będących podstawą ustalenia wysokości należnej opłaty za gospodarowanie odpadami komunalnymi.</w:t>
      </w:r>
    </w:p>
    <w:p w:rsidR="001B650B" w:rsidRPr="00D86691" w:rsidRDefault="001B650B" w:rsidP="001B650B">
      <w:pPr>
        <w:spacing w:after="159" w:line="242" w:lineRule="auto"/>
        <w:ind w:left="1418" w:right="510" w:hanging="141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Organ właściwy do</w:t>
      </w:r>
      <w:r w:rsidRPr="00D8669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złożenia</w:t>
      </w:r>
      <w:r w:rsidRPr="00D86691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deklaracji: Burmistrz Miasta i Gminy Cieszanów.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1B650B" w:rsidRPr="00D86691" w:rsidTr="00202D03">
        <w:trPr>
          <w:trHeight w:val="254"/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7E6E6" w:themeFill="background2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B650B" w:rsidRPr="005F2922" w:rsidRDefault="001B650B" w:rsidP="00A830E5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F29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A. OBOWIĄZEK ZŁOŻENIA DEKLARACJI</w:t>
            </w:r>
          </w:p>
        </w:tc>
      </w:tr>
    </w:tbl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5"/>
      </w:tblGrid>
      <w:tr w:rsidR="001B650B" w:rsidRPr="00D86691" w:rsidTr="00637A9A">
        <w:trPr>
          <w:tblCellSpacing w:w="0" w:type="dxa"/>
        </w:trPr>
        <w:tc>
          <w:tcPr>
            <w:tcW w:w="9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B650B" w:rsidRPr="00700A7D" w:rsidRDefault="001B650B" w:rsidP="00A830E5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0A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Okoliczności powodujące obowiązek złożenia deklaracji ( zaznaczyć kwadrat)</w:t>
            </w:r>
          </w:p>
        </w:tc>
      </w:tr>
    </w:tbl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pl-PL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1"/>
        <w:gridCol w:w="14"/>
        <w:gridCol w:w="1995"/>
        <w:gridCol w:w="444"/>
        <w:gridCol w:w="270"/>
        <w:gridCol w:w="1996"/>
        <w:gridCol w:w="2250"/>
      </w:tblGrid>
      <w:tr w:rsidR="004F17E6" w:rsidRPr="00D86691" w:rsidTr="00532775">
        <w:trPr>
          <w:trHeight w:val="1316"/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17E6" w:rsidRPr="004F17E6" w:rsidRDefault="00C91A44" w:rsidP="00B14E21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="004F17E6"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="0044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4F17E6"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pierwsza deklaracja</w:t>
            </w:r>
            <w:r w:rsidR="004F1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4F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7F0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="004F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3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4F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(…………-………….-………….)</w:t>
            </w:r>
            <w:r w:rsidR="004F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="007F0E01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="007F0E01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="007F0E01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 w:rsidR="004F1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</w:p>
          <w:p w:rsidR="00532775" w:rsidRDefault="004F17E6" w:rsidP="007F0E01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9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444743" w:rsidRPr="00C9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□</w:t>
            </w:r>
            <w:r w:rsidR="00444743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532775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="00444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7F0E01" w:rsidRPr="007F0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zmiana danych w deklaracji</w:t>
            </w:r>
            <w:r w:rsid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</w:t>
            </w:r>
            <w:r w:rsidR="0053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(…………-………….-………….)   </w:t>
            </w:r>
            <w:proofErr w:type="spellStart"/>
            <w:r w:rsidR="00532775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="00532775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="00532775"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 w:rsidR="0053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:rsidR="004F17E6" w:rsidRPr="00D86691" w:rsidRDefault="00532775" w:rsidP="00532775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 </w:t>
            </w:r>
            <w:r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korekta </w:t>
            </w:r>
            <w:r w:rsidRPr="007F0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deklaracji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(…………-………….-………….)   </w:t>
            </w:r>
            <w:proofErr w:type="spellStart"/>
            <w:r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dd</w:t>
            </w:r>
            <w:proofErr w:type="spellEnd"/>
            <w:r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/mm/</w:t>
            </w:r>
            <w:proofErr w:type="spellStart"/>
            <w:r w:rsidRPr="005327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</w:p>
        </w:tc>
      </w:tr>
      <w:tr w:rsidR="001B650B" w:rsidRPr="00F904EA" w:rsidTr="00F904EA">
        <w:trPr>
          <w:trHeight w:val="80"/>
          <w:tblCellSpacing w:w="0" w:type="dxa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B650B" w:rsidRPr="00F904EA" w:rsidRDefault="001B650B" w:rsidP="00A830E5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  <w:r w:rsidRPr="00F904EA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W przypadku zmiany danych w deklaracji podać przyczynę: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B650B" w:rsidRPr="00F904EA" w:rsidRDefault="001B650B" w:rsidP="00A830E5">
            <w:pPr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pl-PL"/>
              </w:rPr>
            </w:pPr>
          </w:p>
        </w:tc>
      </w:tr>
      <w:tr w:rsidR="001B650B" w:rsidRPr="00D86691" w:rsidTr="00202D0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5F2922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F29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 . PODMIOT ZOBOWIĄZANY DO ZŁOŻENIA DEKLARACJI (rodzaj podmiotu)</w:t>
            </w:r>
          </w:p>
        </w:tc>
      </w:tr>
      <w:tr w:rsidR="001B650B" w:rsidRPr="00D86691" w:rsidTr="00B434D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06"/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0B" w:rsidRPr="00D86691" w:rsidRDefault="001B650B" w:rsidP="00775450">
            <w:pPr>
              <w:shd w:val="clear" w:color="auto" w:fill="FFFFFF" w:themeFill="background1"/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Właściciel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□              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3. Współwłaściciel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□         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5. Inny podmiot władający nieruchomością  </w:t>
            </w:r>
            <w:r w:rsidR="0077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……….</w:t>
            </w:r>
          </w:p>
          <w:p w:rsidR="001B650B" w:rsidRPr="00D86691" w:rsidRDefault="001B650B" w:rsidP="00775450">
            <w:pPr>
              <w:shd w:val="clear" w:color="auto" w:fill="FFFFFF" w:themeFill="background1"/>
              <w:tabs>
                <w:tab w:val="left" w:pos="7515"/>
                <w:tab w:val="right" w:pos="9384"/>
              </w:tabs>
              <w:spacing w:before="17"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Użytkownik wieczysty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□             </w:t>
            </w:r>
            <w:r w:rsidR="007754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Zarządca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 w:rsidR="00B4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  <w:r w:rsidR="00B43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</w:tr>
      <w:tr w:rsidR="001B650B" w:rsidRPr="00D86691" w:rsidTr="00202D0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5F2922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F29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 1. DANE SKŁADAJĄCEGO DEKLARACJĘ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7A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• </w:t>
            </w:r>
            <w:r w:rsidRPr="00987A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dotyczy właścicieli nieruchomości będącymi osobami fizycznymi •• dotyczy właścicieli nieruchomości niebędącymi osobami fizycznymi</w:t>
            </w:r>
          </w:p>
        </w:tc>
      </w:tr>
      <w:tr w:rsidR="001B650B" w:rsidRPr="00D86691" w:rsidTr="00775450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7"/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□ </w:t>
            </w:r>
            <w:r w:rsidRPr="0077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osoba fizyczna </w:t>
            </w:r>
            <w:r w:rsidRPr="0077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pl-PL"/>
              </w:rPr>
              <w:t>□</w:t>
            </w:r>
            <w:r w:rsidRPr="0077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osoba prawna </w:t>
            </w:r>
            <w:r w:rsidRPr="007754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  <w:lang w:eastAsia="pl-PL"/>
              </w:rPr>
              <w:t>□</w:t>
            </w:r>
            <w:r w:rsidRPr="007754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  <w:lang w:eastAsia="pl-PL"/>
              </w:rPr>
              <w:t xml:space="preserve"> jednostka organizacyjna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 posiadająca osobowości prawnej</w:t>
            </w:r>
          </w:p>
        </w:tc>
      </w:tr>
      <w:tr w:rsidR="001B650B" w:rsidRPr="00D86691" w:rsidTr="00DB335C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81"/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 i imię•/ pełna nazwa••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DB335C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1"/>
          <w:tblCellSpacing w:w="0" w:type="dxa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telefonu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Adres e-mail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3)</w:t>
            </w:r>
          </w:p>
        </w:tc>
      </w:tr>
      <w:tr w:rsidR="001B650B" w:rsidRPr="00D86691" w:rsidTr="00DB335C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85"/>
          <w:tblCellSpacing w:w="0" w:type="dxa"/>
        </w:trPr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PESEL•</w:t>
            </w:r>
          </w:p>
          <w:p w:rsidR="001B650B" w:rsidRPr="00D86691" w:rsidRDefault="001B650B" w:rsidP="00A830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Identyfikator REGON </w:t>
            </w:r>
            <w:r w:rsidRPr="00D8669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··</w:t>
            </w:r>
          </w:p>
        </w:tc>
        <w:tc>
          <w:tcPr>
            <w:tcW w:w="4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 NIP</w:t>
            </w:r>
          </w:p>
        </w:tc>
      </w:tr>
      <w:tr w:rsidR="001B650B" w:rsidRPr="00D86691" w:rsidTr="00202D03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06"/>
          <w:tblCellSpacing w:w="0" w:type="dxa"/>
        </w:trPr>
        <w:tc>
          <w:tcPr>
            <w:tcW w:w="96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637A9A" w:rsidRDefault="00637A9A" w:rsidP="00637A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29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C. ADRES ZAMIESZKANIA•/ ADRES SIEDZIBY</w:t>
            </w:r>
            <w:r w:rsidRPr="00667C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••(</w:t>
            </w:r>
            <w:r w:rsidRPr="00667C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 której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będą odbierane odpady komunalne)</w:t>
            </w:r>
          </w:p>
        </w:tc>
      </w:tr>
      <w:tr w:rsidR="001B650B" w:rsidRPr="00D86691" w:rsidTr="00637A9A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637A9A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637A9A"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0"/>
          <w:tblCellSpacing w:w="0" w:type="dxa"/>
        </w:trPr>
        <w:tc>
          <w:tcPr>
            <w:tcW w:w="2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1)</w:t>
      </w:r>
      <w:r w:rsidRPr="00D86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zmiana danych będących podstawą ustalenia wysokości należne opłaty ( zmiana liczby mieszkańców )</w:t>
      </w:r>
    </w:p>
    <w:p w:rsidR="001B650B" w:rsidRPr="00D86691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2) korektę deklaracji składa się w przypadku nieprawidłowego wypełnienia deklaracji</w:t>
      </w:r>
    </w:p>
    <w:p w:rsidR="001B650B" w:rsidRPr="00532775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8669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3) podanie informacji o numerze telefonu i adresie e-mail nie jest obowiązkowe</w:t>
      </w:r>
    </w:p>
    <w:tbl>
      <w:tblPr>
        <w:tblW w:w="9638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"/>
        <w:gridCol w:w="2646"/>
        <w:gridCol w:w="1631"/>
        <w:gridCol w:w="515"/>
        <w:gridCol w:w="1100"/>
        <w:gridCol w:w="1415"/>
        <w:gridCol w:w="2323"/>
      </w:tblGrid>
      <w:tr w:rsidR="001B650B" w:rsidRPr="00D86691" w:rsidTr="00202D03">
        <w:trPr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C614D6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614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C.1 ADRES NIERUCHOMOŚCI, NA KTÓREJ POWSTAJĄ ODPADY KOMUNALNE- WYPEŁNIĆ JEŚLI JEST INNY, NIŻ ADRES W CZĘŚCI C.</w:t>
            </w:r>
          </w:p>
        </w:tc>
      </w:tr>
      <w:tr w:rsidR="001B650B" w:rsidRPr="00D86691" w:rsidTr="00A830E5">
        <w:trPr>
          <w:tblCellSpacing w:w="0" w:type="dxa"/>
        </w:trPr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A830E5">
        <w:trPr>
          <w:tblCellSpacing w:w="0" w:type="dxa"/>
        </w:trPr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domu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A830E5">
        <w:trPr>
          <w:tblCellSpacing w:w="0" w:type="dxa"/>
        </w:trPr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Poczta</w:t>
            </w:r>
          </w:p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650B" w:rsidRPr="00D86691" w:rsidTr="00202D03">
        <w:trPr>
          <w:trHeight w:val="315"/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6529AE" w:rsidRDefault="001B650B" w:rsidP="000E2A23">
            <w:pPr>
              <w:spacing w:after="0" w:line="276" w:lineRule="auto"/>
              <w:ind w:left="454" w:hanging="454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529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D. OŚWIADCZENIE O POSIADANIU KOMPOSTOWNIKA I KOMPOSTOWANIU BIOODPADÓW</w:t>
            </w:r>
            <w:r w:rsidR="007754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E2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BUDYNKAMI MIESZKALNYMI JEDNORODZINNYMI</w:t>
            </w:r>
          </w:p>
        </w:tc>
      </w:tr>
      <w:tr w:rsidR="001B650B" w:rsidRPr="00D86691" w:rsidTr="00A830E5">
        <w:trPr>
          <w:trHeight w:val="855"/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Posiadam kompostownik i kompostuję w nim bioodpady stanowiące odpady komunalne </w:t>
            </w:r>
          </w:p>
          <w:p w:rsidR="001B650B" w:rsidRPr="00D86691" w:rsidRDefault="006529AE" w:rsidP="006529AE">
            <w:pPr>
              <w:spacing w:after="0" w:line="276" w:lineRule="auto"/>
              <w:ind w:left="454" w:hanging="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TAK                                                          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NIE</w:t>
            </w:r>
          </w:p>
        </w:tc>
      </w:tr>
      <w:tr w:rsidR="001B650B" w:rsidRPr="00D86691" w:rsidTr="006529AE">
        <w:trPr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276725" w:rsidRDefault="001B650B" w:rsidP="00A830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7672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E. DOTYCZY WŁAŚCICIELI NIERUCHOMOŚCI ZAMIESZKAŁYCH</w:t>
            </w:r>
          </w:p>
        </w:tc>
      </w:tr>
      <w:tr w:rsidR="001B650B" w:rsidRPr="00D86691" w:rsidTr="00775450">
        <w:trPr>
          <w:trHeight w:val="2275"/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50B" w:rsidRPr="00D86691" w:rsidRDefault="001B650B" w:rsidP="00775450">
            <w:pPr>
              <w:shd w:val="clear" w:color="auto" w:fill="FFFFFF" w:themeFill="background1"/>
              <w:spacing w:before="238" w:after="159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Oświadczam, że na terenie nieruchomości wskazanej w części C niniejszej deklaracji zamieszkuje:…………..</w:t>
            </w:r>
          </w:p>
          <w:p w:rsidR="001B650B" w:rsidRPr="00D86691" w:rsidRDefault="001B650B" w:rsidP="00775450">
            <w:pPr>
              <w:shd w:val="clear" w:color="auto" w:fill="FFFFFF" w:themeFill="background1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(liczba mieszkańców)</w:t>
            </w:r>
          </w:p>
          <w:p w:rsidR="001B650B" w:rsidRPr="00D86691" w:rsidRDefault="001B650B" w:rsidP="00775450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Obliczenie wysokości miesięcznej opłaty za gospodarowanie odpadami komunalnymi: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27"/>
              <w:gridCol w:w="3779"/>
              <w:gridCol w:w="3276"/>
            </w:tblGrid>
            <w:tr w:rsidR="00637A9A" w:rsidTr="00637A9A">
              <w:trPr>
                <w:trHeight w:val="449"/>
              </w:trPr>
              <w:tc>
                <w:tcPr>
                  <w:tcW w:w="2327" w:type="dxa"/>
                </w:tcPr>
                <w:p w:rsidR="00637A9A" w:rsidRPr="00637A9A" w:rsidRDefault="00637A9A" w:rsidP="00775450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</w:pP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Miesięczna stawka</w:t>
                  </w:r>
                  <w:r w:rsidR="000E2A2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 xml:space="preserve"> x liczba mieszkańców</w:t>
                  </w:r>
                </w:p>
              </w:tc>
              <w:tc>
                <w:tcPr>
                  <w:tcW w:w="3779" w:type="dxa"/>
                </w:tcPr>
                <w:p w:rsidR="00637A9A" w:rsidRPr="00637A9A" w:rsidRDefault="00637A9A" w:rsidP="00775450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</w:pP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Kwota zwolnienia z tytułu kompostowania bioodpadów (zł)</w:t>
                  </w:r>
                </w:p>
                <w:p w:rsidR="00637A9A" w:rsidRPr="00637A9A" w:rsidRDefault="00637A9A" w:rsidP="00775450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</w:pP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(liczba mieszkańców x kwota zwolnienia</w:t>
                  </w:r>
                  <w:r w:rsidR="00840AC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)</w:t>
                  </w:r>
                </w:p>
              </w:tc>
              <w:tc>
                <w:tcPr>
                  <w:tcW w:w="3276" w:type="dxa"/>
                </w:tcPr>
                <w:p w:rsidR="00637A9A" w:rsidRPr="00637A9A" w:rsidRDefault="00637A9A" w:rsidP="00775450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</w:pP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Kwota miesięcznej opłaty</w:t>
                  </w:r>
                </w:p>
                <w:p w:rsidR="00637A9A" w:rsidRPr="00637A9A" w:rsidRDefault="00637A9A" w:rsidP="00A52F6A">
                  <w:pPr>
                    <w:shd w:val="clear" w:color="auto" w:fill="FFFFFF" w:themeFill="background1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</w:pP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 xml:space="preserve">(miesięczna stawka </w:t>
                  </w:r>
                  <w:r w:rsidR="00A52F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pomniejszoną o</w:t>
                  </w:r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 xml:space="preserve"> kwot</w:t>
                  </w:r>
                  <w:r w:rsidR="00A52F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ę</w:t>
                  </w:r>
                  <w:bookmarkStart w:id="0" w:name="_GoBack"/>
                  <w:bookmarkEnd w:id="0"/>
                  <w:r w:rsidRPr="00637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 xml:space="preserve"> zwolnienia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4"/>
                      <w:lang w:eastAsia="pl-PL"/>
                    </w:rPr>
                    <w:t>z tytułu kompostowania bioodpadów)</w:t>
                  </w:r>
                </w:p>
              </w:tc>
            </w:tr>
            <w:tr w:rsidR="00637A9A" w:rsidTr="00637A9A">
              <w:trPr>
                <w:trHeight w:val="484"/>
              </w:trPr>
              <w:tc>
                <w:tcPr>
                  <w:tcW w:w="2327" w:type="dxa"/>
                </w:tcPr>
                <w:p w:rsidR="00637A9A" w:rsidRDefault="00637A9A" w:rsidP="00637A9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79" w:type="dxa"/>
                </w:tcPr>
                <w:p w:rsidR="00637A9A" w:rsidRDefault="00637A9A" w:rsidP="00637A9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276" w:type="dxa"/>
                </w:tcPr>
                <w:p w:rsidR="00637A9A" w:rsidRDefault="00637A9A" w:rsidP="00637A9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B650B" w:rsidRPr="00D86691" w:rsidRDefault="001B650B" w:rsidP="00637A9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00978" w:rsidRPr="00D86691" w:rsidTr="006529AE">
        <w:trPr>
          <w:trHeight w:val="750"/>
          <w:tblCellSpacing w:w="0" w:type="dxa"/>
        </w:trPr>
        <w:tc>
          <w:tcPr>
            <w:tcW w:w="9638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978" w:rsidRPr="006529AE" w:rsidRDefault="00500978" w:rsidP="00A830E5">
            <w:pPr>
              <w:spacing w:before="238" w:after="159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529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F.PODPIS SKŁADAJĄCEGO DEKLRACJĘ (oświadczam, że podane przeze mnie są zgodne ze stanem faktycznym i prawnym)</w:t>
            </w:r>
          </w:p>
        </w:tc>
      </w:tr>
      <w:tr w:rsidR="00276725" w:rsidRPr="00D86691" w:rsidTr="00276725">
        <w:trPr>
          <w:trHeight w:val="722"/>
          <w:tblCellSpacing w:w="0" w:type="dxa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725" w:rsidRDefault="00276725" w:rsidP="00A830E5">
            <w:pPr>
              <w:spacing w:before="238" w:after="159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Data wypełnienia </w:t>
            </w:r>
            <w:r w:rsidR="005C3B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(dzień-miesiąc-rok)</w:t>
            </w:r>
          </w:p>
          <w:p w:rsidR="005C3B96" w:rsidRPr="00276725" w:rsidRDefault="005C3B96" w:rsidP="00A830E5">
            <w:pPr>
              <w:spacing w:before="238" w:after="159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276725" w:rsidRDefault="005C3B96" w:rsidP="00A830E5">
            <w:pPr>
              <w:spacing w:before="238" w:after="159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5C3B9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Czytelny podpis</w:t>
            </w:r>
          </w:p>
          <w:p w:rsidR="005C3B96" w:rsidRPr="005C3B96" w:rsidRDefault="005C3B96" w:rsidP="00A830E5">
            <w:pPr>
              <w:spacing w:before="238" w:after="159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</w:tc>
      </w:tr>
      <w:tr w:rsidR="00122504" w:rsidRPr="00D86691" w:rsidTr="003612A7">
        <w:trPr>
          <w:gridBefore w:val="1"/>
          <w:wBefore w:w="8" w:type="dxa"/>
          <w:trHeight w:val="652"/>
          <w:tblCellSpacing w:w="0" w:type="dxa"/>
        </w:trPr>
        <w:tc>
          <w:tcPr>
            <w:tcW w:w="96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504" w:rsidRPr="006529AE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529A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G. ADNOTACJE ORGANU</w:t>
            </w:r>
          </w:p>
        </w:tc>
      </w:tr>
      <w:tr w:rsidR="00122504" w:rsidRPr="00D86691" w:rsidTr="00C91A44">
        <w:trPr>
          <w:gridBefore w:val="1"/>
          <w:wBefore w:w="8" w:type="dxa"/>
          <w:trHeight w:val="902"/>
          <w:tblCellSpacing w:w="0" w:type="dxa"/>
        </w:trPr>
        <w:tc>
          <w:tcPr>
            <w:tcW w:w="4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288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06"/>
              <w:gridCol w:w="37"/>
              <w:gridCol w:w="37"/>
            </w:tblGrid>
            <w:tr w:rsidR="00122504" w:rsidRPr="00D86691" w:rsidTr="00A830E5">
              <w:trPr>
                <w:trHeight w:val="135"/>
                <w:tblCellSpacing w:w="0" w:type="dxa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2504" w:rsidRPr="00D86691" w:rsidRDefault="00122504" w:rsidP="001225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Data przyjęcia deklaracji</w:t>
                  </w:r>
                </w:p>
                <w:p w:rsidR="00122504" w:rsidRPr="00D86691" w:rsidRDefault="00122504" w:rsidP="001225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122504" w:rsidRPr="00D86691" w:rsidRDefault="00122504" w:rsidP="001225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D8669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…</w:t>
                  </w:r>
                  <w:r w:rsidRPr="00D86691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pl-PL"/>
                    </w:rPr>
                    <w:t>..….....¯……...…..¯……..…….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2504" w:rsidRPr="00D86691" w:rsidRDefault="00122504" w:rsidP="001225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22504" w:rsidRPr="00D86691" w:rsidRDefault="00122504" w:rsidP="0012250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122504" w:rsidRPr="00D86691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5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504" w:rsidRPr="00D86691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Podpis osoby przyjmującej i dokonującej weryfikacji deklaracji</w:t>
            </w:r>
          </w:p>
          <w:p w:rsidR="00122504" w:rsidRPr="00D86691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2504" w:rsidRPr="00D86691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2504" w:rsidRPr="00D86691" w:rsidRDefault="00122504" w:rsidP="0012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2504" w:rsidRPr="00D86691" w:rsidRDefault="00122504" w:rsidP="0012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86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</w:t>
            </w:r>
            <w:r w:rsidRPr="00D866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</w:t>
            </w:r>
          </w:p>
        </w:tc>
      </w:tr>
    </w:tbl>
    <w:p w:rsidR="00DB335C" w:rsidRDefault="00DB335C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B335C" w:rsidRDefault="00DB335C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00978" w:rsidRDefault="00500978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Pouczenie:</w:t>
      </w:r>
    </w:p>
    <w:p w:rsidR="001B650B" w:rsidRPr="001C575A" w:rsidRDefault="001B650B" w:rsidP="001B65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Niniejsza deklaracja stanowi podstawę do wystawienia tytułu wykonawczego, zgodnie </w:t>
      </w: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z przepisami ustawy z dnia 17 czerwca 1966 r. o postępowaniu egzekucyjnym w administracji (tekst jednolity Dz. U. z 2014 poz. 1619 z późn. zm.).</w:t>
      </w:r>
    </w:p>
    <w:p w:rsidR="001B650B" w:rsidRPr="001C575A" w:rsidRDefault="001B650B" w:rsidP="001B65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Właściciel nieruchomości jest obowiązany złożyć do Burmistrza Miasta i Gminy Cieszanów deklarację o wysokości opłaty za gospodarowanie odpadami komunalnymi w terminie 14 dni od dnia zamieszkania na danej nieruchomości pierwszego mieszkańca. </w:t>
      </w:r>
    </w:p>
    <w:p w:rsidR="001B650B" w:rsidRPr="001C575A" w:rsidRDefault="001B650B" w:rsidP="001B65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przypadku zmiany danych będących podstawą ustalenia wysokości należnej opłaty za gospodarowanie odpadami komunalnymi, właściciel nieruchomości jest obowiązany złożyć nową deklarację w terminie do 10 dnia </w:t>
      </w: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miesiąca następującego po miesiącu, w którym nastąpiła zmiana. Opłatę za gospodarowanie odpadami komunalnymi w zmienionej wysokości uiszcza się za miesiąc, w którym nastąpiła zmiana.</w:t>
      </w:r>
    </w:p>
    <w:p w:rsidR="001B650B" w:rsidRPr="001C575A" w:rsidRDefault="001B650B" w:rsidP="001B650B">
      <w:pPr>
        <w:spacing w:after="0" w:line="240" w:lineRule="auto"/>
        <w:ind w:left="709" w:hanging="352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4) Zgodnie z art. 6o ustawy z dnia 13 września 1996 r. o utrzymaniu czystości i porządku w gminach w razie nie złożenia deklaracji o wysokości opłaty za gospodarowanie odpadami komunalnymi albo uzasadnionych wątpliwości co do danych zawartych w deklaracji Burmistrz Miasta i Gminy Cieszanów określa, w drodze decyzji, wysokość opłaty za gospodarowanie odpadami komunalnymi, biorąc </w:t>
      </w: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pod uwagę dostępne dane właściwe dla wybranej przez radę gminy metody, a w przypadku ich braku- uzasadnione szacunki, w tym w przypadku nieruchomości, na których nie zamieszkują mieszkańcy, średnią ilość odpadów komunalnych powstających na nieruchomościach o podobnym charakterze.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Objaśnienia: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1. Właścicieli nieruchomości, na których powstają odpady komunalne- określonej w części C deklaracji: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CZĘŚĆ E- dotyczy właścicieli nieruchomości, na których istnieją budynki mieszkalne jednorodzinne </w:t>
      </w: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br/>
        <w:t>lub wielorodzinne oraz stale lub czasowo zamieszkują mieszkańcy.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Wyliczenie miesięcznej opłaty dla tego typu nieruchomości, stanowi iloczyn liczby mieszkańców zamieszkujących daną nieruchomość oraz stawki opłaty za gospodarowanie odpadami komunalnymi przypadającej na jednego mieszkańca.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2. Stawki opłaty za gospodarowanie odpadami komunalnymi reguluje odrębna Uchwała.</w:t>
      </w:r>
    </w:p>
    <w:p w:rsidR="001B650B" w:rsidRPr="001C575A" w:rsidRDefault="001B650B" w:rsidP="001B650B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3.   Sposób zbierania odpadów będzie podlegał bieżącej kontroli. W przypadku stwierdzenia przez  przedsiębiorcę odbierającego odpady komunalne od właścicieli nieruchomości oddawania zmieszanych odpadów w kontenerach zawierających frakcje odpadów zbieranych selektywnie traktowane będzie jako niedopełnienie obowiązków selektywnego zbierania odpadów komunalnych- skutkiem tego może być naliczona wyższa opłata.</w:t>
      </w:r>
    </w:p>
    <w:p w:rsidR="001B650B" w:rsidRPr="001C575A" w:rsidRDefault="001B650B" w:rsidP="001B650B">
      <w:pPr>
        <w:shd w:val="clear" w:color="auto" w:fill="FFFFFF"/>
        <w:spacing w:before="301" w:after="147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Klauzula informacyjna dotycząca interesantów Urzędu Miasta i Gminy w Cieszanowie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1. Szanowna Pani/Panie, Administratorem Twoich danych osobowych jest Burmistrz Miasta i Gminy w Cieszanowie, ul. Rynek 1, 37-611 Cieszanów, zwany dalej: </w:t>
      </w:r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>„Administratorem”.</w:t>
      </w: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 Możesz skontaktować się z Administratorem pisząc na adres: </w:t>
      </w:r>
      <w:hyperlink r:id="rId5" w:tgtFrame="_top" w:history="1">
        <w:r w:rsidRPr="001C575A">
          <w:rPr>
            <w:rFonts w:ascii="Times New Roman" w:eastAsia="Times New Roman" w:hAnsi="Times New Roman" w:cs="Times New Roman"/>
            <w:color w:val="0E5D8C"/>
            <w:sz w:val="16"/>
            <w:szCs w:val="16"/>
            <w:u w:val="single"/>
            <w:lang w:eastAsia="pl-PL"/>
          </w:rPr>
          <w:t>sekretariat@cieszanow.pl</w:t>
        </w:r>
      </w:hyperlink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 xml:space="preserve"> </w:t>
      </w: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lub telefonując pod numer: </w:t>
      </w:r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>166311076.</w:t>
      </w: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 Możesz również skontaktować się z Administratorem za pośrednictwem powołanego przez niego inspektora ochrony danych </w:t>
      </w:r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 xml:space="preserve">Janusz </w:t>
      </w:r>
      <w:proofErr w:type="spellStart"/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>Warcaba</w:t>
      </w:r>
      <w:proofErr w:type="spellEnd"/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, pisząc na adres: iod@cieszanow.pl lub telefonując pod numer: </w:t>
      </w:r>
      <w:r w:rsidRPr="001C575A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pl-PL"/>
        </w:rPr>
        <w:t>166311118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2. Twoje dane przetwarzane są w celu realizacji ustawowych zadań Urzędu. Podstawą przetwarzania są ustawy i rozporządzenia.3. Twoje dane osobowe przetwarzane są wyłącznie w zakresie związanym z realizacją powyższych celów. Nie udostępniamy Twoich danych innym odbiorcom oprócz podmiotów upoważnionych na podstawie przepisów prawa.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4. Administrator nie zamierza przekazywać Twoich danych do państwa trzeciego ani do organizacji międzynarodowych. 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5. Twoje dane będą przechowywane nie dłużej niż jest to konieczne, tj. przez okres wyznaczony właściwym przepisem prawa.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6. Masz prawo żądać od Administratora dostępu do swoich danych, ich sprostowania, zaktualizowania, jak również masz prawo do ograniczenia przetwarzania danych.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7. W związku z przetwarzaniem Twoich danych osobowych przez Administratora przysługuje Ci prawo wniesienia skargi do organu nadzorczego.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8. Przekazaniem nam Twoich danych osobowych jest wymogiem ustawowym, dotyczy każdego petenta, wobec którego realizujemy cele opisane w punkcie 2.</w:t>
      </w:r>
    </w:p>
    <w:p w:rsidR="001B650B" w:rsidRPr="001C575A" w:rsidRDefault="001B650B" w:rsidP="001B650B">
      <w:pPr>
        <w:shd w:val="clear" w:color="auto" w:fill="FFFFFF"/>
        <w:spacing w:after="147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9.W oparciu o Twoje dane osobowe Administrator </w:t>
      </w:r>
      <w:r w:rsidRPr="001C575A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lang w:eastAsia="pl-PL"/>
        </w:rPr>
        <w:t>nie będzie</w:t>
      </w: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 xml:space="preserve"> podejmował wobec Ciebie zautomatyzowanych decyzji, w tym decyzji będących wynikiem profilowania*. </w:t>
      </w:r>
    </w:p>
    <w:p w:rsidR="001B650B" w:rsidRPr="001C575A" w:rsidRDefault="001B650B" w:rsidP="001B650B">
      <w:pPr>
        <w:shd w:val="clear" w:color="auto" w:fill="FFFFFF"/>
        <w:spacing w:before="278" w:after="278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555555"/>
          <w:sz w:val="16"/>
          <w:szCs w:val="16"/>
          <w:lang w:eastAsia="pl-PL"/>
        </w:rPr>
        <w:t>* Profilowanie oznacza dowolną formę zautomatyzowanego przetwarzania danych osobowych, które polega na wykorzystaniu danych osobowych do oceny niektórych czynników osobowych osoby fizycznej, w szczególności do analizy lub prognozy aspektów dotyczących pracy tej osoby fizycznej, jej sytuacji ekonomicznej, zdrowia, osobistych preferencji, zainteresowań, wiarygodności, zachowania, lokalizacji lub przemieszczania się. 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OŚWIADCZENIE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C575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Niniejszym oświadczam, że zostałam zapoznana / zostałem zapoznany z klauzulą informacyjną dotyczącą przetwarzania i ochrony moich danych osobowych przez Administratora.</w:t>
      </w:r>
    </w:p>
    <w:p w:rsidR="001B650B" w:rsidRPr="001C575A" w:rsidRDefault="001B650B" w:rsidP="001B65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1B650B" w:rsidRPr="001C575A" w:rsidRDefault="001B650B" w:rsidP="001B650B">
      <w:pPr>
        <w:jc w:val="right"/>
        <w:rPr>
          <w:sz w:val="16"/>
          <w:szCs w:val="16"/>
        </w:rPr>
      </w:pPr>
      <w:r w:rsidRPr="001C575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</w:t>
      </w:r>
    </w:p>
    <w:p w:rsidR="00E37B0E" w:rsidRDefault="00E37B0E">
      <w:pPr>
        <w:rPr>
          <w:sz w:val="16"/>
          <w:szCs w:val="16"/>
        </w:rPr>
      </w:pPr>
    </w:p>
    <w:p w:rsidR="00F3387B" w:rsidRDefault="00F3387B">
      <w:pPr>
        <w:rPr>
          <w:sz w:val="16"/>
          <w:szCs w:val="16"/>
        </w:rPr>
      </w:pPr>
    </w:p>
    <w:p w:rsidR="00F3387B" w:rsidRDefault="00F3387B">
      <w:pPr>
        <w:rPr>
          <w:sz w:val="16"/>
          <w:szCs w:val="16"/>
        </w:rPr>
      </w:pPr>
    </w:p>
    <w:p w:rsidR="00F3387B" w:rsidRDefault="00F3387B">
      <w:pPr>
        <w:rPr>
          <w:sz w:val="16"/>
          <w:szCs w:val="16"/>
        </w:rPr>
      </w:pPr>
    </w:p>
    <w:p w:rsidR="00F3387B" w:rsidRDefault="00F3387B">
      <w:pPr>
        <w:rPr>
          <w:sz w:val="16"/>
          <w:szCs w:val="16"/>
        </w:rPr>
      </w:pPr>
    </w:p>
    <w:p w:rsidR="00F3387B" w:rsidRPr="001C575A" w:rsidRDefault="00F3387B">
      <w:pPr>
        <w:rPr>
          <w:sz w:val="16"/>
          <w:szCs w:val="16"/>
        </w:rPr>
      </w:pPr>
    </w:p>
    <w:sectPr w:rsidR="00F3387B" w:rsidRPr="001C5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F561C"/>
    <w:multiLevelType w:val="multilevel"/>
    <w:tmpl w:val="4C62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0B"/>
    <w:rsid w:val="00007183"/>
    <w:rsid w:val="00063CD9"/>
    <w:rsid w:val="000E2A23"/>
    <w:rsid w:val="000F51E0"/>
    <w:rsid w:val="00122504"/>
    <w:rsid w:val="001B650B"/>
    <w:rsid w:val="001C575A"/>
    <w:rsid w:val="00202D03"/>
    <w:rsid w:val="00276725"/>
    <w:rsid w:val="003612A7"/>
    <w:rsid w:val="00377FBD"/>
    <w:rsid w:val="003E4CED"/>
    <w:rsid w:val="00444743"/>
    <w:rsid w:val="004B5DE3"/>
    <w:rsid w:val="004C5285"/>
    <w:rsid w:val="004F17E6"/>
    <w:rsid w:val="004F1DD9"/>
    <w:rsid w:val="00500978"/>
    <w:rsid w:val="00532775"/>
    <w:rsid w:val="005C3B96"/>
    <w:rsid w:val="005F2922"/>
    <w:rsid w:val="00637A9A"/>
    <w:rsid w:val="006529AE"/>
    <w:rsid w:val="00667C36"/>
    <w:rsid w:val="00700A7D"/>
    <w:rsid w:val="00774DBF"/>
    <w:rsid w:val="00775450"/>
    <w:rsid w:val="007F0E01"/>
    <w:rsid w:val="00840AC5"/>
    <w:rsid w:val="008541E3"/>
    <w:rsid w:val="00917965"/>
    <w:rsid w:val="00924455"/>
    <w:rsid w:val="00987AE0"/>
    <w:rsid w:val="00A52F6A"/>
    <w:rsid w:val="00B14E21"/>
    <w:rsid w:val="00B434D3"/>
    <w:rsid w:val="00BF1CAC"/>
    <w:rsid w:val="00C614D6"/>
    <w:rsid w:val="00C91A44"/>
    <w:rsid w:val="00CD555C"/>
    <w:rsid w:val="00DB335C"/>
    <w:rsid w:val="00DC0EF7"/>
    <w:rsid w:val="00E112F2"/>
    <w:rsid w:val="00E37B0E"/>
    <w:rsid w:val="00E53756"/>
    <w:rsid w:val="00F3387B"/>
    <w:rsid w:val="00F4574C"/>
    <w:rsid w:val="00F74A64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30B3-FA62-4A6C-A69C-54FB45A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E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335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33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ies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Zadworny</dc:creator>
  <cp:keywords/>
  <dc:description/>
  <cp:lastModifiedBy>Andrzej Zadworny</cp:lastModifiedBy>
  <cp:revision>14</cp:revision>
  <cp:lastPrinted>2020-05-20T07:51:00Z</cp:lastPrinted>
  <dcterms:created xsi:type="dcterms:W3CDTF">2020-05-14T09:35:00Z</dcterms:created>
  <dcterms:modified xsi:type="dcterms:W3CDTF">2020-05-20T07:53:00Z</dcterms:modified>
</cp:coreProperties>
</file>