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91C" w:rsidRDefault="00AE591C" w:rsidP="00895A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E591C" w:rsidRDefault="00AE591C" w:rsidP="00895A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95A0D" w:rsidRPr="00D23EBE" w:rsidRDefault="00895A0D" w:rsidP="00895A0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</w:t>
      </w:r>
      <w:r w:rsidR="00B570E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183F9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88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/</w:t>
      </w:r>
      <w:r w:rsidRPr="00D23EB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</w:p>
    <w:p w:rsidR="00895A0D" w:rsidRPr="00D23EBE" w:rsidRDefault="00895A0D" w:rsidP="00895A0D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23EB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895A0D" w:rsidRPr="00D23EBE" w:rsidRDefault="00895A0D" w:rsidP="00895A0D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 w:rsidR="00B570E6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21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czerwca</w:t>
      </w:r>
      <w:r w:rsidRPr="00D23EB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9 roku</w:t>
      </w:r>
    </w:p>
    <w:p w:rsidR="00895A0D" w:rsidRPr="00D23EBE" w:rsidRDefault="00895A0D" w:rsidP="00895A0D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</w:p>
    <w:p w:rsidR="00895A0D" w:rsidRPr="00D23EBE" w:rsidRDefault="00895A0D" w:rsidP="00895A0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 w:rsidRPr="00D23EB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budżecie Miasta i Gminy Cieszanów na 20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19</w:t>
      </w:r>
      <w:r w:rsidRPr="00D23EB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895A0D" w:rsidRPr="00D23EBE" w:rsidRDefault="00895A0D" w:rsidP="00895A0D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895A0D" w:rsidRPr="00D23EBE" w:rsidRDefault="00895A0D" w:rsidP="00895A0D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</w:p>
    <w:p w:rsidR="00895A0D" w:rsidRPr="00D23EBE" w:rsidRDefault="00895A0D" w:rsidP="00895A0D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D23EBE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895A0D" w:rsidRPr="00D23EBE" w:rsidRDefault="00895A0D" w:rsidP="00895A0D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D23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D23E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506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r. poz. 869</w:t>
      </w:r>
      <w:r w:rsidRPr="00D23EBE">
        <w:rPr>
          <w:rFonts w:ascii="Times New Roman" w:hAnsi="Times New Roman" w:cs="Times New Roman"/>
          <w:sz w:val="24"/>
          <w:szCs w:val="24"/>
        </w:rPr>
        <w:t>.</w:t>
      </w:r>
      <w:r w:rsidRPr="00D23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23E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w Cieszanowie uchwala co następuje:</w:t>
      </w:r>
    </w:p>
    <w:p w:rsidR="00895A0D" w:rsidRDefault="00895A0D" w:rsidP="00895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91C" w:rsidRPr="00D23EBE" w:rsidRDefault="00AE591C" w:rsidP="00895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5A0D" w:rsidRPr="00195FE5" w:rsidRDefault="00895A0D" w:rsidP="00895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591C" w:rsidRPr="00B570E6" w:rsidRDefault="0085555A" w:rsidP="00B570E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/>
          <w:lang w:eastAsia="pl-PL"/>
        </w:rPr>
      </w:pPr>
      <w:r>
        <w:rPr>
          <w:rFonts w:eastAsia="Times New Roman"/>
          <w:b/>
          <w:color w:val="auto"/>
          <w:lang w:eastAsia="pl-PL"/>
        </w:rPr>
        <w:t>§ 1.</w:t>
      </w:r>
      <w:r w:rsidR="00B570E6">
        <w:rPr>
          <w:rFonts w:eastAsia="Times New Roman"/>
          <w:b/>
          <w:color w:val="auto"/>
          <w:lang w:eastAsia="pl-PL"/>
        </w:rPr>
        <w:t xml:space="preserve"> </w:t>
      </w:r>
      <w:r w:rsidR="00895A0D" w:rsidRPr="00195FE5">
        <w:rPr>
          <w:rFonts w:eastAsia="Times New Roman"/>
          <w:lang w:eastAsia="pl-PL"/>
        </w:rPr>
        <w:t xml:space="preserve">Zwiększa się plan wydatków budżetu o kwotę </w:t>
      </w:r>
      <w:r w:rsidR="00B570E6">
        <w:rPr>
          <w:rFonts w:eastAsia="Times New Roman"/>
          <w:b/>
          <w:lang w:eastAsia="pl-PL"/>
        </w:rPr>
        <w:t>38 000 zł</w:t>
      </w:r>
      <w:r w:rsidR="00895A0D" w:rsidRPr="00195FE5">
        <w:rPr>
          <w:rFonts w:eastAsia="Times New Roman"/>
          <w:b/>
          <w:lang w:eastAsia="pl-PL"/>
        </w:rPr>
        <w:t xml:space="preserve">, </w:t>
      </w:r>
      <w:r w:rsidR="00B570E6">
        <w:rPr>
          <w:rFonts w:eastAsia="Times New Roman"/>
          <w:lang w:eastAsia="pl-PL"/>
        </w:rPr>
        <w:t xml:space="preserve">z tytułu </w:t>
      </w:r>
      <w:r w:rsidR="00B570E6">
        <w:rPr>
          <w:rFonts w:eastAsia="Times New Roman"/>
          <w:color w:val="auto"/>
          <w:lang w:eastAsia="pl-PL"/>
        </w:rPr>
        <w:t xml:space="preserve">pomocy finansowej dla Województwa Podkarpackiego na realizację zadań wynikających z Uchwały Rady Miejskiej w Cieszanowie nr XI / …./2019  z dnia 21 czerwca 2019 w sprawie udzielenia pomocy finansowej dla Województwa Podkarpackiego zgodnie z </w:t>
      </w:r>
      <w:r w:rsidR="00895A0D">
        <w:rPr>
          <w:rFonts w:eastAsia="Times New Roman"/>
          <w:lang w:eastAsia="pl-PL"/>
        </w:rPr>
        <w:t xml:space="preserve">załącznikiem nr </w:t>
      </w:r>
      <w:r w:rsidR="00B570E6">
        <w:rPr>
          <w:rFonts w:eastAsia="Times New Roman"/>
          <w:lang w:eastAsia="pl-PL"/>
        </w:rPr>
        <w:t>1</w:t>
      </w:r>
      <w:r w:rsidR="00895A0D">
        <w:rPr>
          <w:rFonts w:eastAsia="Times New Roman"/>
          <w:lang w:eastAsia="pl-PL"/>
        </w:rPr>
        <w:t xml:space="preserve"> do niniejszej uchwały. </w:t>
      </w:r>
    </w:p>
    <w:p w:rsidR="00B570E6" w:rsidRDefault="00B570E6" w:rsidP="00AD05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E591C" w:rsidRDefault="00AD05E3" w:rsidP="00AD05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</w:t>
      </w:r>
      <w:r w:rsidR="00B570E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Zmniejsza się nadwyżkę budżetową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kwotę </w:t>
      </w:r>
      <w:r w:rsidR="00B570E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38 000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zł</w:t>
      </w:r>
    </w:p>
    <w:p w:rsidR="00AD05E3" w:rsidRPr="004D1429" w:rsidRDefault="00B570E6" w:rsidP="00AD05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§ 3.1.</w:t>
      </w:r>
      <w:r w:rsidR="00AD05E3"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AD05E3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Zwiększa się przychody budżetu o kwotę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38 000</w:t>
      </w:r>
      <w:r w:rsidR="00AD05E3"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zł</w:t>
      </w:r>
      <w:r w:rsidR="00AD05E3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 tym z tytułu zaciągniętych kredytów i pożyczek na rynku krajowym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38 000</w:t>
      </w:r>
      <w:r w:rsidR="00AD05E3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zgodnie z załącznikiem nr 2 do </w:t>
      </w:r>
      <w:r w:rsidR="00AD05E3"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niniejszej uchwały</w:t>
      </w:r>
    </w:p>
    <w:p w:rsidR="00AD05E3" w:rsidRPr="00AD05E3" w:rsidRDefault="00AD05E3" w:rsidP="00AD05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2.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Zwiększa się limit zobowiązań o kwotę </w:t>
      </w:r>
      <w:r w:rsidR="00B570E6">
        <w:rPr>
          <w:rFonts w:ascii="Times New Roman" w:eastAsia="Times New Roman" w:hAnsi="Times New Roman" w:cs="Times New Roman"/>
          <w:sz w:val="26"/>
          <w:szCs w:val="26"/>
          <w:lang w:eastAsia="pl-PL"/>
        </w:rPr>
        <w:t>38 000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 z tytułu zaciągniętych kredytów i pożyczek na rynku krajowym na spłatę zobowiązań zaciągniętych w latach poprzednich.</w:t>
      </w:r>
    </w:p>
    <w:p w:rsidR="00AE591C" w:rsidRDefault="00AE591C" w:rsidP="00AD05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D05E3" w:rsidRPr="004D1429" w:rsidRDefault="00AD05E3" w:rsidP="00AD05E3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</w:t>
      </w:r>
      <w:r w:rsidR="00B570E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4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Wykonanie uchwały powierza się Burmistrzowi Miasta i Gminy Ci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eszanów, a nadzór nad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wykonaniem uchwały Komisji Budżetowej Rady Miejskiej w Cieszanowie.</w:t>
      </w:r>
    </w:p>
    <w:p w:rsidR="00AE591C" w:rsidRDefault="00AE591C" w:rsidP="00AD05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AD05E3" w:rsidRPr="004D1429" w:rsidRDefault="00AD05E3" w:rsidP="00AD05E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§ </w:t>
      </w:r>
      <w:r w:rsidR="00B570E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5.</w:t>
      </w:r>
      <w:r w:rsidRPr="004D142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</w:t>
      </w:r>
      <w:r w:rsidRPr="004D1429">
        <w:rPr>
          <w:rFonts w:ascii="Times New Roman" w:eastAsia="Times New Roman" w:hAnsi="Times New Roman" w:cs="Times New Roman"/>
          <w:sz w:val="26"/>
          <w:szCs w:val="26"/>
          <w:lang w:eastAsia="pl-PL"/>
        </w:rPr>
        <w:t>Uchwała wchodzi w życie z dniem podjęcia.</w:t>
      </w:r>
    </w:p>
    <w:p w:rsidR="00895A0D" w:rsidRPr="00D23EBE" w:rsidRDefault="00895A0D" w:rsidP="00895A0D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95A0D" w:rsidRDefault="00895A0D" w:rsidP="00895A0D">
      <w:pPr>
        <w:spacing w:after="12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77A2A" w:rsidRDefault="00777A2A" w:rsidP="00777A2A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Przewodniczący</w:t>
      </w:r>
    </w:p>
    <w:p w:rsidR="00777A2A" w:rsidRDefault="00777A2A" w:rsidP="00777A2A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777A2A" w:rsidRDefault="00777A2A" w:rsidP="00777A2A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Adam </w:t>
      </w:r>
      <w:proofErr w:type="spellStart"/>
      <w:r>
        <w:rPr>
          <w:b/>
        </w:rPr>
        <w:t>Zaborniak</w:t>
      </w:r>
      <w:proofErr w:type="spellEnd"/>
    </w:p>
    <w:p w:rsidR="007154AE" w:rsidRDefault="007154AE"/>
    <w:p w:rsidR="002F1DAE" w:rsidRDefault="002F1DAE"/>
    <w:p w:rsidR="002F1DAE" w:rsidRDefault="002F1DAE"/>
    <w:p w:rsidR="002F1DAE" w:rsidRDefault="002F1DAE"/>
    <w:p w:rsidR="002F1DAE" w:rsidRDefault="002F1DAE"/>
    <w:p w:rsidR="002F1DAE" w:rsidRDefault="002F1DA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837"/>
        <w:gridCol w:w="675"/>
        <w:gridCol w:w="904"/>
        <w:gridCol w:w="4454"/>
        <w:gridCol w:w="1695"/>
      </w:tblGrid>
      <w:tr w:rsidR="002F1DAE" w:rsidTr="002F1DAE">
        <w:trPr>
          <w:trHeight w:hRule="exact" w:val="222"/>
        </w:trPr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1DAE" w:rsidRDefault="002F1DAE" w:rsidP="00CE69A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Nazwa jednostki sprawozdawczej</w:t>
            </w:r>
          </w:p>
        </w:tc>
        <w:tc>
          <w:tcPr>
            <w:tcW w:w="6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1DAE" w:rsidRDefault="002F1DAE" w:rsidP="00CE69A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CIESZANÓW</w:t>
            </w:r>
          </w:p>
        </w:tc>
      </w:tr>
      <w:tr w:rsidR="002F1DAE" w:rsidTr="002F1DAE">
        <w:trPr>
          <w:trHeight w:hRule="exact" w:val="222"/>
        </w:trPr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1DAE" w:rsidRDefault="002F1DAE" w:rsidP="00CE69A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Nr dokumentu</w:t>
            </w:r>
          </w:p>
        </w:tc>
        <w:tc>
          <w:tcPr>
            <w:tcW w:w="6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1DAE" w:rsidRDefault="00183F9F" w:rsidP="00183F9F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XI/88</w:t>
            </w:r>
            <w:r w:rsidR="002F1DAE">
              <w:rPr>
                <w:rFonts w:ascii="Arial" w:hAnsi="Arial" w:cs="Arial"/>
                <w:b/>
                <w:color w:val="000000"/>
                <w:sz w:val="16"/>
                <w:szCs w:val="16"/>
              </w:rPr>
              <w:t>/2019</w:t>
            </w:r>
          </w:p>
        </w:tc>
      </w:tr>
      <w:tr w:rsidR="002F1DAE" w:rsidTr="002F1DAE">
        <w:trPr>
          <w:trHeight w:hRule="exact" w:val="222"/>
        </w:trPr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1DAE" w:rsidRDefault="002F1DAE" w:rsidP="00CE69A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Data podjęcia</w:t>
            </w:r>
          </w:p>
        </w:tc>
        <w:tc>
          <w:tcPr>
            <w:tcW w:w="6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1DAE" w:rsidRDefault="002F1DAE" w:rsidP="00CE69A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2019-06-21</w:t>
            </w:r>
          </w:p>
        </w:tc>
      </w:tr>
      <w:tr w:rsidR="002F1DAE" w:rsidTr="002F1DAE">
        <w:trPr>
          <w:trHeight w:hRule="exact" w:val="222"/>
        </w:trPr>
        <w:tc>
          <w:tcPr>
            <w:tcW w:w="2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1DAE" w:rsidRDefault="002F1DAE" w:rsidP="00CE69A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6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1DAE" w:rsidRDefault="002F1DAE" w:rsidP="00CE69A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 wydatków</w:t>
            </w:r>
          </w:p>
        </w:tc>
      </w:tr>
      <w:tr w:rsidR="002F1DAE" w:rsidTr="002F1DAE">
        <w:trPr>
          <w:trHeight w:hRule="exact" w:val="305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F1DAE" w:rsidRDefault="002F1DAE" w:rsidP="00CE69A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F1DAE" w:rsidRDefault="002F1DAE" w:rsidP="00CE69A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F1DAE" w:rsidRDefault="002F1DAE" w:rsidP="00CE69A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1DAE" w:rsidRDefault="002F1DAE" w:rsidP="00CE69A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2F1DAE" w:rsidRDefault="002F1DAE" w:rsidP="00CE69A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Wartość</w:t>
            </w:r>
          </w:p>
        </w:tc>
      </w:tr>
      <w:tr w:rsidR="002F1DAE" w:rsidTr="002F1DAE">
        <w:trPr>
          <w:trHeight w:hRule="exact" w:val="238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F1DAE" w:rsidRDefault="002F1DAE" w:rsidP="00CE69A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1DAE" w:rsidRDefault="002F1DAE" w:rsidP="00CE69AD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F1DAE" w:rsidRDefault="002F1DAE" w:rsidP="00CE69AD"/>
        </w:tc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1DAE" w:rsidRDefault="002F1DAE" w:rsidP="00CE69A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1DAE" w:rsidRDefault="002F1DAE" w:rsidP="00CE69A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38 000,00</w:t>
            </w:r>
          </w:p>
        </w:tc>
      </w:tr>
      <w:tr w:rsidR="002F1DAE" w:rsidTr="002F1DAE">
        <w:trPr>
          <w:trHeight w:hRule="exact" w:val="238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F1DAE" w:rsidRDefault="002F1DAE" w:rsidP="00CE69AD"/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1DAE" w:rsidRDefault="002F1DAE" w:rsidP="00CE69A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F1DAE" w:rsidRDefault="002F1DAE" w:rsidP="00CE69AD"/>
        </w:tc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1DAE" w:rsidRDefault="002F1DAE" w:rsidP="00CE69A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wojewódzkie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1DAE" w:rsidRDefault="002F1DAE" w:rsidP="00CE69A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38 000,00</w:t>
            </w:r>
          </w:p>
        </w:tc>
      </w:tr>
      <w:tr w:rsidR="002F1DAE" w:rsidTr="002F1DAE">
        <w:trPr>
          <w:trHeight w:hRule="exact" w:val="604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F1DAE" w:rsidRDefault="002F1DAE" w:rsidP="00CE69AD"/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1DAE" w:rsidRDefault="002F1DAE" w:rsidP="00CE69AD"/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2F1DAE" w:rsidRDefault="002F1DAE" w:rsidP="00CE69AD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53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1DAE" w:rsidRDefault="002F1DAE" w:rsidP="00CE69AD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2F1DAE" w:rsidRDefault="002F1DAE" w:rsidP="00CE69A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38 000,00</w:t>
            </w:r>
          </w:p>
        </w:tc>
      </w:tr>
      <w:tr w:rsidR="002F1DAE" w:rsidTr="002F1DAE">
        <w:trPr>
          <w:trHeight w:hRule="exact" w:val="305"/>
        </w:trPr>
        <w:tc>
          <w:tcPr>
            <w:tcW w:w="73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1DAE" w:rsidRDefault="002F1DAE" w:rsidP="00CE69AD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2F1DAE" w:rsidRDefault="002F1DAE" w:rsidP="00CE69AD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38 000,00</w:t>
            </w:r>
          </w:p>
        </w:tc>
      </w:tr>
    </w:tbl>
    <w:p w:rsidR="002F1DAE" w:rsidRDefault="002F1DAE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/>
    <w:p w:rsidR="00C4144D" w:rsidRDefault="00C4144D" w:rsidP="00C4144D">
      <w:pPr>
        <w:spacing w:after="0" w:line="240" w:lineRule="auto"/>
        <w:jc w:val="right"/>
      </w:pPr>
      <w:r>
        <w:t>Zał. Nr 2</w:t>
      </w:r>
    </w:p>
    <w:p w:rsidR="00C4144D" w:rsidRDefault="00C4144D" w:rsidP="00C4144D">
      <w:pPr>
        <w:spacing w:after="0" w:line="240" w:lineRule="auto"/>
      </w:pPr>
      <w:r>
        <w:t xml:space="preserve">Zestawienie przychodów  </w:t>
      </w:r>
    </w:p>
    <w:p w:rsidR="00C4144D" w:rsidRDefault="00C4144D"/>
    <w:tbl>
      <w:tblPr>
        <w:tblW w:w="9050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2666"/>
        <w:gridCol w:w="1701"/>
        <w:gridCol w:w="1984"/>
        <w:gridCol w:w="1559"/>
      </w:tblGrid>
      <w:tr w:rsidR="00C4144D" w:rsidTr="00C4144D">
        <w:trPr>
          <w:trHeight w:hRule="exact" w:val="340"/>
        </w:trPr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4144D" w:rsidRDefault="00C4144D" w:rsidP="00CE6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26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4144D" w:rsidRDefault="00C4144D" w:rsidP="00CE6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4144D" w:rsidRDefault="00C4144D" w:rsidP="00CE6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Przed zmianą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4144D" w:rsidRDefault="00C4144D" w:rsidP="00CE6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C4144D" w:rsidRDefault="00C4144D" w:rsidP="00CE6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 zmianie</w:t>
            </w:r>
          </w:p>
        </w:tc>
      </w:tr>
      <w:tr w:rsidR="00C4144D" w:rsidTr="00C4144D">
        <w:trPr>
          <w:trHeight w:hRule="exact" w:val="699"/>
        </w:trPr>
        <w:tc>
          <w:tcPr>
            <w:tcW w:w="11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4144D" w:rsidRDefault="00C4144D" w:rsidP="00CE6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26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4144D" w:rsidRDefault="00C4144D" w:rsidP="00CE6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Przychody z zaciągniętych pożyczek i kredytów na rynku krajowym</w:t>
            </w:r>
          </w:p>
        </w:tc>
        <w:tc>
          <w:tcPr>
            <w:tcW w:w="170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4144D" w:rsidRDefault="00C4144D" w:rsidP="00CE6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434 534,85</w:t>
            </w:r>
          </w:p>
        </w:tc>
        <w:tc>
          <w:tcPr>
            <w:tcW w:w="198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4144D" w:rsidRDefault="00C4144D" w:rsidP="00CE6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55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C4144D" w:rsidRDefault="00C4144D" w:rsidP="00CE6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472 534,85</w:t>
            </w:r>
          </w:p>
        </w:tc>
      </w:tr>
    </w:tbl>
    <w:p w:rsidR="00C4144D" w:rsidRDefault="00C4144D" w:rsidP="00C4144D"/>
    <w:p w:rsidR="002F1DAE" w:rsidRDefault="002F1DAE"/>
    <w:sectPr w:rsidR="002F1DAE" w:rsidSect="00CE3D65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D6353"/>
    <w:multiLevelType w:val="hybridMultilevel"/>
    <w:tmpl w:val="346C894E"/>
    <w:lvl w:ilvl="0" w:tplc="2DC2E53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94AB9"/>
    <w:multiLevelType w:val="hybridMultilevel"/>
    <w:tmpl w:val="D66461C4"/>
    <w:lvl w:ilvl="0" w:tplc="02D2729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B4C6D85"/>
    <w:multiLevelType w:val="hybridMultilevel"/>
    <w:tmpl w:val="8EAE4368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6DB33870"/>
    <w:multiLevelType w:val="hybridMultilevel"/>
    <w:tmpl w:val="DF2AF5C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A0"/>
    <w:rsid w:val="00183F9F"/>
    <w:rsid w:val="00195FE5"/>
    <w:rsid w:val="001B2ACC"/>
    <w:rsid w:val="002F1DAE"/>
    <w:rsid w:val="00333DE1"/>
    <w:rsid w:val="00370ED0"/>
    <w:rsid w:val="004962C6"/>
    <w:rsid w:val="0052617E"/>
    <w:rsid w:val="0065502C"/>
    <w:rsid w:val="00714ED3"/>
    <w:rsid w:val="007154AE"/>
    <w:rsid w:val="00777A2A"/>
    <w:rsid w:val="0085555A"/>
    <w:rsid w:val="00895A0D"/>
    <w:rsid w:val="00AD05E3"/>
    <w:rsid w:val="00AE591C"/>
    <w:rsid w:val="00B570E6"/>
    <w:rsid w:val="00BA1938"/>
    <w:rsid w:val="00C4144D"/>
    <w:rsid w:val="00CE3D65"/>
    <w:rsid w:val="00E47AA0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8A476-66EE-4C6A-BAAD-C38EC145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A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895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ED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7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14</cp:revision>
  <cp:lastPrinted>2019-06-21T06:09:00Z</cp:lastPrinted>
  <dcterms:created xsi:type="dcterms:W3CDTF">2019-06-10T08:34:00Z</dcterms:created>
  <dcterms:modified xsi:type="dcterms:W3CDTF">2019-10-04T08:32:00Z</dcterms:modified>
</cp:coreProperties>
</file>