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55" w:rsidRPr="00312F55" w:rsidRDefault="00312F55" w:rsidP="00312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55" w:rsidRPr="00312F55" w:rsidRDefault="00312F55" w:rsidP="00312F55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312F55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LI/17/2018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Rady Miejskiej w Cieszanowie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 lutego 2018 r.</w:t>
      </w:r>
    </w:p>
    <w:p w:rsidR="00312F55" w:rsidRPr="00312F55" w:rsidRDefault="00312F55" w:rsidP="00312F5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312F55">
        <w:rPr>
          <w:sz w:val="24"/>
          <w:szCs w:val="24"/>
        </w:rPr>
        <w:t>w sprawie rozpatrzenia skargi na czynności Burmistrza Miasta i Gminy Cieszanów oraz Dyrektora Publicznego Gimnazjum w Cieszanowie</w:t>
      </w:r>
      <w:r w:rsidR="00D406EB">
        <w:rPr>
          <w:sz w:val="24"/>
          <w:szCs w:val="24"/>
        </w:rPr>
        <w:t xml:space="preserve"> – Nowym Siole</w:t>
      </w:r>
    </w:p>
    <w:p w:rsidR="00312F55" w:rsidRPr="00312F55" w:rsidRDefault="00312F55" w:rsidP="00312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55" w:rsidRPr="00312F55" w:rsidRDefault="00312F55" w:rsidP="00312F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(t. j. Dz. U. z 2017 r. poz.1875) oraz art. 229, pkt 3, art. 237 i art. 238 ustawy z dnia 14 czerwca 1960 r. - Kodeks postępowania administracyjnego (Dz.U. z 2017r. poz. 1257),</w:t>
      </w:r>
    </w:p>
    <w:p w:rsidR="00312F55" w:rsidRPr="00312F55" w:rsidRDefault="00312F55" w:rsidP="00312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55" w:rsidRPr="00312F55" w:rsidRDefault="00312F55" w:rsidP="00312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po rozpatrzeniu skargi skarżącego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Rada Miejska w Cieszanowie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§ 1</w:t>
      </w:r>
    </w:p>
    <w:p w:rsidR="00312F55" w:rsidRPr="00312F55" w:rsidRDefault="00312F55" w:rsidP="00312F55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312F55">
        <w:rPr>
          <w:sz w:val="24"/>
          <w:szCs w:val="24"/>
        </w:rPr>
        <w:t>Uznaje się za bezzasadną skargę skarżącego z dnia 18 stycznia 2018 r. na czynności Burmistrza Miasta i Gminy Cieszanów oraz D</w:t>
      </w:r>
      <w:r>
        <w:rPr>
          <w:sz w:val="24"/>
          <w:szCs w:val="24"/>
        </w:rPr>
        <w:t xml:space="preserve">yrektora Publicznego Gimnazjum </w:t>
      </w:r>
      <w:r w:rsidRPr="00312F55">
        <w:rPr>
          <w:sz w:val="24"/>
          <w:szCs w:val="24"/>
        </w:rPr>
        <w:t>w Cieszanowie</w:t>
      </w:r>
      <w:r w:rsidR="00D406EB">
        <w:rPr>
          <w:sz w:val="24"/>
          <w:szCs w:val="24"/>
        </w:rPr>
        <w:t xml:space="preserve"> – Nowym Siole</w:t>
      </w:r>
      <w:r w:rsidR="009B4A62">
        <w:rPr>
          <w:sz w:val="24"/>
          <w:szCs w:val="24"/>
        </w:rPr>
        <w:t>.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§ 2</w:t>
      </w:r>
    </w:p>
    <w:p w:rsidR="00312F55" w:rsidRPr="00312F55" w:rsidRDefault="00312F55" w:rsidP="00312F55">
      <w:pPr>
        <w:jc w:val="both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Zobowiązuje się  Przewodniczącego Rady Miejskiej w Cieszanowie do zawiadomienia skarżącego o sposobie załatwienia skargi.</w:t>
      </w:r>
    </w:p>
    <w:p w:rsidR="00312F55" w:rsidRPr="00312F55" w:rsidRDefault="00312F55" w:rsidP="0031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55">
        <w:rPr>
          <w:rFonts w:ascii="Times New Roman" w:hAnsi="Times New Roman" w:cs="Times New Roman"/>
          <w:sz w:val="24"/>
          <w:szCs w:val="24"/>
        </w:rPr>
        <w:t>§ 3</w:t>
      </w:r>
    </w:p>
    <w:p w:rsidR="00312F55" w:rsidRPr="00312F55" w:rsidRDefault="00312F55" w:rsidP="00312F55">
      <w:pPr>
        <w:pStyle w:val="Tekstpodstawowy"/>
        <w:spacing w:line="360" w:lineRule="auto"/>
        <w:rPr>
          <w:sz w:val="24"/>
          <w:szCs w:val="24"/>
        </w:rPr>
      </w:pPr>
      <w:r w:rsidRPr="00312F55">
        <w:rPr>
          <w:sz w:val="24"/>
          <w:szCs w:val="24"/>
        </w:rPr>
        <w:t xml:space="preserve">Uchwała wchodzi w życie z dniem podjęcia. </w:t>
      </w:r>
    </w:p>
    <w:p w:rsidR="00312F55" w:rsidRDefault="00312F55" w:rsidP="00312F55">
      <w:pPr>
        <w:spacing w:line="360" w:lineRule="auto"/>
        <w:rPr>
          <w:sz w:val="24"/>
          <w:szCs w:val="24"/>
        </w:rPr>
      </w:pPr>
    </w:p>
    <w:p w:rsidR="002C1813" w:rsidRDefault="002C1813" w:rsidP="002C181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2C1813" w:rsidRDefault="002C1813" w:rsidP="002C181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2C1813" w:rsidRDefault="002C1813" w:rsidP="002C1813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312F55" w:rsidRDefault="00312F55" w:rsidP="00312F55">
      <w:pPr>
        <w:spacing w:line="360" w:lineRule="auto"/>
      </w:pPr>
      <w:bookmarkStart w:id="0" w:name="_GoBack"/>
      <w:bookmarkEnd w:id="0"/>
    </w:p>
    <w:p w:rsidR="00312F55" w:rsidRDefault="00312F55" w:rsidP="006244B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</w:p>
    <w:p w:rsidR="00662FEB" w:rsidRDefault="00662FEB" w:rsidP="006244B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62FEB" w:rsidRDefault="00662FEB" w:rsidP="006244B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312F55">
        <w:rPr>
          <w:rFonts w:ascii="Times New Roman" w:hAnsi="Times New Roman" w:cs="Times New Roman"/>
          <w:sz w:val="24"/>
          <w:szCs w:val="24"/>
        </w:rPr>
        <w:t>LI/17/2018</w:t>
      </w:r>
    </w:p>
    <w:p w:rsidR="00662FEB" w:rsidRDefault="0087596E" w:rsidP="006244B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12F55">
        <w:rPr>
          <w:rFonts w:ascii="Times New Roman" w:hAnsi="Times New Roman" w:cs="Times New Roman"/>
          <w:sz w:val="24"/>
          <w:szCs w:val="24"/>
        </w:rPr>
        <w:t>26.02.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662FE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2FEB" w:rsidRDefault="00662FEB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FEB" w:rsidRDefault="00662FEB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227 kpa (Dz. U. z 2017 r. poz. 1257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podmiotowi niezadowolonemu przysługuje prawo wniesienia skargi, zwłaszcza na zaniedbanie lub nienależyte wykonywanie zadań przez właściwe organy albo przez ich pracowników, naruszenie praworządności lub interesów skarżących, a także przewlekłe lub biurokratyczne załatwianie spraw. </w:t>
      </w:r>
    </w:p>
    <w:p w:rsidR="00662FEB" w:rsidRDefault="006244B2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90FF1">
        <w:rPr>
          <w:rFonts w:ascii="Times New Roman" w:hAnsi="Times New Roman" w:cs="Times New Roman"/>
          <w:sz w:val="24"/>
          <w:szCs w:val="24"/>
        </w:rPr>
        <w:t>25 stycznia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662FEB">
        <w:rPr>
          <w:rFonts w:ascii="Times New Roman" w:hAnsi="Times New Roman" w:cs="Times New Roman"/>
          <w:sz w:val="24"/>
          <w:szCs w:val="24"/>
        </w:rPr>
        <w:t xml:space="preserve"> r. do biura Rady Miejskiej w Cieszanowie wpłynęła s</w:t>
      </w:r>
      <w:r w:rsidR="00690FF1">
        <w:rPr>
          <w:rFonts w:ascii="Times New Roman" w:hAnsi="Times New Roman" w:cs="Times New Roman"/>
          <w:sz w:val="24"/>
          <w:szCs w:val="24"/>
        </w:rPr>
        <w:t>karga złożona przez skarżącego na</w:t>
      </w:r>
      <w:r w:rsidR="00690FF1" w:rsidRPr="00690FF1">
        <w:rPr>
          <w:rFonts w:ascii="Times New Roman" w:hAnsi="Times New Roman" w:cs="Times New Roman"/>
          <w:sz w:val="24"/>
          <w:szCs w:val="24"/>
        </w:rPr>
        <w:t xml:space="preserve"> Burmistrza Miasta i Gminy Cieszanów oraz Dyrektora Publicznego Gimnazjum w Cieszanowie – Nowym Siole</w:t>
      </w:r>
      <w:r w:rsidR="00811766">
        <w:rPr>
          <w:rFonts w:ascii="Times New Roman" w:hAnsi="Times New Roman" w:cs="Times New Roman"/>
          <w:sz w:val="24"/>
          <w:szCs w:val="24"/>
        </w:rPr>
        <w:t>, który twierdzi, iż Burmistrz</w:t>
      </w:r>
      <w:r w:rsidR="00811766" w:rsidRPr="00690FF1">
        <w:rPr>
          <w:rFonts w:ascii="Times New Roman" w:hAnsi="Times New Roman" w:cs="Times New Roman"/>
          <w:sz w:val="24"/>
          <w:szCs w:val="24"/>
        </w:rPr>
        <w:t xml:space="preserve"> Miasta </w:t>
      </w:r>
      <w:r w:rsidR="00811766">
        <w:rPr>
          <w:rFonts w:ascii="Times New Roman" w:hAnsi="Times New Roman" w:cs="Times New Roman"/>
          <w:sz w:val="24"/>
          <w:szCs w:val="24"/>
        </w:rPr>
        <w:t>i Gminy Cieszanów oraz Dyrektor</w:t>
      </w:r>
      <w:r w:rsidR="00811766" w:rsidRPr="00690FF1">
        <w:rPr>
          <w:rFonts w:ascii="Times New Roman" w:hAnsi="Times New Roman" w:cs="Times New Roman"/>
          <w:sz w:val="24"/>
          <w:szCs w:val="24"/>
        </w:rPr>
        <w:t xml:space="preserve"> Publicznego Gimnazjum w Cieszanowie – Nowym Siole</w:t>
      </w:r>
      <w:r w:rsidR="00811766">
        <w:rPr>
          <w:rFonts w:ascii="Times New Roman" w:hAnsi="Times New Roman" w:cs="Times New Roman"/>
          <w:sz w:val="24"/>
          <w:szCs w:val="24"/>
        </w:rPr>
        <w:t xml:space="preserve"> traktują publiczne obiekty jak swoje prywatne</w:t>
      </w:r>
      <w:r w:rsidR="00662FEB">
        <w:rPr>
          <w:rFonts w:ascii="Times New Roman" w:hAnsi="Times New Roman" w:cs="Times New Roman"/>
          <w:sz w:val="24"/>
          <w:szCs w:val="24"/>
        </w:rPr>
        <w:t xml:space="preserve">. </w:t>
      </w:r>
      <w:r w:rsidR="004634B0">
        <w:rPr>
          <w:rFonts w:ascii="Times New Roman" w:hAnsi="Times New Roman" w:cs="Times New Roman"/>
          <w:sz w:val="24"/>
          <w:szCs w:val="24"/>
        </w:rPr>
        <w:t>Ww</w:t>
      </w:r>
      <w:r w:rsidR="00811766">
        <w:rPr>
          <w:rFonts w:ascii="Times New Roman" w:hAnsi="Times New Roman" w:cs="Times New Roman"/>
          <w:sz w:val="24"/>
          <w:szCs w:val="24"/>
        </w:rPr>
        <w:t>. s</w:t>
      </w:r>
      <w:r w:rsidR="00690FF1">
        <w:rPr>
          <w:rFonts w:ascii="Times New Roman" w:hAnsi="Times New Roman" w:cs="Times New Roman"/>
          <w:sz w:val="24"/>
          <w:szCs w:val="24"/>
        </w:rPr>
        <w:t xml:space="preserve">karga na podstawie art. 231 kpa w związku z art. 229 pkt. 3 została przekazana przez Starostę Lubaczowskiego do rozpatrzenia Radzie Miejskiej w Cieszanowie. </w:t>
      </w:r>
    </w:p>
    <w:p w:rsidR="00662FEB" w:rsidRDefault="00662FEB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229 kpa, organem właściwym do rozpatrzenia skargi złożonej </w:t>
      </w:r>
      <w:r>
        <w:rPr>
          <w:rFonts w:ascii="Times New Roman" w:hAnsi="Times New Roman" w:cs="Times New Roman"/>
          <w:sz w:val="24"/>
          <w:szCs w:val="24"/>
        </w:rPr>
        <w:br/>
      </w:r>
      <w:r w:rsidR="00690FF1" w:rsidRPr="00690FF1">
        <w:rPr>
          <w:rFonts w:ascii="Times New Roman" w:hAnsi="Times New Roman" w:cs="Times New Roman"/>
          <w:sz w:val="24"/>
          <w:szCs w:val="24"/>
        </w:rPr>
        <w:t xml:space="preserve">na Burmistrza Miasta i Gminy Cieszanów oraz Dyrektora Publicznego Gimnazjum w Cieszanowie – Nowym Siole </w:t>
      </w:r>
      <w:r>
        <w:rPr>
          <w:rFonts w:ascii="Times New Roman" w:hAnsi="Times New Roman" w:cs="Times New Roman"/>
          <w:sz w:val="24"/>
          <w:szCs w:val="24"/>
        </w:rPr>
        <w:t>jest Rada Miejska w Cieszanowie.</w:t>
      </w:r>
    </w:p>
    <w:p w:rsidR="00662FEB" w:rsidRDefault="00662FEB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stanu faktycznego i przeprowadzenia postępowania wyjaśniającego treść skargi Rada Miejska w Cieszanowie przekazała w dniu </w:t>
      </w:r>
      <w:r w:rsidR="00690FF1">
        <w:rPr>
          <w:rFonts w:ascii="Times New Roman" w:hAnsi="Times New Roman" w:cs="Times New Roman"/>
          <w:sz w:val="24"/>
          <w:szCs w:val="24"/>
        </w:rPr>
        <w:t>30 stycznia</w:t>
      </w:r>
      <w:r w:rsidR="006244B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r. na Sesji Rady Miejskiej w Cieszanowie do rozpatrzenia Komisji Rewizyjnej. </w:t>
      </w:r>
    </w:p>
    <w:p w:rsidR="00662FEB" w:rsidRDefault="00662FEB" w:rsidP="00662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244B2">
        <w:rPr>
          <w:rFonts w:ascii="Times New Roman" w:hAnsi="Times New Roman" w:cs="Times New Roman"/>
          <w:sz w:val="24"/>
          <w:szCs w:val="24"/>
        </w:rPr>
        <w:t>13 lutego 2018</w:t>
      </w:r>
      <w:r>
        <w:rPr>
          <w:rFonts w:ascii="Times New Roman" w:hAnsi="Times New Roman" w:cs="Times New Roman"/>
          <w:sz w:val="24"/>
          <w:szCs w:val="24"/>
        </w:rPr>
        <w:t xml:space="preserve"> r. odbyło się posiedzenie Komisji Rewizyjnej, w trakcie którego członkowie Komisji Rewizyjnej zapoznali się ze skargą, jak również wysłuchali wyjaśnień 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Zadwornego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Burmistrza Miasta i Gminy Cieszanów </w:t>
      </w:r>
      <w:r w:rsidR="0087596E">
        <w:rPr>
          <w:rFonts w:ascii="Times New Roman" w:hAnsi="Times New Roman" w:cs="Times New Roman"/>
          <w:sz w:val="24"/>
          <w:szCs w:val="24"/>
        </w:rPr>
        <w:t xml:space="preserve">oraz </w:t>
      </w:r>
      <w:r w:rsidR="00690FF1">
        <w:rPr>
          <w:rFonts w:ascii="Times New Roman" w:hAnsi="Times New Roman" w:cs="Times New Roman"/>
          <w:sz w:val="24"/>
          <w:szCs w:val="24"/>
        </w:rPr>
        <w:t>Stanisława Kędziora – Dyrektora Publicznego Gimnazjum w Cieszanowie – Nowym Siole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533" w:rsidRPr="006244B2" w:rsidRDefault="00662FEB" w:rsidP="00624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4"/>
        </w:rPr>
        <w:t>W wyniku złożonych wyjaśnień ustalono, że:</w:t>
      </w:r>
    </w:p>
    <w:p w:rsidR="00400813" w:rsidRPr="00811766" w:rsidRDefault="00400813" w:rsidP="008117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66">
        <w:rPr>
          <w:rFonts w:ascii="Times New Roman" w:hAnsi="Times New Roman" w:cs="Times New Roman"/>
          <w:sz w:val="24"/>
          <w:szCs w:val="24"/>
        </w:rPr>
        <w:t xml:space="preserve">we wcześniejszych latach organizacją turnieju halowej piłki nożnej zajmował się Miejski Klub Sportowy </w:t>
      </w:r>
      <w:proofErr w:type="spellStart"/>
      <w:r w:rsidRPr="00811766">
        <w:rPr>
          <w:rFonts w:ascii="Times New Roman" w:hAnsi="Times New Roman" w:cs="Times New Roman"/>
          <w:sz w:val="24"/>
          <w:szCs w:val="24"/>
        </w:rPr>
        <w:t>Juwenia</w:t>
      </w:r>
      <w:proofErr w:type="spellEnd"/>
      <w:r w:rsidRPr="00811766">
        <w:rPr>
          <w:rFonts w:ascii="Times New Roman" w:hAnsi="Times New Roman" w:cs="Times New Roman"/>
          <w:sz w:val="24"/>
          <w:szCs w:val="24"/>
        </w:rPr>
        <w:t xml:space="preserve"> Cieszanów, prezes klubu zgłaszał chęć organizacji takiego turniej</w:t>
      </w:r>
      <w:r w:rsidR="005E2049">
        <w:rPr>
          <w:rFonts w:ascii="Times New Roman" w:hAnsi="Times New Roman" w:cs="Times New Roman"/>
          <w:sz w:val="24"/>
          <w:szCs w:val="24"/>
        </w:rPr>
        <w:t>u, sporządzana była umowa udostę</w:t>
      </w:r>
      <w:r w:rsidRPr="00811766">
        <w:rPr>
          <w:rFonts w:ascii="Times New Roman" w:hAnsi="Times New Roman" w:cs="Times New Roman"/>
          <w:sz w:val="24"/>
          <w:szCs w:val="24"/>
        </w:rPr>
        <w:t xml:space="preserve">pnienia obiektu na turniej. Ostatni </w:t>
      </w:r>
      <w:r w:rsidR="00811766" w:rsidRPr="00811766">
        <w:rPr>
          <w:rFonts w:ascii="Times New Roman" w:hAnsi="Times New Roman" w:cs="Times New Roman"/>
          <w:sz w:val="24"/>
          <w:szCs w:val="24"/>
        </w:rPr>
        <w:t xml:space="preserve">taki </w:t>
      </w:r>
      <w:r w:rsidRPr="00811766">
        <w:rPr>
          <w:rFonts w:ascii="Times New Roman" w:hAnsi="Times New Roman" w:cs="Times New Roman"/>
          <w:sz w:val="24"/>
          <w:szCs w:val="24"/>
        </w:rPr>
        <w:t xml:space="preserve">turniej miał miejsce dwa lata temu, a obecnie MKS </w:t>
      </w:r>
      <w:proofErr w:type="spellStart"/>
      <w:r w:rsidRPr="00811766">
        <w:rPr>
          <w:rFonts w:ascii="Times New Roman" w:hAnsi="Times New Roman" w:cs="Times New Roman"/>
          <w:sz w:val="24"/>
          <w:szCs w:val="24"/>
        </w:rPr>
        <w:t>Juwenia</w:t>
      </w:r>
      <w:proofErr w:type="spellEnd"/>
      <w:r w:rsidRPr="00811766">
        <w:rPr>
          <w:rFonts w:ascii="Times New Roman" w:hAnsi="Times New Roman" w:cs="Times New Roman"/>
          <w:sz w:val="24"/>
          <w:szCs w:val="24"/>
        </w:rPr>
        <w:t xml:space="preserve"> Cieszanów nie</w:t>
      </w:r>
      <w:r w:rsidR="00811766" w:rsidRPr="00811766">
        <w:rPr>
          <w:rFonts w:ascii="Times New Roman" w:hAnsi="Times New Roman" w:cs="Times New Roman"/>
          <w:sz w:val="24"/>
          <w:szCs w:val="24"/>
        </w:rPr>
        <w:t xml:space="preserve"> jest zainteresowana organizacją</w:t>
      </w:r>
      <w:r w:rsidRPr="00811766">
        <w:rPr>
          <w:rFonts w:ascii="Times New Roman" w:hAnsi="Times New Roman" w:cs="Times New Roman"/>
          <w:sz w:val="24"/>
          <w:szCs w:val="24"/>
        </w:rPr>
        <w:t xml:space="preserve"> </w:t>
      </w:r>
      <w:r w:rsidR="00811766" w:rsidRPr="00811766">
        <w:rPr>
          <w:rFonts w:ascii="Times New Roman" w:hAnsi="Times New Roman" w:cs="Times New Roman"/>
          <w:sz w:val="24"/>
          <w:szCs w:val="24"/>
        </w:rPr>
        <w:t>turniejów halowej piłki nożnej,</w:t>
      </w:r>
    </w:p>
    <w:p w:rsidR="00811766" w:rsidRDefault="00811766" w:rsidP="008117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skarżący </w:t>
      </w:r>
      <w:r w:rsidR="00400813" w:rsidRPr="00811766">
        <w:rPr>
          <w:rFonts w:ascii="Times New Roman" w:hAnsi="Times New Roman" w:cs="Times New Roman"/>
          <w:sz w:val="24"/>
          <w:szCs w:val="24"/>
        </w:rPr>
        <w:t xml:space="preserve">nie zwracał się do </w:t>
      </w:r>
      <w:r>
        <w:rPr>
          <w:rFonts w:ascii="Times New Roman" w:hAnsi="Times New Roman" w:cs="Times New Roman"/>
          <w:sz w:val="24"/>
          <w:szCs w:val="24"/>
        </w:rPr>
        <w:t>Dyrektora Publicznego Gimnazjum w Cieszanowie – Nowym Siole</w:t>
      </w:r>
      <w:r w:rsidR="00400813" w:rsidRPr="00811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ani do Burmistrza Miasta i Gminy Cieszanów </w:t>
      </w:r>
      <w:r w:rsidR="00400813" w:rsidRPr="00811766">
        <w:rPr>
          <w:rFonts w:ascii="Times New Roman" w:hAnsi="Times New Roman" w:cs="Times New Roman"/>
          <w:sz w:val="24"/>
          <w:szCs w:val="24"/>
        </w:rPr>
        <w:t>z wnioskiem o organizację turnieju</w:t>
      </w:r>
      <w:r w:rsidR="004634B0">
        <w:rPr>
          <w:rFonts w:ascii="Times New Roman" w:hAnsi="Times New Roman" w:cs="Times New Roman"/>
          <w:sz w:val="24"/>
          <w:szCs w:val="24"/>
        </w:rPr>
        <w:t>,</w:t>
      </w:r>
      <w:r w:rsidR="00400813" w:rsidRPr="0081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66" w:rsidRDefault="00400813" w:rsidP="008117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66">
        <w:rPr>
          <w:rFonts w:ascii="Times New Roman" w:hAnsi="Times New Roman" w:cs="Times New Roman"/>
          <w:sz w:val="24"/>
          <w:szCs w:val="24"/>
        </w:rPr>
        <w:t xml:space="preserve">o fakcie organizacji tego turnieju </w:t>
      </w:r>
      <w:r w:rsidR="00811766">
        <w:rPr>
          <w:rFonts w:ascii="Times New Roman" w:hAnsi="Times New Roman" w:cs="Times New Roman"/>
          <w:sz w:val="24"/>
          <w:szCs w:val="24"/>
        </w:rPr>
        <w:t xml:space="preserve">Dyrektor Gimnazjum </w:t>
      </w:r>
      <w:r w:rsidRPr="00811766">
        <w:rPr>
          <w:rFonts w:ascii="Times New Roman" w:hAnsi="Times New Roman" w:cs="Times New Roman"/>
          <w:sz w:val="24"/>
          <w:szCs w:val="24"/>
        </w:rPr>
        <w:t xml:space="preserve">dowiedział się od Burmistrza Zdzisława </w:t>
      </w:r>
      <w:proofErr w:type="spellStart"/>
      <w:r w:rsidRPr="00811766">
        <w:rPr>
          <w:rFonts w:ascii="Times New Roman" w:hAnsi="Times New Roman" w:cs="Times New Roman"/>
          <w:sz w:val="24"/>
          <w:szCs w:val="24"/>
        </w:rPr>
        <w:t>Zadwornego</w:t>
      </w:r>
      <w:proofErr w:type="spellEnd"/>
      <w:r w:rsidRPr="00811766">
        <w:rPr>
          <w:rFonts w:ascii="Times New Roman" w:hAnsi="Times New Roman" w:cs="Times New Roman"/>
          <w:sz w:val="24"/>
          <w:szCs w:val="24"/>
        </w:rPr>
        <w:t>, który z</w:t>
      </w:r>
      <w:r w:rsidR="00811766">
        <w:rPr>
          <w:rFonts w:ascii="Times New Roman" w:hAnsi="Times New Roman" w:cs="Times New Roman"/>
          <w:sz w:val="24"/>
          <w:szCs w:val="24"/>
        </w:rPr>
        <w:t>wrócił się</w:t>
      </w:r>
      <w:r w:rsidRPr="00811766">
        <w:rPr>
          <w:rFonts w:ascii="Times New Roman" w:hAnsi="Times New Roman" w:cs="Times New Roman"/>
          <w:sz w:val="24"/>
          <w:szCs w:val="24"/>
        </w:rPr>
        <w:t xml:space="preserve"> do niego z pytaniem </w:t>
      </w:r>
      <w:r w:rsidR="00367EAD">
        <w:rPr>
          <w:rFonts w:ascii="Times New Roman" w:hAnsi="Times New Roman" w:cs="Times New Roman"/>
          <w:sz w:val="24"/>
          <w:szCs w:val="24"/>
        </w:rPr>
        <w:t>kiedy odbędzie się turniej</w:t>
      </w:r>
      <w:r w:rsidRPr="00811766">
        <w:rPr>
          <w:rFonts w:ascii="Times New Roman" w:hAnsi="Times New Roman" w:cs="Times New Roman"/>
          <w:sz w:val="24"/>
          <w:szCs w:val="24"/>
        </w:rPr>
        <w:t xml:space="preserve"> halowej</w:t>
      </w:r>
      <w:r w:rsidR="004634B0">
        <w:rPr>
          <w:rFonts w:ascii="Times New Roman" w:hAnsi="Times New Roman" w:cs="Times New Roman"/>
          <w:sz w:val="24"/>
          <w:szCs w:val="24"/>
        </w:rPr>
        <w:t xml:space="preserve"> piłki nożnej o puchar starosty,</w:t>
      </w:r>
      <w:r w:rsidRPr="0081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6C" w:rsidRDefault="00400813" w:rsidP="008117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66">
        <w:rPr>
          <w:rFonts w:ascii="Times New Roman" w:hAnsi="Times New Roman" w:cs="Times New Roman"/>
          <w:sz w:val="24"/>
          <w:szCs w:val="24"/>
        </w:rPr>
        <w:t xml:space="preserve">Dyrektor </w:t>
      </w:r>
      <w:r w:rsidR="00811766" w:rsidRPr="00811766">
        <w:rPr>
          <w:rFonts w:ascii="Times New Roman" w:hAnsi="Times New Roman" w:cs="Times New Roman"/>
          <w:sz w:val="24"/>
          <w:szCs w:val="24"/>
        </w:rPr>
        <w:t>poprosił o wyjaśnienia Starostę</w:t>
      </w:r>
      <w:r w:rsidRPr="00811766">
        <w:rPr>
          <w:rFonts w:ascii="Times New Roman" w:hAnsi="Times New Roman" w:cs="Times New Roman"/>
          <w:sz w:val="24"/>
          <w:szCs w:val="24"/>
        </w:rPr>
        <w:t xml:space="preserve"> Powiatu Lubaczowskiego, </w:t>
      </w:r>
      <w:r w:rsidR="00811766" w:rsidRPr="00811766">
        <w:rPr>
          <w:rFonts w:ascii="Times New Roman" w:hAnsi="Times New Roman" w:cs="Times New Roman"/>
          <w:sz w:val="24"/>
          <w:szCs w:val="24"/>
        </w:rPr>
        <w:t>gdzie</w:t>
      </w:r>
      <w:r w:rsidRPr="00811766">
        <w:rPr>
          <w:rFonts w:ascii="Times New Roman" w:hAnsi="Times New Roman" w:cs="Times New Roman"/>
          <w:sz w:val="24"/>
          <w:szCs w:val="24"/>
        </w:rPr>
        <w:t xml:space="preserve"> dowiedział</w:t>
      </w:r>
      <w:r w:rsidR="0062396C">
        <w:rPr>
          <w:rFonts w:ascii="Times New Roman" w:hAnsi="Times New Roman" w:cs="Times New Roman"/>
          <w:sz w:val="24"/>
          <w:szCs w:val="24"/>
        </w:rPr>
        <w:t xml:space="preserve"> się</w:t>
      </w:r>
      <w:r w:rsidRPr="00811766">
        <w:rPr>
          <w:rFonts w:ascii="Times New Roman" w:hAnsi="Times New Roman" w:cs="Times New Roman"/>
          <w:sz w:val="24"/>
          <w:szCs w:val="24"/>
        </w:rPr>
        <w:t xml:space="preserve">, iż </w:t>
      </w:r>
      <w:r w:rsidR="00811766" w:rsidRPr="00811766">
        <w:rPr>
          <w:rFonts w:ascii="Times New Roman" w:hAnsi="Times New Roman" w:cs="Times New Roman"/>
          <w:sz w:val="24"/>
          <w:szCs w:val="24"/>
        </w:rPr>
        <w:t xml:space="preserve">skarżący był u Starosty informując, </w:t>
      </w:r>
      <w:r w:rsidRPr="00811766">
        <w:rPr>
          <w:rFonts w:ascii="Times New Roman" w:hAnsi="Times New Roman" w:cs="Times New Roman"/>
          <w:sz w:val="24"/>
          <w:szCs w:val="24"/>
        </w:rPr>
        <w:t xml:space="preserve">iż w Cieszanowie </w:t>
      </w:r>
      <w:r w:rsidR="005760FE">
        <w:rPr>
          <w:rFonts w:ascii="Times New Roman" w:hAnsi="Times New Roman" w:cs="Times New Roman"/>
          <w:sz w:val="24"/>
          <w:szCs w:val="24"/>
        </w:rPr>
        <w:t>od</w:t>
      </w:r>
      <w:r w:rsidRPr="00811766">
        <w:rPr>
          <w:rFonts w:ascii="Times New Roman" w:hAnsi="Times New Roman" w:cs="Times New Roman"/>
          <w:sz w:val="24"/>
          <w:szCs w:val="24"/>
        </w:rPr>
        <w:t xml:space="preserve">będzie </w:t>
      </w:r>
      <w:r w:rsidR="005760FE">
        <w:rPr>
          <w:rFonts w:ascii="Times New Roman" w:hAnsi="Times New Roman" w:cs="Times New Roman"/>
          <w:sz w:val="24"/>
          <w:szCs w:val="24"/>
        </w:rPr>
        <w:t xml:space="preserve">się </w:t>
      </w:r>
      <w:r w:rsidRPr="00811766">
        <w:rPr>
          <w:rFonts w:ascii="Times New Roman" w:hAnsi="Times New Roman" w:cs="Times New Roman"/>
          <w:sz w:val="24"/>
          <w:szCs w:val="24"/>
        </w:rPr>
        <w:t xml:space="preserve">turniej halowej piłki nożnej o puchar starosty, </w:t>
      </w:r>
      <w:r w:rsidR="00CE0E79">
        <w:rPr>
          <w:rFonts w:ascii="Times New Roman" w:hAnsi="Times New Roman" w:cs="Times New Roman"/>
          <w:sz w:val="24"/>
          <w:szCs w:val="24"/>
        </w:rPr>
        <w:t xml:space="preserve">skarżący twierdził, iż </w:t>
      </w:r>
      <w:r w:rsidRPr="00811766">
        <w:rPr>
          <w:rFonts w:ascii="Times New Roman" w:hAnsi="Times New Roman" w:cs="Times New Roman"/>
          <w:sz w:val="24"/>
          <w:szCs w:val="24"/>
        </w:rPr>
        <w:t xml:space="preserve">wszystko </w:t>
      </w:r>
      <w:r w:rsidR="005760FE">
        <w:rPr>
          <w:rFonts w:ascii="Times New Roman" w:hAnsi="Times New Roman" w:cs="Times New Roman"/>
          <w:sz w:val="24"/>
          <w:szCs w:val="24"/>
        </w:rPr>
        <w:t xml:space="preserve">w gminie </w:t>
      </w:r>
      <w:r w:rsidR="00811766" w:rsidRPr="00811766">
        <w:rPr>
          <w:rFonts w:ascii="Times New Roman" w:hAnsi="Times New Roman" w:cs="Times New Roman"/>
          <w:sz w:val="24"/>
          <w:szCs w:val="24"/>
        </w:rPr>
        <w:t>zostało</w:t>
      </w:r>
      <w:r w:rsidRPr="00811766">
        <w:rPr>
          <w:rFonts w:ascii="Times New Roman" w:hAnsi="Times New Roman" w:cs="Times New Roman"/>
          <w:sz w:val="24"/>
          <w:szCs w:val="24"/>
        </w:rPr>
        <w:t xml:space="preserve"> zorganizowane i załatwione, st</w:t>
      </w:r>
      <w:r w:rsidR="0062396C">
        <w:rPr>
          <w:rFonts w:ascii="Times New Roman" w:hAnsi="Times New Roman" w:cs="Times New Roman"/>
          <w:sz w:val="24"/>
          <w:szCs w:val="24"/>
        </w:rPr>
        <w:t>arosta obiecał ufundować puchar,</w:t>
      </w:r>
    </w:p>
    <w:p w:rsidR="00AA4CB4" w:rsidRDefault="0062396C" w:rsidP="00AA4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B4">
        <w:rPr>
          <w:rFonts w:ascii="Times New Roman" w:hAnsi="Times New Roman" w:cs="Times New Roman"/>
          <w:sz w:val="24"/>
          <w:szCs w:val="24"/>
        </w:rPr>
        <w:lastRenderedPageBreak/>
        <w:t xml:space="preserve">Burmistrz Miasta i Gminy Cieszanów </w:t>
      </w:r>
      <w:r w:rsidR="00400813" w:rsidRPr="00AA4CB4">
        <w:rPr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="00400813" w:rsidRPr="00AA4CB4">
        <w:rPr>
          <w:rFonts w:ascii="Times New Roman" w:hAnsi="Times New Roman" w:cs="Times New Roman"/>
          <w:sz w:val="24"/>
          <w:szCs w:val="24"/>
        </w:rPr>
        <w:t>Zadworny</w:t>
      </w:r>
      <w:proofErr w:type="spellEnd"/>
      <w:r w:rsidR="00400813" w:rsidRPr="00AA4CB4">
        <w:rPr>
          <w:rFonts w:ascii="Times New Roman" w:hAnsi="Times New Roman" w:cs="Times New Roman"/>
          <w:sz w:val="24"/>
          <w:szCs w:val="24"/>
        </w:rPr>
        <w:t xml:space="preserve"> o turnieju</w:t>
      </w:r>
      <w:r w:rsidR="00AA4CB4" w:rsidRPr="00AA4CB4">
        <w:rPr>
          <w:rFonts w:ascii="Times New Roman" w:hAnsi="Times New Roman" w:cs="Times New Roman"/>
          <w:sz w:val="24"/>
          <w:szCs w:val="24"/>
        </w:rPr>
        <w:t xml:space="preserve"> halowej piłki nożnej o puchar s</w:t>
      </w:r>
      <w:r w:rsidR="00400813" w:rsidRPr="00AA4CB4">
        <w:rPr>
          <w:rFonts w:ascii="Times New Roman" w:hAnsi="Times New Roman" w:cs="Times New Roman"/>
          <w:sz w:val="24"/>
          <w:szCs w:val="24"/>
        </w:rPr>
        <w:t xml:space="preserve">tarosty, który miał być organizowany w Cieszanowie dowiedział się </w:t>
      </w:r>
      <w:r w:rsidR="00AA4CB4" w:rsidRPr="00AA4CB4">
        <w:rPr>
          <w:rFonts w:ascii="Times New Roman" w:hAnsi="Times New Roman" w:cs="Times New Roman"/>
          <w:sz w:val="24"/>
          <w:szCs w:val="24"/>
        </w:rPr>
        <w:t xml:space="preserve">z e-maila przesłanego ze Starostwa Powiatu Lubaczowskiego, </w:t>
      </w:r>
      <w:r w:rsidR="00AA4CB4">
        <w:rPr>
          <w:rFonts w:ascii="Times New Roman" w:hAnsi="Times New Roman" w:cs="Times New Roman"/>
          <w:sz w:val="24"/>
          <w:szCs w:val="24"/>
        </w:rPr>
        <w:t xml:space="preserve">w którym poinformowano </w:t>
      </w:r>
      <w:r w:rsidR="00AA4CB4" w:rsidRPr="00AA4CB4">
        <w:rPr>
          <w:rFonts w:ascii="Times New Roman" w:hAnsi="Times New Roman" w:cs="Times New Roman"/>
          <w:sz w:val="24"/>
          <w:szCs w:val="24"/>
        </w:rPr>
        <w:t>że Ognisko-Klub Sportowy Towarzystwo Krzewienia Kultury Fizycznej „Gwiazda” Cieszanów organizuje „X edycję Powiatowej Ligi Halowej Piłki Nożnej o Puchar Starosty Lubaczowskiego”</w:t>
      </w:r>
      <w:r w:rsidR="00AA4CB4">
        <w:rPr>
          <w:rFonts w:ascii="Times New Roman" w:hAnsi="Times New Roman" w:cs="Times New Roman"/>
          <w:sz w:val="24"/>
          <w:szCs w:val="24"/>
        </w:rPr>
        <w:t xml:space="preserve">, z rozmowy telefonicznej Burmistrz </w:t>
      </w:r>
      <w:r w:rsidR="00400813" w:rsidRPr="00AA4CB4">
        <w:rPr>
          <w:rFonts w:ascii="Times New Roman" w:hAnsi="Times New Roman" w:cs="Times New Roman"/>
          <w:sz w:val="24"/>
          <w:szCs w:val="24"/>
        </w:rPr>
        <w:t xml:space="preserve">dowiedział się, że w Starostwie był </w:t>
      </w:r>
      <w:r w:rsidRPr="00AA4CB4">
        <w:rPr>
          <w:rFonts w:ascii="Times New Roman" w:hAnsi="Times New Roman" w:cs="Times New Roman"/>
          <w:sz w:val="24"/>
          <w:szCs w:val="24"/>
        </w:rPr>
        <w:t>skarżący</w:t>
      </w:r>
      <w:r w:rsidR="00400813" w:rsidRPr="00AA4CB4">
        <w:rPr>
          <w:rFonts w:ascii="Times New Roman" w:hAnsi="Times New Roman" w:cs="Times New Roman"/>
          <w:sz w:val="24"/>
          <w:szCs w:val="24"/>
        </w:rPr>
        <w:t xml:space="preserve">, który twierdził, iż </w:t>
      </w:r>
      <w:r w:rsidR="00AA4CB4">
        <w:rPr>
          <w:rFonts w:ascii="Times New Roman" w:hAnsi="Times New Roman" w:cs="Times New Roman"/>
          <w:sz w:val="24"/>
          <w:szCs w:val="24"/>
        </w:rPr>
        <w:t xml:space="preserve">w gminie </w:t>
      </w:r>
      <w:r w:rsidR="003752C5" w:rsidRPr="00AA4CB4">
        <w:rPr>
          <w:rFonts w:ascii="Times New Roman" w:hAnsi="Times New Roman" w:cs="Times New Roman"/>
          <w:sz w:val="24"/>
          <w:szCs w:val="24"/>
        </w:rPr>
        <w:t>jest już wszystko zorganizowane,</w:t>
      </w:r>
      <w:r w:rsidR="00400813" w:rsidRPr="00AA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6C" w:rsidRPr="00AA4CB4" w:rsidRDefault="00400813" w:rsidP="00AA4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B4">
        <w:rPr>
          <w:rFonts w:ascii="Times New Roman" w:hAnsi="Times New Roman" w:cs="Times New Roman"/>
          <w:sz w:val="24"/>
          <w:szCs w:val="24"/>
        </w:rPr>
        <w:t xml:space="preserve"> </w:t>
      </w:r>
      <w:r w:rsidR="00AA4CB4">
        <w:rPr>
          <w:rFonts w:ascii="Times New Roman" w:hAnsi="Times New Roman" w:cs="Times New Roman"/>
          <w:sz w:val="24"/>
          <w:szCs w:val="24"/>
        </w:rPr>
        <w:t xml:space="preserve">następnie ze Starostwa został do urzędu </w:t>
      </w:r>
      <w:proofErr w:type="spellStart"/>
      <w:r w:rsidR="00AA4CB4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AA4CB4">
        <w:rPr>
          <w:rFonts w:ascii="Times New Roman" w:hAnsi="Times New Roman" w:cs="Times New Roman"/>
          <w:sz w:val="24"/>
          <w:szCs w:val="24"/>
        </w:rPr>
        <w:t xml:space="preserve"> Cieszanów przesłany e-mail informujący, iż ogłoszenie o organizacji X edycji</w:t>
      </w:r>
      <w:r w:rsidR="00AA4CB4" w:rsidRPr="00AA4CB4">
        <w:rPr>
          <w:rFonts w:ascii="Times New Roman" w:hAnsi="Times New Roman" w:cs="Times New Roman"/>
          <w:sz w:val="24"/>
          <w:szCs w:val="24"/>
        </w:rPr>
        <w:t xml:space="preserve"> Powiatowej Ligi Halowej Piłki Nożnej o Puchar Starosty Lubaczowskiego</w:t>
      </w:r>
      <w:r w:rsidR="00AA4CB4">
        <w:rPr>
          <w:rFonts w:ascii="Times New Roman" w:hAnsi="Times New Roman" w:cs="Times New Roman"/>
          <w:sz w:val="24"/>
          <w:szCs w:val="24"/>
        </w:rPr>
        <w:t xml:space="preserve"> jest nieaktualne,  </w:t>
      </w:r>
    </w:p>
    <w:p w:rsidR="00D90EDB" w:rsidRDefault="0062396C" w:rsidP="006239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żadnych przesłanek, które świadczyłyby, że publiczne obiekty nie są udostępniane mieszkańcom gminy.</w:t>
      </w:r>
    </w:p>
    <w:p w:rsidR="0062396C" w:rsidRPr="0062396C" w:rsidRDefault="0062396C" w:rsidP="006239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4B2" w:rsidRDefault="006244B2" w:rsidP="006244B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Komisja Rewizyjna zawnioskowała do Rady Miejskiej </w:t>
      </w:r>
      <w:r>
        <w:rPr>
          <w:rFonts w:ascii="Times New Roman" w:hAnsi="Times New Roman" w:cs="Times New Roman"/>
          <w:sz w:val="24"/>
          <w:szCs w:val="24"/>
        </w:rPr>
        <w:br/>
        <w:t>w Cieszanowie o uznanie skargi na czynności Burmistrza Miasta i Gminy Cieszanów za bezzasadne.</w:t>
      </w:r>
    </w:p>
    <w:p w:rsidR="00F17BE2" w:rsidRPr="00326D10" w:rsidRDefault="00F17BE2">
      <w:pPr>
        <w:rPr>
          <w:rFonts w:ascii="Times New Roman" w:hAnsi="Times New Roman" w:cs="Times New Roman"/>
        </w:rPr>
      </w:pPr>
    </w:p>
    <w:sectPr w:rsidR="00F17BE2" w:rsidRPr="0032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E6F"/>
    <w:multiLevelType w:val="hybridMultilevel"/>
    <w:tmpl w:val="C184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2DD5"/>
    <w:multiLevelType w:val="hybridMultilevel"/>
    <w:tmpl w:val="ECD6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A"/>
    <w:rsid w:val="000136D3"/>
    <w:rsid w:val="00065919"/>
    <w:rsid w:val="00085F1A"/>
    <w:rsid w:val="00087856"/>
    <w:rsid w:val="001F7705"/>
    <w:rsid w:val="002B5350"/>
    <w:rsid w:val="002C1813"/>
    <w:rsid w:val="002F474A"/>
    <w:rsid w:val="00312F55"/>
    <w:rsid w:val="00326D10"/>
    <w:rsid w:val="00334876"/>
    <w:rsid w:val="0035469F"/>
    <w:rsid w:val="00367EAD"/>
    <w:rsid w:val="003752C5"/>
    <w:rsid w:val="00396903"/>
    <w:rsid w:val="00400813"/>
    <w:rsid w:val="00461ADD"/>
    <w:rsid w:val="004634B0"/>
    <w:rsid w:val="004A2105"/>
    <w:rsid w:val="004C642B"/>
    <w:rsid w:val="00554077"/>
    <w:rsid w:val="005760FE"/>
    <w:rsid w:val="005E2049"/>
    <w:rsid w:val="0062396C"/>
    <w:rsid w:val="006244B2"/>
    <w:rsid w:val="00662FEB"/>
    <w:rsid w:val="00690FF1"/>
    <w:rsid w:val="006D7533"/>
    <w:rsid w:val="00723980"/>
    <w:rsid w:val="007333D7"/>
    <w:rsid w:val="00754A0E"/>
    <w:rsid w:val="00811766"/>
    <w:rsid w:val="00822182"/>
    <w:rsid w:val="0087596E"/>
    <w:rsid w:val="00966D21"/>
    <w:rsid w:val="009825D4"/>
    <w:rsid w:val="009B4A62"/>
    <w:rsid w:val="00A017C6"/>
    <w:rsid w:val="00A039E7"/>
    <w:rsid w:val="00A410B6"/>
    <w:rsid w:val="00A430D3"/>
    <w:rsid w:val="00A52D14"/>
    <w:rsid w:val="00A621DB"/>
    <w:rsid w:val="00AA4CB4"/>
    <w:rsid w:val="00B202D9"/>
    <w:rsid w:val="00BD7886"/>
    <w:rsid w:val="00CE0E79"/>
    <w:rsid w:val="00D406EB"/>
    <w:rsid w:val="00D43439"/>
    <w:rsid w:val="00D90EDB"/>
    <w:rsid w:val="00EA3081"/>
    <w:rsid w:val="00ED1DCF"/>
    <w:rsid w:val="00F02CB9"/>
    <w:rsid w:val="00F17BE2"/>
    <w:rsid w:val="00F34C32"/>
    <w:rsid w:val="00FD148D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9121-DEB2-4AA4-BC76-B078AB3A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9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312F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6903"/>
    <w:rPr>
      <w:b/>
      <w:bCs/>
    </w:rPr>
  </w:style>
  <w:style w:type="character" w:styleId="Uwydatnienie">
    <w:name w:val="Emphasis"/>
    <w:basedOn w:val="Domylnaczcionkaakapitu"/>
    <w:uiPriority w:val="20"/>
    <w:qFormat/>
    <w:rsid w:val="003969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96903"/>
    <w:rPr>
      <w:color w:val="0000FF"/>
      <w:u w:val="single"/>
    </w:rPr>
  </w:style>
  <w:style w:type="paragraph" w:styleId="Bezodstpw">
    <w:name w:val="No Spacing"/>
    <w:uiPriority w:val="1"/>
    <w:qFormat/>
    <w:rsid w:val="00662F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44B2"/>
    <w:pPr>
      <w:ind w:left="720"/>
      <w:contextualSpacing/>
    </w:pPr>
  </w:style>
  <w:style w:type="character" w:customStyle="1" w:styleId="plbx-10x-x-1091">
    <w:name w:val="plbx-10x-x-1091"/>
    <w:rsid w:val="00400813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12F55"/>
    <w:rPr>
      <w:rFonts w:ascii="Arial Black" w:eastAsia="Times New Roman" w:hAnsi="Arial Black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2F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2F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Welcz</dc:creator>
  <cp:keywords/>
  <dc:description/>
  <cp:lastModifiedBy>uzytkownik</cp:lastModifiedBy>
  <cp:revision>15</cp:revision>
  <cp:lastPrinted>2018-02-21T09:49:00Z</cp:lastPrinted>
  <dcterms:created xsi:type="dcterms:W3CDTF">2018-02-21T07:13:00Z</dcterms:created>
  <dcterms:modified xsi:type="dcterms:W3CDTF">2018-03-09T12:39:00Z</dcterms:modified>
</cp:coreProperties>
</file>